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D7" w:rsidRPr="00767C8D" w:rsidRDefault="00A728E9" w:rsidP="00A45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C8D">
        <w:rPr>
          <w:rFonts w:ascii="Times New Roman" w:hAnsi="Times New Roman"/>
          <w:b/>
          <w:sz w:val="24"/>
          <w:szCs w:val="24"/>
        </w:rPr>
        <w:t>ПОРЯДОК</w:t>
      </w:r>
      <w:r w:rsidR="00A45CD7" w:rsidRPr="00767C8D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</w:p>
    <w:p w:rsidR="00A45CD7" w:rsidRPr="00767C8D" w:rsidRDefault="00A45CD7" w:rsidP="00A45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C8D">
        <w:rPr>
          <w:rFonts w:ascii="Times New Roman" w:hAnsi="Times New Roman"/>
          <w:b/>
          <w:sz w:val="24"/>
          <w:szCs w:val="24"/>
        </w:rPr>
        <w:t>по вопросу «О внесении изменений в решение Псковской городской Думы  от 29.04.2011 №1692 «Об утверждении Правил благоустройства, санитарного содержания и озеленения города Пскова»</w:t>
      </w:r>
    </w:p>
    <w:p w:rsidR="00A45CD7" w:rsidRPr="00767C8D" w:rsidRDefault="00A728E9" w:rsidP="00A45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30</w:t>
      </w:r>
      <w:r w:rsidR="00A45CD7" w:rsidRPr="00767C8D">
        <w:rPr>
          <w:rFonts w:ascii="Times New Roman" w:hAnsi="Times New Roman"/>
          <w:sz w:val="24"/>
          <w:szCs w:val="24"/>
        </w:rPr>
        <w:t xml:space="preserve"> </w:t>
      </w:r>
      <w:r w:rsidRPr="00767C8D">
        <w:rPr>
          <w:rFonts w:ascii="Times New Roman" w:hAnsi="Times New Roman"/>
          <w:sz w:val="24"/>
          <w:szCs w:val="24"/>
        </w:rPr>
        <w:t>января</w:t>
      </w:r>
      <w:r w:rsidR="00A45CD7" w:rsidRPr="00767C8D">
        <w:rPr>
          <w:rFonts w:ascii="Times New Roman" w:hAnsi="Times New Roman"/>
          <w:sz w:val="24"/>
          <w:szCs w:val="24"/>
        </w:rPr>
        <w:t xml:space="preserve"> 20</w:t>
      </w:r>
      <w:r w:rsidRPr="00767C8D">
        <w:rPr>
          <w:rFonts w:ascii="Times New Roman" w:hAnsi="Times New Roman"/>
          <w:sz w:val="24"/>
          <w:szCs w:val="24"/>
        </w:rPr>
        <w:t xml:space="preserve">20 </w:t>
      </w:r>
      <w:r w:rsidR="00A45CD7" w:rsidRPr="00767C8D">
        <w:rPr>
          <w:rFonts w:ascii="Times New Roman" w:hAnsi="Times New Roman"/>
          <w:sz w:val="24"/>
          <w:szCs w:val="24"/>
        </w:rPr>
        <w:t>года</w:t>
      </w:r>
    </w:p>
    <w:p w:rsidR="00A45CD7" w:rsidRPr="00767C8D" w:rsidRDefault="00A45CD7" w:rsidP="00A45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18.00 – Псковская городская Дума</w:t>
      </w:r>
    </w:p>
    <w:p w:rsidR="00BB6742" w:rsidRPr="00BB6742" w:rsidRDefault="00BB6742" w:rsidP="00BB67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67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Организатор публичных слушаний:</w:t>
      </w:r>
    </w:p>
    <w:p w:rsidR="00A45CD7" w:rsidRPr="00767C8D" w:rsidRDefault="00BB6742" w:rsidP="00BB6742">
      <w:pPr>
        <w:spacing w:after="0" w:line="240" w:lineRule="auto"/>
        <w:rPr>
          <w:sz w:val="24"/>
          <w:szCs w:val="24"/>
        </w:rPr>
      </w:pPr>
      <w:r w:rsidRPr="00BB674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комитет, созданный Постановлением Главы </w:t>
      </w:r>
      <w:r w:rsidR="00962940">
        <w:rPr>
          <w:rFonts w:ascii="Times New Roman" w:eastAsia="Times New Roman" w:hAnsi="Times New Roman"/>
          <w:sz w:val="24"/>
          <w:szCs w:val="24"/>
          <w:lang w:eastAsia="ru-RU"/>
        </w:rPr>
        <w:t>города Пскова от 20.12.2019 №</w:t>
      </w:r>
      <w:r w:rsidRPr="00BB674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82D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B67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5CD7" w:rsidRPr="00767C8D" w:rsidRDefault="00A45CD7" w:rsidP="00A45CD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7C8D">
        <w:rPr>
          <w:rFonts w:ascii="Times New Roman" w:hAnsi="Times New Roman"/>
          <w:i/>
          <w:sz w:val="24"/>
          <w:szCs w:val="24"/>
        </w:rPr>
        <w:t>Ведущий публичных слушаний:</w:t>
      </w:r>
    </w:p>
    <w:p w:rsidR="00A45CD7" w:rsidRPr="00767C8D" w:rsidRDefault="005E397D" w:rsidP="00A45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Гаврилов Сергей Вячеславович</w:t>
      </w:r>
      <w:r w:rsidR="00A45CD7" w:rsidRPr="00767C8D">
        <w:rPr>
          <w:rFonts w:ascii="Times New Roman" w:hAnsi="Times New Roman"/>
          <w:sz w:val="24"/>
          <w:szCs w:val="24"/>
        </w:rPr>
        <w:t xml:space="preserve"> –  заместитель  Главы города Пскова</w:t>
      </w:r>
    </w:p>
    <w:p w:rsidR="00A45CD7" w:rsidRPr="00767C8D" w:rsidRDefault="00A45CD7" w:rsidP="00A45CD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7C8D">
        <w:rPr>
          <w:rFonts w:ascii="Times New Roman" w:hAnsi="Times New Roman"/>
          <w:i/>
          <w:sz w:val="24"/>
          <w:szCs w:val="24"/>
        </w:rPr>
        <w:t xml:space="preserve">Секретарь публичных слушаний: </w:t>
      </w:r>
    </w:p>
    <w:p w:rsidR="00A45CD7" w:rsidRPr="00767C8D" w:rsidRDefault="005E397D" w:rsidP="00A45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7C8D">
        <w:rPr>
          <w:rFonts w:ascii="Times New Roman" w:hAnsi="Times New Roman"/>
          <w:sz w:val="24"/>
          <w:szCs w:val="24"/>
        </w:rPr>
        <w:t>Воинова</w:t>
      </w:r>
      <w:proofErr w:type="spellEnd"/>
      <w:r w:rsidRPr="00767C8D">
        <w:rPr>
          <w:rFonts w:ascii="Times New Roman" w:hAnsi="Times New Roman"/>
          <w:sz w:val="24"/>
          <w:szCs w:val="24"/>
        </w:rPr>
        <w:t xml:space="preserve"> Любовь Викторовна</w:t>
      </w:r>
      <w:r w:rsidR="00A45CD7" w:rsidRPr="00767C8D">
        <w:rPr>
          <w:rFonts w:ascii="Times New Roman" w:hAnsi="Times New Roman"/>
          <w:sz w:val="24"/>
          <w:szCs w:val="24"/>
        </w:rPr>
        <w:t xml:space="preserve"> </w:t>
      </w:r>
      <w:r w:rsidRPr="00767C8D">
        <w:rPr>
          <w:rFonts w:ascii="Times New Roman" w:hAnsi="Times New Roman"/>
          <w:sz w:val="24"/>
          <w:szCs w:val="24"/>
        </w:rPr>
        <w:t>–</w:t>
      </w:r>
      <w:r w:rsidR="00A728E9" w:rsidRPr="00767C8D">
        <w:rPr>
          <w:rFonts w:ascii="Times New Roman" w:hAnsi="Times New Roman"/>
          <w:sz w:val="24"/>
          <w:szCs w:val="24"/>
        </w:rPr>
        <w:t xml:space="preserve"> </w:t>
      </w:r>
      <w:r w:rsidR="00A45CD7" w:rsidRPr="00767C8D">
        <w:rPr>
          <w:rFonts w:ascii="Times New Roman" w:hAnsi="Times New Roman"/>
          <w:sz w:val="24"/>
          <w:szCs w:val="24"/>
        </w:rPr>
        <w:t>начальник</w:t>
      </w:r>
      <w:r w:rsidR="00544430" w:rsidRPr="00767C8D">
        <w:rPr>
          <w:rFonts w:ascii="Times New Roman" w:hAnsi="Times New Roman"/>
          <w:sz w:val="24"/>
          <w:szCs w:val="24"/>
        </w:rPr>
        <w:t xml:space="preserve"> отдела организационной</w:t>
      </w:r>
      <w:r w:rsidR="00A45CD7" w:rsidRPr="00767C8D">
        <w:rPr>
          <w:rFonts w:ascii="Times New Roman" w:hAnsi="Times New Roman"/>
          <w:sz w:val="24"/>
          <w:szCs w:val="24"/>
        </w:rPr>
        <w:t xml:space="preserve"> работы</w:t>
      </w:r>
      <w:r w:rsidR="00544430" w:rsidRPr="00767C8D">
        <w:rPr>
          <w:rFonts w:ascii="Times New Roman" w:hAnsi="Times New Roman"/>
          <w:sz w:val="24"/>
          <w:szCs w:val="24"/>
        </w:rPr>
        <w:t xml:space="preserve"> и административно-хозяйственной деятельности аппарата Псковской городской Думы</w:t>
      </w:r>
    </w:p>
    <w:p w:rsidR="00A45CD7" w:rsidRPr="00767C8D" w:rsidRDefault="00A45CD7" w:rsidP="00504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7C8D">
        <w:rPr>
          <w:rFonts w:ascii="Times New Roman" w:hAnsi="Times New Roman"/>
          <w:sz w:val="24"/>
          <w:szCs w:val="24"/>
        </w:rPr>
        <w:t>По итогам р</w:t>
      </w:r>
      <w:r w:rsidR="00543481">
        <w:rPr>
          <w:rFonts w:ascii="Times New Roman" w:hAnsi="Times New Roman"/>
          <w:sz w:val="24"/>
          <w:szCs w:val="24"/>
        </w:rPr>
        <w:t xml:space="preserve">егистрации в зале присутствует </w:t>
      </w:r>
      <w:r w:rsidR="00940BBF">
        <w:rPr>
          <w:rFonts w:ascii="Times New Roman" w:hAnsi="Times New Roman"/>
          <w:sz w:val="24"/>
          <w:szCs w:val="24"/>
        </w:rPr>
        <w:t>20</w:t>
      </w:r>
      <w:r w:rsidRPr="00767C8D">
        <w:rPr>
          <w:rFonts w:ascii="Times New Roman" w:hAnsi="Times New Roman"/>
          <w:sz w:val="24"/>
          <w:szCs w:val="24"/>
        </w:rPr>
        <w:t xml:space="preserve"> человек.</w:t>
      </w:r>
      <w:r w:rsidR="007331C7">
        <w:rPr>
          <w:rFonts w:ascii="Times New Roman" w:hAnsi="Times New Roman"/>
          <w:sz w:val="24"/>
          <w:szCs w:val="24"/>
        </w:rPr>
        <w:t xml:space="preserve"> В процессе публичных слушаний подошли </w:t>
      </w:r>
      <w:proofErr w:type="gramStart"/>
      <w:r w:rsidR="007331C7">
        <w:rPr>
          <w:rFonts w:ascii="Times New Roman" w:hAnsi="Times New Roman"/>
          <w:sz w:val="24"/>
          <w:szCs w:val="24"/>
        </w:rPr>
        <w:t>двое человек</w:t>
      </w:r>
      <w:proofErr w:type="gramEnd"/>
      <w:r w:rsidR="007331C7">
        <w:rPr>
          <w:rFonts w:ascii="Times New Roman" w:hAnsi="Times New Roman"/>
          <w:sz w:val="24"/>
          <w:szCs w:val="24"/>
        </w:rPr>
        <w:t>.</w:t>
      </w:r>
    </w:p>
    <w:p w:rsidR="00E41A5B" w:rsidRPr="00E41A5B" w:rsidRDefault="00E41A5B" w:rsidP="00E4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>Оповещением о начале публичных слушаний является Постановление Главы города Пскова от 20.12.19 № 277, которое содержит следующую информацию: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о проекте, подлежащем рассмотрению на публичных слушаниях, и перечень информационных материалов к такому проекту;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о порядке и сроках проведения публичных слушаний по проекту, подлежащему рассмотрению на публичных слушаниях;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E41A5B" w:rsidRPr="00E41A5B" w:rsidRDefault="00E41A5B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по теме публичных слушаний принимались в срок с </w:t>
      </w:r>
      <w:r w:rsidR="004A65C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65C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по </w:t>
      </w:r>
      <w:r w:rsidR="004A65C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65CA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A65C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45CD7" w:rsidRPr="00767C8D" w:rsidRDefault="00A45CD7" w:rsidP="00691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b/>
          <w:sz w:val="24"/>
          <w:szCs w:val="24"/>
        </w:rPr>
        <w:t>Целью</w:t>
      </w:r>
      <w:r w:rsidRPr="00767C8D">
        <w:rPr>
          <w:rFonts w:ascii="Times New Roman" w:hAnsi="Times New Roman"/>
          <w:sz w:val="24"/>
          <w:szCs w:val="24"/>
        </w:rPr>
        <w:t xml:space="preserve"> проведения публичн</w:t>
      </w:r>
      <w:r w:rsidR="00691852" w:rsidRPr="00767C8D">
        <w:rPr>
          <w:rFonts w:ascii="Times New Roman" w:hAnsi="Times New Roman"/>
          <w:sz w:val="24"/>
          <w:szCs w:val="24"/>
        </w:rPr>
        <w:t>ых слушаний является обсуждение п</w:t>
      </w:r>
      <w:r w:rsidRPr="00767C8D">
        <w:rPr>
          <w:rFonts w:ascii="Times New Roman" w:hAnsi="Times New Roman"/>
          <w:sz w:val="24"/>
          <w:szCs w:val="24"/>
        </w:rPr>
        <w:t xml:space="preserve">роекта  Решения </w:t>
      </w:r>
      <w:r w:rsidR="00691852" w:rsidRPr="00767C8D">
        <w:rPr>
          <w:rFonts w:ascii="Times New Roman" w:hAnsi="Times New Roman"/>
          <w:sz w:val="24"/>
          <w:szCs w:val="24"/>
        </w:rPr>
        <w:t xml:space="preserve">Псковской городской Думы </w:t>
      </w:r>
      <w:r w:rsidRPr="00767C8D">
        <w:rPr>
          <w:rFonts w:ascii="Times New Roman" w:hAnsi="Times New Roman"/>
          <w:sz w:val="24"/>
          <w:szCs w:val="24"/>
        </w:rPr>
        <w:t xml:space="preserve"> «О внесении изменений в Решение Псковской городской Думы от 29.04.2011 № 1692 «Об утверждении Правил благоустройства, санитарного содержания и озеленения города Пскова»</w:t>
      </w:r>
      <w:r w:rsidR="001C5932" w:rsidRPr="00767C8D">
        <w:rPr>
          <w:rFonts w:ascii="Times New Roman" w:hAnsi="Times New Roman"/>
          <w:sz w:val="24"/>
          <w:szCs w:val="24"/>
        </w:rPr>
        <w:t>.</w:t>
      </w:r>
    </w:p>
    <w:p w:rsidR="001C5136" w:rsidRPr="00767C8D" w:rsidRDefault="00E35D88" w:rsidP="00691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 xml:space="preserve">Следует отметить, что для проработки изменений в Правила </w:t>
      </w:r>
      <w:r w:rsidR="001C5136" w:rsidRPr="00767C8D">
        <w:rPr>
          <w:rFonts w:ascii="Times New Roman" w:hAnsi="Times New Roman"/>
          <w:sz w:val="24"/>
          <w:szCs w:val="24"/>
        </w:rPr>
        <w:t xml:space="preserve">22 ноября 2019 года </w:t>
      </w:r>
      <w:r w:rsidRPr="00767C8D">
        <w:rPr>
          <w:rFonts w:ascii="Times New Roman" w:hAnsi="Times New Roman"/>
          <w:sz w:val="24"/>
          <w:szCs w:val="24"/>
        </w:rPr>
        <w:t xml:space="preserve">была создана рабочая группа, которая </w:t>
      </w:r>
      <w:r w:rsidR="001C5136" w:rsidRPr="00767C8D">
        <w:rPr>
          <w:rFonts w:ascii="Times New Roman" w:hAnsi="Times New Roman"/>
          <w:sz w:val="24"/>
          <w:szCs w:val="24"/>
        </w:rPr>
        <w:t xml:space="preserve">проводила заседания и рассматривала предлагаемые изменения. </w:t>
      </w:r>
    </w:p>
    <w:p w:rsidR="00E35D88" w:rsidRPr="00767C8D" w:rsidRDefault="001C5136" w:rsidP="006918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7C8D">
        <w:rPr>
          <w:rFonts w:ascii="Times New Roman" w:hAnsi="Times New Roman"/>
          <w:b/>
          <w:sz w:val="24"/>
          <w:szCs w:val="24"/>
          <w:u w:val="single"/>
        </w:rPr>
        <w:t xml:space="preserve">К сегодняшним публичным слушаниям </w:t>
      </w:r>
      <w:proofErr w:type="gramStart"/>
      <w:r w:rsidRPr="00767C8D">
        <w:rPr>
          <w:rFonts w:ascii="Times New Roman" w:hAnsi="Times New Roman"/>
          <w:b/>
          <w:sz w:val="24"/>
          <w:szCs w:val="24"/>
          <w:u w:val="single"/>
        </w:rPr>
        <w:t>поступили ряд предложений</w:t>
      </w:r>
      <w:proofErr w:type="gramEnd"/>
      <w:r w:rsidRPr="00767C8D">
        <w:rPr>
          <w:rFonts w:ascii="Times New Roman" w:hAnsi="Times New Roman"/>
          <w:b/>
          <w:sz w:val="24"/>
          <w:szCs w:val="24"/>
          <w:u w:val="single"/>
        </w:rPr>
        <w:t xml:space="preserve"> и дополнений:</w:t>
      </w:r>
    </w:p>
    <w:p w:rsidR="000E1508" w:rsidRPr="00767C8D" w:rsidRDefault="002B0DA5" w:rsidP="00691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П</w:t>
      </w:r>
      <w:r w:rsidR="000E1508" w:rsidRPr="00767C8D">
        <w:rPr>
          <w:rFonts w:ascii="Times New Roman" w:hAnsi="Times New Roman"/>
          <w:sz w:val="24"/>
          <w:szCs w:val="24"/>
        </w:rPr>
        <w:t>оступило</w:t>
      </w:r>
      <w:r w:rsidR="00C11CA0" w:rsidRPr="00767C8D">
        <w:rPr>
          <w:rFonts w:ascii="Times New Roman" w:hAnsi="Times New Roman"/>
          <w:sz w:val="24"/>
          <w:szCs w:val="24"/>
        </w:rPr>
        <w:t xml:space="preserve"> требование прокуратуры города Пскова, согл</w:t>
      </w:r>
      <w:r w:rsidR="000B5AB2" w:rsidRPr="00767C8D">
        <w:rPr>
          <w:rFonts w:ascii="Times New Roman" w:hAnsi="Times New Roman"/>
          <w:sz w:val="24"/>
          <w:szCs w:val="24"/>
        </w:rPr>
        <w:t>асно которого необходимо устранить выявленный коррупциогенный фактор</w:t>
      </w:r>
      <w:r w:rsidR="00BD7F92" w:rsidRPr="00767C8D">
        <w:rPr>
          <w:rFonts w:ascii="Times New Roman" w:hAnsi="Times New Roman"/>
          <w:sz w:val="24"/>
          <w:szCs w:val="24"/>
        </w:rPr>
        <w:t xml:space="preserve"> </w:t>
      </w:r>
      <w:r w:rsidR="00E43A1C" w:rsidRPr="00767C8D">
        <w:rPr>
          <w:rFonts w:ascii="Times New Roman" w:hAnsi="Times New Roman"/>
          <w:sz w:val="24"/>
          <w:szCs w:val="24"/>
        </w:rPr>
        <w:t>путем внесения</w:t>
      </w:r>
      <w:r w:rsidR="00BD7F92" w:rsidRPr="00767C8D">
        <w:rPr>
          <w:rFonts w:ascii="Times New Roman" w:hAnsi="Times New Roman"/>
          <w:sz w:val="24"/>
          <w:szCs w:val="24"/>
        </w:rPr>
        <w:t xml:space="preserve"> </w:t>
      </w:r>
      <w:r w:rsidR="00E43A1C" w:rsidRPr="00767C8D">
        <w:rPr>
          <w:rFonts w:ascii="Times New Roman" w:hAnsi="Times New Roman"/>
          <w:sz w:val="24"/>
          <w:szCs w:val="24"/>
        </w:rPr>
        <w:t>изменений, устанавливающих определение понятия «дворовая территория»</w:t>
      </w:r>
      <w:r w:rsidR="001E0277" w:rsidRPr="00767C8D">
        <w:rPr>
          <w:rFonts w:ascii="Times New Roman" w:hAnsi="Times New Roman"/>
          <w:sz w:val="24"/>
          <w:szCs w:val="24"/>
        </w:rPr>
        <w:t>;</w:t>
      </w:r>
    </w:p>
    <w:p w:rsidR="00E43A1C" w:rsidRPr="00767C8D" w:rsidRDefault="002B0DA5" w:rsidP="00691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П</w:t>
      </w:r>
      <w:r w:rsidR="00E43A1C" w:rsidRPr="00767C8D">
        <w:rPr>
          <w:rFonts w:ascii="Times New Roman" w:hAnsi="Times New Roman"/>
          <w:sz w:val="24"/>
          <w:szCs w:val="24"/>
        </w:rPr>
        <w:t xml:space="preserve">оступило </w:t>
      </w:r>
      <w:r w:rsidR="00CC3970" w:rsidRPr="00767C8D">
        <w:rPr>
          <w:rFonts w:ascii="Times New Roman" w:hAnsi="Times New Roman"/>
          <w:sz w:val="24"/>
          <w:szCs w:val="24"/>
        </w:rPr>
        <w:t>письмо</w:t>
      </w:r>
      <w:r w:rsidR="00E43A1C" w:rsidRPr="00767C8D">
        <w:rPr>
          <w:rFonts w:ascii="Times New Roman" w:hAnsi="Times New Roman"/>
          <w:sz w:val="24"/>
          <w:szCs w:val="24"/>
        </w:rPr>
        <w:t xml:space="preserve"> от </w:t>
      </w:r>
      <w:proofErr w:type="spellStart"/>
      <w:proofErr w:type="gramStart"/>
      <w:r w:rsidR="00E43A1C" w:rsidRPr="00767C8D">
        <w:rPr>
          <w:rFonts w:ascii="Times New Roman" w:hAnsi="Times New Roman"/>
          <w:sz w:val="24"/>
          <w:szCs w:val="24"/>
        </w:rPr>
        <w:t>и.о</w:t>
      </w:r>
      <w:proofErr w:type="spellEnd"/>
      <w:r w:rsidR="00E43A1C" w:rsidRPr="00767C8D">
        <w:rPr>
          <w:rFonts w:ascii="Times New Roman" w:hAnsi="Times New Roman"/>
          <w:sz w:val="24"/>
          <w:szCs w:val="24"/>
        </w:rPr>
        <w:t>. начальника</w:t>
      </w:r>
      <w:proofErr w:type="gramEnd"/>
      <w:r w:rsidR="00E43A1C" w:rsidRPr="00767C8D">
        <w:rPr>
          <w:rFonts w:ascii="Times New Roman" w:hAnsi="Times New Roman"/>
          <w:sz w:val="24"/>
          <w:szCs w:val="24"/>
        </w:rPr>
        <w:t xml:space="preserve"> </w:t>
      </w:r>
      <w:r w:rsidRPr="00767C8D">
        <w:rPr>
          <w:rFonts w:ascii="Times New Roman" w:hAnsi="Times New Roman"/>
          <w:sz w:val="24"/>
          <w:szCs w:val="24"/>
        </w:rPr>
        <w:t>Управления по градостроительной деятельности</w:t>
      </w:r>
      <w:r w:rsidR="00E43A1C" w:rsidRPr="00767C8D">
        <w:rPr>
          <w:rFonts w:ascii="Times New Roman" w:hAnsi="Times New Roman"/>
          <w:sz w:val="24"/>
          <w:szCs w:val="24"/>
        </w:rPr>
        <w:t xml:space="preserve"> </w:t>
      </w:r>
      <w:r w:rsidR="00201165" w:rsidRPr="00767C8D">
        <w:rPr>
          <w:rFonts w:ascii="Times New Roman" w:hAnsi="Times New Roman"/>
          <w:sz w:val="24"/>
          <w:szCs w:val="24"/>
        </w:rPr>
        <w:t xml:space="preserve">Администрации города Пскова </w:t>
      </w:r>
      <w:proofErr w:type="spellStart"/>
      <w:r w:rsidR="00601DF9" w:rsidRPr="00767C8D">
        <w:rPr>
          <w:rFonts w:ascii="Times New Roman" w:hAnsi="Times New Roman"/>
          <w:sz w:val="24"/>
          <w:szCs w:val="24"/>
        </w:rPr>
        <w:t>А.Е.Изюмова</w:t>
      </w:r>
      <w:proofErr w:type="spellEnd"/>
      <w:r w:rsidR="00601DF9" w:rsidRPr="00767C8D">
        <w:rPr>
          <w:rFonts w:ascii="Times New Roman" w:hAnsi="Times New Roman"/>
          <w:sz w:val="24"/>
          <w:szCs w:val="24"/>
        </w:rPr>
        <w:t>, согласно которого предлагается внести из</w:t>
      </w:r>
      <w:r w:rsidR="00017531" w:rsidRPr="00767C8D">
        <w:rPr>
          <w:rFonts w:ascii="Times New Roman" w:hAnsi="Times New Roman"/>
          <w:sz w:val="24"/>
          <w:szCs w:val="24"/>
        </w:rPr>
        <w:t xml:space="preserve">менения, в частности изложить в новой редакции подпункт 6 пункта 2 раздела </w:t>
      </w:r>
      <w:r w:rsidR="00017531" w:rsidRPr="00767C8D">
        <w:rPr>
          <w:rFonts w:ascii="Times New Roman" w:hAnsi="Times New Roman"/>
          <w:sz w:val="24"/>
          <w:szCs w:val="24"/>
          <w:lang w:val="en-US"/>
        </w:rPr>
        <w:t>III</w:t>
      </w:r>
      <w:r w:rsidR="001E0277" w:rsidRPr="00767C8D">
        <w:rPr>
          <w:rFonts w:ascii="Times New Roman" w:hAnsi="Times New Roman"/>
          <w:sz w:val="24"/>
          <w:szCs w:val="24"/>
        </w:rPr>
        <w:t xml:space="preserve"> «Общие требования к содержанию объектов благоустройства и уборке территорий города Пскова, в том числе в зимний период»;</w:t>
      </w:r>
    </w:p>
    <w:p w:rsidR="00CF646B" w:rsidRDefault="00201165" w:rsidP="00CF6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П</w:t>
      </w:r>
      <w:r w:rsidR="00CC3970" w:rsidRPr="00767C8D">
        <w:rPr>
          <w:rFonts w:ascii="Times New Roman" w:hAnsi="Times New Roman"/>
          <w:sz w:val="24"/>
          <w:szCs w:val="24"/>
        </w:rPr>
        <w:t xml:space="preserve">оступило письмо от начальника </w:t>
      </w:r>
      <w:proofErr w:type="gramStart"/>
      <w:r w:rsidR="00CC3970" w:rsidRPr="00767C8D">
        <w:rPr>
          <w:rFonts w:ascii="Times New Roman" w:hAnsi="Times New Roman"/>
          <w:sz w:val="24"/>
          <w:szCs w:val="24"/>
        </w:rPr>
        <w:t>У</w:t>
      </w:r>
      <w:r w:rsidRPr="00767C8D">
        <w:rPr>
          <w:rFonts w:ascii="Times New Roman" w:hAnsi="Times New Roman"/>
          <w:sz w:val="24"/>
          <w:szCs w:val="24"/>
        </w:rPr>
        <w:t>правления городского хозяйства Администрации города Пскова</w:t>
      </w:r>
      <w:proofErr w:type="gramEnd"/>
      <w:r w:rsidRPr="00767C8D">
        <w:rPr>
          <w:rFonts w:ascii="Times New Roman" w:hAnsi="Times New Roman"/>
          <w:sz w:val="24"/>
          <w:szCs w:val="24"/>
        </w:rPr>
        <w:t xml:space="preserve"> </w:t>
      </w:r>
      <w:r w:rsidR="00CC3970" w:rsidRPr="00767C8D">
        <w:rPr>
          <w:rFonts w:ascii="Times New Roman" w:hAnsi="Times New Roman"/>
          <w:sz w:val="24"/>
          <w:szCs w:val="24"/>
        </w:rPr>
        <w:t xml:space="preserve">Н.А. Баринова, согласно которого </w:t>
      </w:r>
      <w:r w:rsidR="00845593" w:rsidRPr="00767C8D">
        <w:rPr>
          <w:rFonts w:ascii="Times New Roman" w:hAnsi="Times New Roman"/>
          <w:sz w:val="24"/>
          <w:szCs w:val="24"/>
        </w:rPr>
        <w:t>предлагается внести изменения в пункт 11 раздела 9 «Организация озеленения на территории города Пскова»</w:t>
      </w:r>
      <w:r w:rsidR="00463FC0" w:rsidRPr="00767C8D">
        <w:rPr>
          <w:rFonts w:ascii="Times New Roman" w:hAnsi="Times New Roman"/>
          <w:sz w:val="24"/>
          <w:szCs w:val="24"/>
        </w:rPr>
        <w:t>;</w:t>
      </w:r>
    </w:p>
    <w:p w:rsidR="00463FC0" w:rsidRPr="00767C8D" w:rsidRDefault="00201165" w:rsidP="00CF64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П</w:t>
      </w:r>
      <w:r w:rsidR="00463FC0" w:rsidRPr="00767C8D">
        <w:rPr>
          <w:rFonts w:ascii="Times New Roman" w:hAnsi="Times New Roman"/>
          <w:sz w:val="24"/>
          <w:szCs w:val="24"/>
        </w:rPr>
        <w:t xml:space="preserve">оступило обращение </w:t>
      </w:r>
      <w:r w:rsidR="00FA79F4" w:rsidRPr="00767C8D">
        <w:rPr>
          <w:rFonts w:ascii="Times New Roman" w:hAnsi="Times New Roman"/>
          <w:sz w:val="24"/>
          <w:szCs w:val="24"/>
        </w:rPr>
        <w:t>архитекторов города Пскова, согласно которого предлагается</w:t>
      </w:r>
      <w:r w:rsidR="000C23C3" w:rsidRPr="00767C8D">
        <w:rPr>
          <w:rFonts w:ascii="Times New Roman" w:hAnsi="Times New Roman"/>
          <w:sz w:val="24"/>
          <w:szCs w:val="24"/>
        </w:rPr>
        <w:t xml:space="preserve"> внести изменения, касающиеся благоустройства общественных пространств</w:t>
      </w:r>
      <w:r w:rsidR="00D91B4A" w:rsidRPr="00767C8D">
        <w:rPr>
          <w:rFonts w:ascii="Times New Roman" w:hAnsi="Times New Roman"/>
          <w:sz w:val="24"/>
          <w:szCs w:val="24"/>
        </w:rPr>
        <w:t>;</w:t>
      </w:r>
    </w:p>
    <w:p w:rsidR="00D91B4A" w:rsidRPr="00F841E0" w:rsidRDefault="00201165" w:rsidP="006918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C8D">
        <w:rPr>
          <w:rFonts w:ascii="Times New Roman" w:hAnsi="Times New Roman"/>
          <w:sz w:val="24"/>
          <w:szCs w:val="24"/>
        </w:rPr>
        <w:lastRenderedPageBreak/>
        <w:t>П</w:t>
      </w:r>
      <w:r w:rsidR="00D91B4A" w:rsidRPr="00767C8D">
        <w:rPr>
          <w:rFonts w:ascii="Times New Roman" w:hAnsi="Times New Roman"/>
          <w:sz w:val="24"/>
          <w:szCs w:val="24"/>
        </w:rPr>
        <w:t>оступило письмо</w:t>
      </w:r>
      <w:r w:rsidR="00847DCD" w:rsidRPr="00767C8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47DCD" w:rsidRPr="00767C8D">
        <w:rPr>
          <w:rFonts w:ascii="Times New Roman" w:hAnsi="Times New Roman"/>
          <w:sz w:val="24"/>
          <w:szCs w:val="24"/>
        </w:rPr>
        <w:t>и.о</w:t>
      </w:r>
      <w:proofErr w:type="spellEnd"/>
      <w:r w:rsidR="00847DCD" w:rsidRPr="00767C8D">
        <w:rPr>
          <w:rFonts w:ascii="Times New Roman" w:hAnsi="Times New Roman"/>
          <w:sz w:val="24"/>
          <w:szCs w:val="24"/>
        </w:rPr>
        <w:t>. начальника</w:t>
      </w:r>
      <w:proofErr w:type="gramEnd"/>
      <w:r w:rsidR="00847DCD" w:rsidRPr="00767C8D">
        <w:rPr>
          <w:rFonts w:ascii="Times New Roman" w:hAnsi="Times New Roman"/>
          <w:sz w:val="24"/>
          <w:szCs w:val="24"/>
        </w:rPr>
        <w:t xml:space="preserve"> </w:t>
      </w:r>
      <w:r w:rsidRPr="00767C8D">
        <w:rPr>
          <w:rFonts w:ascii="Times New Roman" w:hAnsi="Times New Roman"/>
          <w:sz w:val="24"/>
          <w:szCs w:val="24"/>
        </w:rPr>
        <w:t>Управления по градостроительной деятельности Администрации города Пскова</w:t>
      </w:r>
      <w:r w:rsidR="00847DCD" w:rsidRPr="00767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DCD" w:rsidRPr="00767C8D">
        <w:rPr>
          <w:rFonts w:ascii="Times New Roman" w:hAnsi="Times New Roman"/>
          <w:sz w:val="24"/>
          <w:szCs w:val="24"/>
        </w:rPr>
        <w:t>А.Е.Изюмова</w:t>
      </w:r>
      <w:proofErr w:type="spellEnd"/>
      <w:r w:rsidR="00847DCD" w:rsidRPr="00767C8D">
        <w:rPr>
          <w:rFonts w:ascii="Times New Roman" w:hAnsi="Times New Roman"/>
          <w:sz w:val="24"/>
          <w:szCs w:val="24"/>
        </w:rPr>
        <w:t xml:space="preserve">, согласно которого предлагается внести изменения </w:t>
      </w:r>
      <w:r w:rsidR="00F841E0" w:rsidRPr="00767C8D">
        <w:rPr>
          <w:rFonts w:ascii="Times New Roman" w:hAnsi="Times New Roman"/>
          <w:sz w:val="24"/>
          <w:szCs w:val="24"/>
        </w:rPr>
        <w:t>в пункт 11 раздела 9 «Организация озеленения на территории города Пскова».</w:t>
      </w:r>
    </w:p>
    <w:p w:rsidR="001C5932" w:rsidRPr="00F841E0" w:rsidRDefault="001C5932" w:rsidP="001C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944" w:rsidRPr="008E30C8" w:rsidRDefault="00312944" w:rsidP="003129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>Результаты публичных слушаний носят рекомендательный характер.</w:t>
      </w:r>
    </w:p>
    <w:p w:rsidR="008E30C8" w:rsidRDefault="00312944" w:rsidP="008E3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30636" w:rsidRPr="008E30C8" w:rsidRDefault="00330636" w:rsidP="008E3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hAnsi="Times New Roman"/>
          <w:b/>
          <w:sz w:val="24"/>
          <w:szCs w:val="24"/>
        </w:rPr>
        <w:t>Регламент работы</w:t>
      </w:r>
      <w:r w:rsidRPr="008E30C8">
        <w:rPr>
          <w:rFonts w:ascii="Times New Roman" w:hAnsi="Times New Roman"/>
          <w:sz w:val="24"/>
          <w:szCs w:val="24"/>
        </w:rPr>
        <w:t xml:space="preserve"> и порядок выступлений:</w:t>
      </w:r>
    </w:p>
    <w:p w:rsidR="00312944" w:rsidRPr="008E30C8" w:rsidRDefault="00312944" w:rsidP="003129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>Время для выступлений:</w:t>
      </w:r>
    </w:p>
    <w:p w:rsidR="00312944" w:rsidRPr="008E30C8" w:rsidRDefault="00312944" w:rsidP="003129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>-основному докла</w:t>
      </w:r>
      <w:r w:rsidR="00485841"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дчику с информацией по вопросу </w:t>
      </w: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- до </w:t>
      </w:r>
      <w:r w:rsidR="00E23FC8" w:rsidRPr="008E30C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минут;</w:t>
      </w:r>
    </w:p>
    <w:p w:rsidR="00312944" w:rsidRPr="008E30C8" w:rsidRDefault="00312944" w:rsidP="003129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>-для выступления  в процессе  слушаний – 3-5 минут.</w:t>
      </w:r>
    </w:p>
    <w:p w:rsidR="001C5932" w:rsidRPr="008E30C8" w:rsidRDefault="001C5932" w:rsidP="001C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7B5" w:rsidRDefault="00485841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комитет докладчиком определил Макарову Светлану Вячеславовн</w:t>
      </w:r>
      <w:r w:rsidR="005017B5" w:rsidRPr="008E30C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017B5"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начальника Управления по градостроительной деятельности Администрации города Пскова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Проект подготовлен в целях повышения уровня благоустройства и улучшения внешнего облика города Пскова, приведения в соответствие с действующим законодательством Правил благоустройства, санитарного содержания и озеленения города Пскова (далее - Правила благоустройства), в том числе: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Федерации", где статьей 45.1 установлен перечень вопросов, которые могут регулировать правила благоустройства;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Федеральным законом от 27.12.2018 N 498-ФЗ "Об ответственном обращении с животными и о внесении изменений в отдельные законодательные акты Российской Федерации", где в статье 13 установлены требования, которые необходимо соблюдать при выгуле домашнего животного;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Приказом Минстроя России от 13.04.2017 N 711/</w:t>
      </w:r>
      <w:proofErr w:type="spellStart"/>
      <w:proofErr w:type="gramStart"/>
      <w:r w:rsidRPr="00D37153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D37153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где изложены основные принципы, подходы, качественные характеристики и показатели, рекомендуемые к применению при подготовке правил благоустройства (далее – Приказ Минстроя N 711/</w:t>
      </w:r>
      <w:proofErr w:type="spellStart"/>
      <w:r w:rsidRPr="00D37153">
        <w:rPr>
          <w:rFonts w:ascii="Times New Roman" w:hAnsi="Times New Roman"/>
          <w:sz w:val="24"/>
          <w:szCs w:val="24"/>
        </w:rPr>
        <w:t>пр</w:t>
      </w:r>
      <w:proofErr w:type="spellEnd"/>
      <w:r w:rsidRPr="00D37153">
        <w:rPr>
          <w:rFonts w:ascii="Times New Roman" w:hAnsi="Times New Roman"/>
          <w:sz w:val="24"/>
          <w:szCs w:val="24"/>
        </w:rPr>
        <w:t>).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А также внесение изменений в Правила благоустройства продиктовано новыми моральными требованиями горожан к обустройству городской среды.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В условиях динамичности развития федерального законодательства, законодательства Псковской области Правила благоустройства требуют регулярной доработки.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На данном этапе представляется необходимым принять нормы, реализация которых позволит получить видимый эффект в улучшении благоустройства города в ближайшее время.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Настоящим проектом в Правила благоустройства вносятся следующие изменения: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1) в пункт 4 раздела I «Общие положения»: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а) во исполнение требования Прокуратуры города Пскова от 13.12.2019 № 02-30-2019 введено понятие «дворовая территория». Данный термин имеет место в тексте действующих Правил и в тексте проекта.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Редакция введенного понятия «дворовая территория» соответствует пункту 4 части 1 статьи 36 Жилищного кодекса Российской Федерации, постановлению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б) исключаются подпункты 12, 13, 14, 15, 16, 19, 20, 21, 22, 23, 24, регламентирующие обращение с отходами, как не соответствующие действующей редакции Федерального закона от 24.06.1998 N 89-ФЗ "Об отходах производства и потребления";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2) изложены в новой редакции следующие разделы: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lastRenderedPageBreak/>
        <w:t>а) III «Общие требования к содержанию объектов благоустройства и уборке территорий города Пскова». Раздел изложен в соответствии с рекомендациями Приказа Минстроя N 711/пр.;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б) VIII «Производство земляных работ на территории города Пскова», где уточнен перечень документов, необходимых для получения разрешения на производство таких работ; 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153">
        <w:rPr>
          <w:rFonts w:ascii="Times New Roman" w:hAnsi="Times New Roman"/>
          <w:sz w:val="24"/>
          <w:szCs w:val="24"/>
        </w:rPr>
        <w:t>в) IX «Озеленение на территории города Пскова», в котором уточнены  понятия озелененной территории ограниченного пользования; документация, на основании которой осуществляется снос зеленых насаждений на земельных участках для индивидуального жилищного строительства;  установлен срок действия разрешения о сносе – 1 год; дополнена обязанность проводить мероприятия по борьбе с распространением вредоносного растения Борщевик Сосновского для всех правообладателей земельных участков;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7153">
        <w:rPr>
          <w:rFonts w:ascii="Times New Roman" w:hAnsi="Times New Roman"/>
          <w:sz w:val="24"/>
          <w:szCs w:val="24"/>
        </w:rPr>
        <w:t>дополнены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 положениями, регламентирующими проведение работ по озеленению;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г) X «Требования к доступности городской среды для маломобильных групп населения», где уточнены правовые акты, регламентирующие вопросы доступности городской среды;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д) XI «Знаки городской информации», где уточнен перечень знаков </w:t>
      </w:r>
      <w:proofErr w:type="gramStart"/>
      <w:r w:rsidRPr="00D37153">
        <w:rPr>
          <w:rFonts w:ascii="Times New Roman" w:hAnsi="Times New Roman"/>
          <w:sz w:val="24"/>
          <w:szCs w:val="24"/>
        </w:rPr>
        <w:t>городской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 информации; регламентируется перечень информации, размещенной на строительной площадке; регламентируется размещение знаков адресации (размер, место на объектах); устанавливается обязанность правообладателя объекта обеспечивать выполнение и размещение знаков адресации; устанавливаются требования к содержанию информационных конструкций; устанавливается порядок размещения точек доступа для подключения к Интернет на территориях общего пользования;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е) XIII «Искусственное освещение городских территорий», </w:t>
      </w:r>
      <w:proofErr w:type="gramStart"/>
      <w:r w:rsidRPr="00D37153">
        <w:rPr>
          <w:rFonts w:ascii="Times New Roman" w:hAnsi="Times New Roman"/>
          <w:sz w:val="24"/>
          <w:szCs w:val="24"/>
        </w:rPr>
        <w:t>который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  приводится в соответствие с рекомендациями Приказа Минстроя N 711/пр.; также  устанавливаются виды освещения: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функциональное освещение, которое осуществляется обычными, </w:t>
      </w:r>
      <w:proofErr w:type="spellStart"/>
      <w:r w:rsidRPr="00D37153">
        <w:rPr>
          <w:rFonts w:ascii="Times New Roman" w:hAnsi="Times New Roman"/>
          <w:sz w:val="24"/>
          <w:szCs w:val="24"/>
        </w:rPr>
        <w:t>высокомачтовыми</w:t>
      </w:r>
      <w:proofErr w:type="spellEnd"/>
      <w:r w:rsidRPr="00D37153">
        <w:rPr>
          <w:rFonts w:ascii="Times New Roman" w:hAnsi="Times New Roman"/>
          <w:sz w:val="24"/>
          <w:szCs w:val="24"/>
        </w:rPr>
        <w:t>, парапетными, газонными и встроенными стационарными установками освещения дорожных покрытий и простран</w:t>
      </w:r>
      <w:proofErr w:type="gramStart"/>
      <w:r w:rsidRPr="00D37153">
        <w:rPr>
          <w:rFonts w:ascii="Times New Roman" w:hAnsi="Times New Roman"/>
          <w:sz w:val="24"/>
          <w:szCs w:val="24"/>
        </w:rPr>
        <w:t>ств в тр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анспортных и пешеходных зонах; 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архитектурное освещение, которое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устанавливается количество неработающих источников наружного освещения в ночное время - не должно превышать 5%;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ж) изложен в новой редакции пункт 7 в разделе VII «Организация строительных и ремонтных работ на территории города Пскова», где устанавливаются обязанности застройщика выполнять работы по уборке дороги протяженностью 300 метров; 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3) дополняются новыми разделами: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а) XIII(1) «Содержание фасадов и ограждающих конструкций зданий, строений, сооружений», где установлены основные понятия, виды работ по отделке фасада, обустройство входных групп, окон и витрин, требования к размещению дополнительного оборудования и текущему содержанию фасада;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б) XIII(2) «Правила размещения вывесок в городе Пскове», где установлены требования к информационным конструкциям, на которой размещена вывеска – информация в соответствии с Законом Российской Федерации от 07.02.1992 N 2300-1 "О защите прав потребителей"; виды конструкций, которые допускается применять в городе Пскове; определяется место размещения вывески на фасаде – зеленая зона; устанавливается порядок согласования места расположения и эскиз вывески на фасаде объекта; определен орган Администрации города Пскова, уполномоченный на согласование места расположения и эскиза вывески на фасаде объекта – Управление по градостроительной деятельности Администрации города Пскова; установлен срок приведения в соответствие с данными правилами ранее </w:t>
      </w:r>
      <w:r w:rsidRPr="00D37153">
        <w:rPr>
          <w:rFonts w:ascii="Times New Roman" w:hAnsi="Times New Roman"/>
          <w:sz w:val="24"/>
          <w:szCs w:val="24"/>
        </w:rPr>
        <w:lastRenderedPageBreak/>
        <w:t xml:space="preserve">размещенных вывесок – 1 год. Раздел дополнен наглядными графическими материалами – </w:t>
      </w:r>
      <w:proofErr w:type="gramStart"/>
      <w:r w:rsidRPr="00D37153">
        <w:rPr>
          <w:rFonts w:ascii="Times New Roman" w:hAnsi="Times New Roman"/>
          <w:sz w:val="24"/>
          <w:szCs w:val="24"/>
        </w:rPr>
        <w:t>Дизайн-кодом</w:t>
      </w:r>
      <w:proofErr w:type="gramEnd"/>
      <w:r w:rsidRPr="00D37153">
        <w:rPr>
          <w:rFonts w:ascii="Times New Roman" w:hAnsi="Times New Roman"/>
          <w:sz w:val="24"/>
          <w:szCs w:val="24"/>
        </w:rPr>
        <w:t>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в) XIII(3) «Праздничное (событийное) оформление территории города», где устанавливаются общие положения о праздничном оформлении города;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г) XIII(4) «Порядок участия граждан и организаций в реализации мероприятий по благоустройству территории города Пскова», где - устанавливаются формы, механизмы участи граждан; предусматриваются общественный </w:t>
      </w:r>
      <w:proofErr w:type="gramStart"/>
      <w:r w:rsidRPr="00D371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 проведением работ по благоустройству и  формы самостоятельного благоустройства территории;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д) XV «Осуществление </w:t>
      </w:r>
      <w:proofErr w:type="gramStart"/>
      <w:r w:rsidRPr="00D371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37153">
        <w:rPr>
          <w:rFonts w:ascii="Times New Roman" w:hAnsi="Times New Roman"/>
          <w:sz w:val="24"/>
          <w:szCs w:val="24"/>
        </w:rPr>
        <w:t xml:space="preserve"> соблюдением Правил благоустройства, санитарного содержания и озеленения города Пскова», в котором установлено, что деятельность органов Администрации города Пскова в пределах своей компетенции направлена на предупреждение, выявление и пресечение нарушений юридическими лицами, должностными лицами и гражданами Правил благоустройства;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4) признаны утратившими силу следующие разделы: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 xml:space="preserve">а) раздел II «Организация уборки территории города Пскова», положения которого в новой редакции изложены в разделе III «Общие требования к содержанию объектов благоустройства и уборке территорий города Пскова»; 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153">
        <w:rPr>
          <w:rFonts w:ascii="Times New Roman" w:hAnsi="Times New Roman"/>
          <w:sz w:val="24"/>
          <w:szCs w:val="24"/>
        </w:rPr>
        <w:t>б) раздел IV «Обращение с отходами производства и потребления на территории города Пскова», Приложение N 3 к Правилам благоустройства, санитарного содержания и озеленения города Пскова «Нормы накопления твердых коммунальных отходов, образующихся у потребителей, на территории г. Пскова», положения которых не соответствуют законодательству Российской Федерации и Псковской области об обращении с отходами производства и потребления;</w:t>
      </w:r>
      <w:proofErr w:type="gramEnd"/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5) остаются без изменения следующие разделы: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а) раздел «V. Содержание нестационарных торговых объектов, временных сооружений и малых архитектурных форм»;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б) раздел «VI. Размещение и эксплуатация рекламных конструкций и информации»;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в) «XII. Содержание водных объектов»;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г) «XIV. Ответственность за нарушение Правил благоустройства, санитарного содержания и озеленения города Пскова».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Данные разделы будут доработаны на следующем этапе работы над Правилами благоустройства.</w:t>
      </w:r>
    </w:p>
    <w:p w:rsidR="00D37153" w:rsidRP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Проект подготовлен органами Администрации города Пскова в рамках полномочий органов местного самоуправления по организации благоустройства городского округа, установленных статьей 16 Федерального закона от 06.10.2003 №131-ФЗ «Об общих принципах организации местного самоуправления в Российской Федерации», его принятие входит в компетенцию Псковской городской Думы.</w:t>
      </w:r>
    </w:p>
    <w:p w:rsidR="00D37153" w:rsidRDefault="00D37153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153">
        <w:rPr>
          <w:rFonts w:ascii="Times New Roman" w:hAnsi="Times New Roman"/>
          <w:sz w:val="24"/>
          <w:szCs w:val="24"/>
        </w:rPr>
        <w:t>В период с 1 февраля 2019 года по 31 марта 2019 года проведена процедура общественного обсуждения проекта. Все замечания, поступившие в указанный период, соответствующие действующему законодательству, в проекте учтены.</w:t>
      </w:r>
    </w:p>
    <w:p w:rsidR="001C5932" w:rsidRPr="007F3CE4" w:rsidRDefault="000C6D42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3CE4">
        <w:rPr>
          <w:rFonts w:ascii="Times New Roman" w:hAnsi="Times New Roman"/>
          <w:sz w:val="24"/>
          <w:szCs w:val="24"/>
        </w:rPr>
        <w:t>Постнов</w:t>
      </w:r>
      <w:proofErr w:type="spellEnd"/>
      <w:r w:rsidRPr="007F3CE4">
        <w:rPr>
          <w:rFonts w:ascii="Times New Roman" w:hAnsi="Times New Roman"/>
          <w:sz w:val="24"/>
          <w:szCs w:val="24"/>
        </w:rPr>
        <w:t xml:space="preserve"> Ф.Б. </w:t>
      </w:r>
      <w:r w:rsidR="007527C8" w:rsidRPr="007F3CE4">
        <w:rPr>
          <w:rFonts w:ascii="Times New Roman" w:hAnsi="Times New Roman"/>
          <w:sz w:val="24"/>
          <w:szCs w:val="24"/>
        </w:rPr>
        <w:t>–</w:t>
      </w:r>
      <w:r w:rsidRPr="007F3CE4">
        <w:rPr>
          <w:rFonts w:ascii="Times New Roman" w:hAnsi="Times New Roman"/>
          <w:sz w:val="24"/>
          <w:szCs w:val="24"/>
        </w:rPr>
        <w:t xml:space="preserve"> </w:t>
      </w:r>
      <w:r w:rsidR="00263AE5" w:rsidRPr="007F3CE4">
        <w:rPr>
          <w:rFonts w:ascii="Times New Roman" w:hAnsi="Times New Roman"/>
          <w:sz w:val="24"/>
          <w:szCs w:val="24"/>
        </w:rPr>
        <w:t>Я</w:t>
      </w:r>
      <w:r w:rsidR="007527C8" w:rsidRPr="007F3CE4">
        <w:rPr>
          <w:rFonts w:ascii="Times New Roman" w:hAnsi="Times New Roman"/>
          <w:sz w:val="24"/>
          <w:szCs w:val="24"/>
        </w:rPr>
        <w:t xml:space="preserve"> подготовил </w:t>
      </w:r>
      <w:r w:rsidR="007F3CE4" w:rsidRPr="007F3CE4">
        <w:rPr>
          <w:rFonts w:ascii="Times New Roman" w:hAnsi="Times New Roman"/>
          <w:sz w:val="24"/>
          <w:szCs w:val="24"/>
        </w:rPr>
        <w:t xml:space="preserve">предложения для </w:t>
      </w:r>
      <w:r w:rsidR="00263AE5" w:rsidRPr="007F3CE4">
        <w:rPr>
          <w:rFonts w:ascii="Times New Roman" w:hAnsi="Times New Roman"/>
          <w:sz w:val="24"/>
          <w:szCs w:val="24"/>
        </w:rPr>
        <w:t>изменени</w:t>
      </w:r>
      <w:r w:rsidR="007F3CE4" w:rsidRPr="007F3CE4">
        <w:rPr>
          <w:rFonts w:ascii="Times New Roman" w:hAnsi="Times New Roman"/>
          <w:sz w:val="24"/>
          <w:szCs w:val="24"/>
        </w:rPr>
        <w:t>я Правил</w:t>
      </w:r>
      <w:r w:rsidR="00263AE5" w:rsidRPr="007F3CE4">
        <w:rPr>
          <w:rFonts w:ascii="Times New Roman" w:hAnsi="Times New Roman"/>
          <w:sz w:val="24"/>
          <w:szCs w:val="24"/>
        </w:rPr>
        <w:t xml:space="preserve"> благоустройства </w:t>
      </w:r>
      <w:r w:rsidR="007527C8" w:rsidRPr="007F3CE4">
        <w:rPr>
          <w:rFonts w:ascii="Times New Roman" w:hAnsi="Times New Roman"/>
          <w:sz w:val="24"/>
          <w:szCs w:val="24"/>
        </w:rPr>
        <w:t>в части обустройства территории города Пскова в целях обеспечения беспрепятственного передвижения по указанной территории инвалидов и других маломобильных групп населения</w:t>
      </w:r>
      <w:r w:rsidR="007F3CE4" w:rsidRPr="007F3CE4">
        <w:rPr>
          <w:rFonts w:ascii="Times New Roman" w:hAnsi="Times New Roman"/>
          <w:sz w:val="24"/>
          <w:szCs w:val="24"/>
        </w:rPr>
        <w:t>. Прошу учесть их при подготовке проекта.</w:t>
      </w:r>
    </w:p>
    <w:p w:rsidR="007F3CE4" w:rsidRPr="00F841E0" w:rsidRDefault="007F3CE4" w:rsidP="001C5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Дата оформления протокола публичных слушаний: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публичных слушаний                                                             С.В. Гаврилов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Секретарь публичных слушаний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Л.В. </w:t>
      </w:r>
      <w:proofErr w:type="spellStart"/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Воинова</w:t>
      </w:r>
      <w:proofErr w:type="spellEnd"/>
    </w:p>
    <w:p w:rsidR="00D70DA5" w:rsidRPr="00D70DA5" w:rsidRDefault="00D70DA5" w:rsidP="00D70D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70D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ЗАКЛЮЧЕНИЕ  ПУБЛИЧНЫХ   СЛУШАНИЙ</w:t>
      </w:r>
    </w:p>
    <w:p w:rsidR="00D70DA5" w:rsidRPr="00D70DA5" w:rsidRDefault="00D70DA5" w:rsidP="00D70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вопросу:</w:t>
      </w:r>
    </w:p>
    <w:p w:rsidR="00D70DA5" w:rsidRPr="00D70DA5" w:rsidRDefault="00D70DA5" w:rsidP="00D70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 внесении изменений в решение Псковской городской Думы  от 29.04.2011 №1692 «Об утверждении Правил благоустройства, санитарного содержания и озеленения города Пскова»</w:t>
      </w:r>
    </w:p>
    <w:p w:rsidR="00D70DA5" w:rsidRPr="00D70DA5" w:rsidRDefault="00D70DA5" w:rsidP="00D7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0DA5" w:rsidRPr="00D70DA5" w:rsidRDefault="003E352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C8D">
        <w:rPr>
          <w:rFonts w:ascii="Times New Roman" w:hAnsi="Times New Roman"/>
          <w:b/>
          <w:sz w:val="24"/>
          <w:szCs w:val="24"/>
        </w:rPr>
        <w:t>Целью</w:t>
      </w:r>
      <w:r w:rsidRPr="00767C8D">
        <w:rPr>
          <w:rFonts w:ascii="Times New Roman" w:hAnsi="Times New Roman"/>
          <w:sz w:val="24"/>
          <w:szCs w:val="24"/>
        </w:rPr>
        <w:t xml:space="preserve"> проведения публичных слушаний является обсуждение проекта  Решения Псковской городской Думы  «О внесении изменений в Решение Псковской городской Думы от 29.04.2011 № 1692 «Об утверждении Правил благоустройства, санитарного содержания и озеленения города Пскова».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регистрации в зале присутствовало </w:t>
      </w:r>
      <w:r w:rsidR="003E35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Предложений и замечаний от участников публичных слушаний не поступило.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протокола публичных слушаний от 0</w:t>
      </w:r>
      <w:r w:rsidR="003E35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E3525">
        <w:rPr>
          <w:rFonts w:ascii="Times New Roman" w:eastAsia="Times New Roman" w:hAnsi="Times New Roman"/>
          <w:sz w:val="24"/>
          <w:szCs w:val="24"/>
          <w:lang w:eastAsia="ru-RU"/>
        </w:rPr>
        <w:t>2.2020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Выводы по результатам публичных слушаний:</w:t>
      </w:r>
    </w:p>
    <w:p w:rsidR="000C6D42" w:rsidRPr="000C6D42" w:rsidRDefault="00D70DA5" w:rsidP="000C6D42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D42" w:rsidRPr="000C6D42">
        <w:rPr>
          <w:rFonts w:ascii="Times New Roman" w:eastAsia="Times New Roman" w:hAnsi="Times New Roman"/>
          <w:sz w:val="24"/>
          <w:szCs w:val="24"/>
          <w:lang w:eastAsia="ru-RU"/>
        </w:rPr>
        <w:t>Рекомендовать Администрации города Пскова подготовить проект Решения Псковской городской Думы «О внесении изменений в Решение Псковской городской Думы от 29.04.2011 № 1692 «Об утверждении Правил благоустройства, санитарного содержания и озеленения города Пскова» с учетом высказанных предложений и дополнений и внести его в Псковскую городскую Думу для рассмотрения.</w:t>
      </w:r>
    </w:p>
    <w:p w:rsidR="00D70DA5" w:rsidRPr="00D70DA5" w:rsidRDefault="000C6D42" w:rsidP="000C6D42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D42">
        <w:rPr>
          <w:rFonts w:ascii="Times New Roman" w:eastAsia="Times New Roman" w:hAnsi="Times New Roman"/>
          <w:sz w:val="24"/>
          <w:szCs w:val="24"/>
          <w:lang w:eastAsia="ru-RU"/>
        </w:rPr>
        <w:t>2. Заключение и протокол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</w:t>
      </w:r>
      <w:r w:rsidR="00D70DA5"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оформления заключения о результатах публичных слушаний: </w:t>
      </w:r>
      <w:r w:rsidR="000C6D4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C6D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D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публичных слушаний                                                             С.В. Гаврилов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Секретарь публичных слушаний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Л.В. </w:t>
      </w:r>
      <w:proofErr w:type="spellStart"/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Воинова</w:t>
      </w:r>
      <w:proofErr w:type="spellEnd"/>
    </w:p>
    <w:p w:rsidR="00414E8E" w:rsidRPr="00F841E0" w:rsidRDefault="00414E8E" w:rsidP="001C5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932" w:rsidRPr="00F841E0" w:rsidRDefault="001C5932" w:rsidP="001C5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1E0">
        <w:rPr>
          <w:rFonts w:ascii="Times New Roman" w:hAnsi="Times New Roman"/>
          <w:sz w:val="28"/>
          <w:szCs w:val="28"/>
        </w:rPr>
        <w:t>.</w:t>
      </w:r>
    </w:p>
    <w:p w:rsidR="001C5932" w:rsidRPr="00F841E0" w:rsidRDefault="001C5932" w:rsidP="001C5932">
      <w:pPr>
        <w:rPr>
          <w:sz w:val="28"/>
          <w:szCs w:val="28"/>
        </w:rPr>
      </w:pPr>
    </w:p>
    <w:p w:rsidR="00414E8E" w:rsidRPr="00414E8E" w:rsidRDefault="00414E8E" w:rsidP="00414E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4E8E" w:rsidRDefault="00414E8E" w:rsidP="00414E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6A09" w:rsidRPr="00414E8E" w:rsidRDefault="00706A09" w:rsidP="00414E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6A09" w:rsidRDefault="00706A09" w:rsidP="00706A09">
      <w:pPr>
        <w:jc w:val="center"/>
      </w:pPr>
    </w:p>
    <w:sectPr w:rsidR="00706A09" w:rsidSect="0012448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D1"/>
    <w:rsid w:val="00017531"/>
    <w:rsid w:val="000B5AB2"/>
    <w:rsid w:val="000C23C3"/>
    <w:rsid w:val="000C6D42"/>
    <w:rsid w:val="000E1508"/>
    <w:rsid w:val="00102309"/>
    <w:rsid w:val="00182D8F"/>
    <w:rsid w:val="00185390"/>
    <w:rsid w:val="00192531"/>
    <w:rsid w:val="001A640C"/>
    <w:rsid w:val="001C5136"/>
    <w:rsid w:val="001C5932"/>
    <w:rsid w:val="001D60A3"/>
    <w:rsid w:val="001E0277"/>
    <w:rsid w:val="001E6826"/>
    <w:rsid w:val="00201165"/>
    <w:rsid w:val="002276B9"/>
    <w:rsid w:val="00263AE5"/>
    <w:rsid w:val="00280792"/>
    <w:rsid w:val="002B0DA5"/>
    <w:rsid w:val="002B7834"/>
    <w:rsid w:val="00305552"/>
    <w:rsid w:val="00312944"/>
    <w:rsid w:val="00330636"/>
    <w:rsid w:val="003520E3"/>
    <w:rsid w:val="003A5302"/>
    <w:rsid w:val="003E3525"/>
    <w:rsid w:val="00414E8E"/>
    <w:rsid w:val="00432CAB"/>
    <w:rsid w:val="00461218"/>
    <w:rsid w:val="00463FC0"/>
    <w:rsid w:val="00485841"/>
    <w:rsid w:val="004A65CA"/>
    <w:rsid w:val="004F20A9"/>
    <w:rsid w:val="005017B5"/>
    <w:rsid w:val="00504682"/>
    <w:rsid w:val="00543481"/>
    <w:rsid w:val="00544430"/>
    <w:rsid w:val="005E397D"/>
    <w:rsid w:val="00601DF9"/>
    <w:rsid w:val="00660F3E"/>
    <w:rsid w:val="00691852"/>
    <w:rsid w:val="0069320E"/>
    <w:rsid w:val="006B002D"/>
    <w:rsid w:val="00706A09"/>
    <w:rsid w:val="0072461C"/>
    <w:rsid w:val="007331C7"/>
    <w:rsid w:val="007527C8"/>
    <w:rsid w:val="00767C8D"/>
    <w:rsid w:val="00785DB6"/>
    <w:rsid w:val="0078648E"/>
    <w:rsid w:val="007F3CE4"/>
    <w:rsid w:val="00832ABD"/>
    <w:rsid w:val="00845593"/>
    <w:rsid w:val="00847DCD"/>
    <w:rsid w:val="008E30C8"/>
    <w:rsid w:val="00940BBF"/>
    <w:rsid w:val="00962940"/>
    <w:rsid w:val="009F58FF"/>
    <w:rsid w:val="00A45CD7"/>
    <w:rsid w:val="00A728E9"/>
    <w:rsid w:val="00A9451F"/>
    <w:rsid w:val="00B7371F"/>
    <w:rsid w:val="00B86C01"/>
    <w:rsid w:val="00BA1B73"/>
    <w:rsid w:val="00BB6742"/>
    <w:rsid w:val="00BD7F92"/>
    <w:rsid w:val="00C11CA0"/>
    <w:rsid w:val="00C66614"/>
    <w:rsid w:val="00C93092"/>
    <w:rsid w:val="00CC3970"/>
    <w:rsid w:val="00CE2BB4"/>
    <w:rsid w:val="00CE6A36"/>
    <w:rsid w:val="00CF646B"/>
    <w:rsid w:val="00D061F2"/>
    <w:rsid w:val="00D06673"/>
    <w:rsid w:val="00D37153"/>
    <w:rsid w:val="00D70DA5"/>
    <w:rsid w:val="00D8111B"/>
    <w:rsid w:val="00D91B4A"/>
    <w:rsid w:val="00E23FC8"/>
    <w:rsid w:val="00E35D88"/>
    <w:rsid w:val="00E41A5B"/>
    <w:rsid w:val="00E43A1C"/>
    <w:rsid w:val="00EA26F2"/>
    <w:rsid w:val="00EB526B"/>
    <w:rsid w:val="00F841E0"/>
    <w:rsid w:val="00FA2592"/>
    <w:rsid w:val="00FA79F4"/>
    <w:rsid w:val="00FF00D1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Любовь В. Воинова</cp:lastModifiedBy>
  <cp:revision>15</cp:revision>
  <cp:lastPrinted>2020-02-03T11:59:00Z</cp:lastPrinted>
  <dcterms:created xsi:type="dcterms:W3CDTF">2017-09-19T07:21:00Z</dcterms:created>
  <dcterms:modified xsi:type="dcterms:W3CDTF">2020-02-03T13:39:00Z</dcterms:modified>
</cp:coreProperties>
</file>