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830E7F" w:rsidP="00A150D9">
      <w:pPr>
        <w:jc w:val="center"/>
        <w:rPr>
          <w:b/>
          <w:bCs/>
        </w:rPr>
      </w:pPr>
      <w:r>
        <w:rPr>
          <w:b/>
          <w:bCs/>
        </w:rPr>
        <w:t>ПРОТОКОЛ ОБЩЕСТВЕННЫХ ОБСУЖДЕ</w:t>
      </w:r>
      <w:r w:rsidR="00FA376E" w:rsidRPr="00C85B8D">
        <w:rPr>
          <w:b/>
          <w:bCs/>
        </w:rPr>
        <w:t>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8C751A" w:rsidRPr="008C751A" w:rsidRDefault="00EC198F" w:rsidP="008C751A">
      <w:pPr>
        <w:jc w:val="center"/>
        <w:rPr>
          <w:b/>
          <w:bCs/>
        </w:rPr>
      </w:pPr>
      <w:r w:rsidRPr="00EC198F">
        <w:rPr>
          <w:b/>
          <w:bCs/>
        </w:rPr>
        <w:t xml:space="preserve">определения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Pr="00EC198F">
        <w:rPr>
          <w:b/>
          <w:bCs/>
        </w:rPr>
        <w:t>пуаре</w:t>
      </w:r>
      <w:proofErr w:type="spellEnd"/>
      <w:r w:rsidRPr="00EC198F">
        <w:rPr>
          <w:b/>
          <w:bCs/>
        </w:rPr>
        <w:t>, медовухи на территории муниципального образования «Город Псков»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EC198F" w:rsidP="00FA376E">
      <w:pPr>
        <w:jc w:val="both"/>
        <w:rPr>
          <w:b/>
          <w:bCs/>
        </w:rPr>
      </w:pPr>
      <w:r>
        <w:rPr>
          <w:b/>
          <w:bCs/>
        </w:rPr>
        <w:t>27</w:t>
      </w:r>
      <w:r w:rsidR="008C751A">
        <w:rPr>
          <w:b/>
          <w:bCs/>
        </w:rPr>
        <w:t xml:space="preserve"> октябр</w:t>
      </w:r>
      <w:r w:rsidR="00FB0862">
        <w:rPr>
          <w:b/>
          <w:bCs/>
        </w:rPr>
        <w:t xml:space="preserve">я </w:t>
      </w:r>
      <w:r w:rsidR="00FA376E">
        <w:rPr>
          <w:b/>
          <w:bCs/>
        </w:rPr>
        <w:t>20</w:t>
      </w:r>
      <w:r w:rsidR="00A16611">
        <w:rPr>
          <w:b/>
          <w:bCs/>
        </w:rPr>
        <w:t>20</w:t>
      </w:r>
      <w:r w:rsidR="00FA376E">
        <w:rPr>
          <w:b/>
          <w:bCs/>
        </w:rPr>
        <w:t xml:space="preserve">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общественных обсужде</w:t>
      </w:r>
      <w:r w:rsidR="00FA376E">
        <w:rPr>
          <w:i/>
          <w:iCs/>
        </w:rPr>
        <w:t>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830E7F">
        <w:t>29</w:t>
      </w:r>
      <w:r w:rsidR="003B3FDB" w:rsidRPr="00CF649D">
        <w:t>.0</w:t>
      </w:r>
      <w:r w:rsidR="008C751A">
        <w:t>9</w:t>
      </w:r>
      <w:r w:rsidR="003B3FDB" w:rsidRPr="00CF649D">
        <w:t>.2020</w:t>
      </w:r>
      <w:r w:rsidR="003E0D34" w:rsidRPr="00CF649D">
        <w:t xml:space="preserve"> № </w:t>
      </w:r>
      <w:r w:rsidR="008C751A">
        <w:t>1</w:t>
      </w:r>
      <w:r w:rsidR="00830E7F">
        <w:t>93</w:t>
      </w:r>
      <w:r w:rsidRPr="003B3FDB">
        <w:t>.</w:t>
      </w:r>
    </w:p>
    <w:p w:rsidR="00FA376E" w:rsidRDefault="00830E7F" w:rsidP="00532C1A">
      <w:pPr>
        <w:ind w:firstLine="709"/>
        <w:jc w:val="both"/>
        <w:rPr>
          <w:i/>
          <w:iCs/>
        </w:rPr>
      </w:pPr>
      <w:r>
        <w:rPr>
          <w:i/>
          <w:iCs/>
        </w:rPr>
        <w:t>Ведущий общественных обсужде</w:t>
      </w:r>
      <w:r w:rsidR="00FA376E">
        <w:rPr>
          <w:i/>
          <w:iCs/>
        </w:rPr>
        <w:t>ний:</w:t>
      </w:r>
    </w:p>
    <w:p w:rsidR="00830E7F" w:rsidRPr="00830E7F" w:rsidRDefault="00830E7F" w:rsidP="00830E7F">
      <w:pPr>
        <w:ind w:firstLine="709"/>
        <w:jc w:val="both"/>
      </w:pPr>
      <w:r w:rsidRPr="00830E7F">
        <w:rPr>
          <w:b/>
        </w:rPr>
        <w:t>Гаврилов Сергей Вячеславович</w:t>
      </w:r>
      <w:r w:rsidRPr="00830E7F">
        <w:t xml:space="preserve"> – заместитель Главы города Пскова</w:t>
      </w:r>
    </w:p>
    <w:p w:rsidR="00830E7F" w:rsidRPr="00830E7F" w:rsidRDefault="00830E7F" w:rsidP="00830E7F">
      <w:pPr>
        <w:ind w:firstLine="709"/>
        <w:jc w:val="both"/>
        <w:rPr>
          <w:i/>
        </w:rPr>
      </w:pPr>
      <w:r w:rsidRPr="00830E7F">
        <w:rPr>
          <w:i/>
        </w:rPr>
        <w:t xml:space="preserve">Секретарь общественных обсуждений: </w:t>
      </w:r>
    </w:p>
    <w:p w:rsidR="00830E7F" w:rsidRPr="00830E7F" w:rsidRDefault="00830E7F" w:rsidP="00830E7F">
      <w:pPr>
        <w:ind w:firstLine="709"/>
        <w:jc w:val="both"/>
      </w:pPr>
      <w:r w:rsidRPr="00830E7F">
        <w:rPr>
          <w:b/>
        </w:rPr>
        <w:t>Игнатьев Николай Сергеевич</w:t>
      </w:r>
      <w:r w:rsidRPr="00830E7F">
        <w:t xml:space="preserve"> – консультант отдела по правовым вопросам, нормотворческой деятельности и анализу финансово-экономического развития аппарата Псковской городской Думы.</w:t>
      </w: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07785F">
        <w:t>6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FA376E" w:rsidRDefault="002D222B" w:rsidP="00532C1A">
      <w:pPr>
        <w:ind w:firstLine="709"/>
        <w:jc w:val="both"/>
        <w:rPr>
          <w:b/>
          <w:bCs/>
        </w:rPr>
      </w:pPr>
      <w:r>
        <w:t>Обсужде</w:t>
      </w:r>
      <w:r w:rsidR="00FA376E" w:rsidRPr="00C85B8D">
        <w:t>ния организованы и проводятся согласно Положению о</w:t>
      </w:r>
      <w:r w:rsidR="0007785F">
        <w:t xml:space="preserve">б общественных обсуждениях и </w:t>
      </w:r>
      <w:r w:rsidR="00FA376E" w:rsidRPr="00C85B8D">
        <w:t>публичных слушаниях</w:t>
      </w:r>
      <w:r>
        <w:t xml:space="preserve"> в городе Пскове и</w:t>
      </w:r>
      <w:r w:rsidR="00FA376E" w:rsidRPr="00C85B8D">
        <w:t xml:space="preserve"> на основании</w:t>
      </w:r>
      <w:r w:rsidR="00FA376E" w:rsidRPr="00C85B8D">
        <w:rPr>
          <w:b/>
          <w:bCs/>
        </w:rPr>
        <w:t xml:space="preserve"> Постановления Главы города Пскова </w:t>
      </w:r>
      <w:r w:rsidR="00FA376E" w:rsidRPr="00CF649D">
        <w:rPr>
          <w:b/>
          <w:bCs/>
        </w:rPr>
        <w:t xml:space="preserve">от </w:t>
      </w:r>
      <w:r>
        <w:rPr>
          <w:b/>
          <w:bCs/>
        </w:rPr>
        <w:t>29</w:t>
      </w:r>
      <w:r w:rsidR="003B3FDB" w:rsidRPr="00CF649D">
        <w:rPr>
          <w:b/>
          <w:bCs/>
        </w:rPr>
        <w:t>.0</w:t>
      </w:r>
      <w:r w:rsidR="003F43A1">
        <w:rPr>
          <w:b/>
          <w:bCs/>
        </w:rPr>
        <w:t>9</w:t>
      </w:r>
      <w:r w:rsidR="00D52405">
        <w:rPr>
          <w:b/>
          <w:bCs/>
        </w:rPr>
        <w:t>.</w:t>
      </w:r>
      <w:r w:rsidR="003B3FDB" w:rsidRPr="00CF649D">
        <w:rPr>
          <w:b/>
          <w:bCs/>
        </w:rPr>
        <w:t>2020</w:t>
      </w:r>
      <w:r w:rsidR="00FA376E" w:rsidRPr="00CF649D">
        <w:rPr>
          <w:b/>
          <w:bCs/>
        </w:rPr>
        <w:t xml:space="preserve"> № </w:t>
      </w:r>
      <w:r w:rsidR="003F43A1">
        <w:rPr>
          <w:b/>
          <w:bCs/>
        </w:rPr>
        <w:t>1</w:t>
      </w:r>
      <w:r>
        <w:rPr>
          <w:b/>
          <w:bCs/>
        </w:rPr>
        <w:t>93</w:t>
      </w:r>
      <w:r w:rsidR="00FA376E" w:rsidRPr="00CF649D">
        <w:rPr>
          <w:b/>
          <w:bCs/>
        </w:rPr>
        <w:t>,</w:t>
      </w:r>
      <w:r w:rsidR="00FA376E" w:rsidRPr="003B3FDB">
        <w:rPr>
          <w:b/>
          <w:bCs/>
        </w:rPr>
        <w:t xml:space="preserve"> </w:t>
      </w:r>
      <w:proofErr w:type="gramStart"/>
      <w:r w:rsidR="00FA376E" w:rsidRPr="003B3FDB">
        <w:t>которое</w:t>
      </w:r>
      <w:proofErr w:type="gramEnd"/>
      <w:r w:rsidR="00FA376E" w:rsidRPr="003B3FDB">
        <w:t xml:space="preserve"> опубликовано в газете «Псковские Новости»</w:t>
      </w:r>
      <w:r w:rsidR="00FA376E" w:rsidRPr="003B3FDB">
        <w:rPr>
          <w:b/>
          <w:bCs/>
        </w:rPr>
        <w:t xml:space="preserve"> </w:t>
      </w:r>
      <w:r>
        <w:rPr>
          <w:b/>
          <w:bCs/>
        </w:rPr>
        <w:t>30</w:t>
      </w:r>
      <w:r w:rsidR="003F43A1">
        <w:rPr>
          <w:b/>
          <w:bCs/>
        </w:rPr>
        <w:t xml:space="preserve">.09.2020 </w:t>
      </w:r>
      <w:r w:rsidR="00FA376E" w:rsidRPr="00C85B8D">
        <w:t>и размещено на официальном сайте муниципального образования «Город Псков»</w:t>
      </w:r>
      <w:r w:rsidR="00FA376E" w:rsidRPr="00C85B8D">
        <w:rPr>
          <w:b/>
          <w:bCs/>
        </w:rPr>
        <w:t>.</w:t>
      </w:r>
    </w:p>
    <w:p w:rsidR="00FA376E" w:rsidRDefault="0007785F" w:rsidP="00532C1A">
      <w:pPr>
        <w:ind w:firstLine="709"/>
        <w:jc w:val="both"/>
        <w:rPr>
          <w:bCs/>
        </w:rPr>
      </w:pPr>
      <w:r>
        <w:rPr>
          <w:bCs/>
        </w:rPr>
        <w:t>Оповещением о начале общественных обсужде</w:t>
      </w:r>
      <w:r w:rsidR="00FA376E" w:rsidRPr="00C44AD5">
        <w:rPr>
          <w:bCs/>
        </w:rPr>
        <w:t>ний является Постан</w:t>
      </w:r>
      <w:r w:rsidR="00FA376E"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392EB5" w:rsidRPr="003B3FDB">
        <w:rPr>
          <w:bCs/>
        </w:rPr>
        <w:t xml:space="preserve">Пскова от  </w:t>
      </w:r>
      <w:r w:rsidR="00DD54AB">
        <w:rPr>
          <w:bCs/>
        </w:rPr>
        <w:t>29</w:t>
      </w:r>
      <w:r w:rsidR="00CF649D" w:rsidRPr="00CF649D">
        <w:rPr>
          <w:bCs/>
        </w:rPr>
        <w:t>.0</w:t>
      </w:r>
      <w:r w:rsidR="003F43A1">
        <w:rPr>
          <w:bCs/>
        </w:rPr>
        <w:t>9</w:t>
      </w:r>
      <w:r w:rsidR="003B3FDB" w:rsidRPr="00CF649D">
        <w:rPr>
          <w:bCs/>
        </w:rPr>
        <w:t>.2020</w:t>
      </w:r>
      <w:r w:rsidR="00FA376E" w:rsidRPr="00CF649D">
        <w:rPr>
          <w:bCs/>
        </w:rPr>
        <w:t xml:space="preserve"> № </w:t>
      </w:r>
      <w:r w:rsidR="003F43A1">
        <w:rPr>
          <w:bCs/>
        </w:rPr>
        <w:t>1</w:t>
      </w:r>
      <w:r w:rsidR="00DD54AB">
        <w:rPr>
          <w:bCs/>
        </w:rPr>
        <w:t>93</w:t>
      </w:r>
      <w:r w:rsidR="00FA376E" w:rsidRPr="00CF649D">
        <w:rPr>
          <w:bCs/>
        </w:rPr>
        <w:t>,</w:t>
      </w:r>
      <w:r w:rsidR="00FA376E"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</w:t>
      </w:r>
      <w:r w:rsidR="0007785F">
        <w:t>одлежащем рассмотрению на общественных обсужде</w:t>
      </w:r>
      <w:r>
        <w:t>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</w:t>
      </w:r>
      <w:r w:rsidR="0007785F">
        <w:t>рядке и сроках проведения общественных обсужде</w:t>
      </w:r>
      <w:r>
        <w:t>ний по проекту, по</w:t>
      </w:r>
      <w:r w:rsidR="0007785F">
        <w:t>длежащему рассмотрению на общественных обсужде</w:t>
      </w:r>
      <w:r>
        <w:t>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</w:t>
      </w:r>
      <w:r w:rsidR="0007785F">
        <w:t>длежащего рассмотрению на общественных обсужде</w:t>
      </w:r>
      <w:r>
        <w:t>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</w:t>
      </w:r>
      <w:r w:rsidR="0007785F">
        <w:t>орме внесения участниками общественных обсужде</w:t>
      </w:r>
      <w:r>
        <w:t>ний предложений и замечаний, касающихся проекта, по</w:t>
      </w:r>
      <w:r w:rsidR="0007785F">
        <w:t>длежащего рассмотрению на общественных обсужде</w:t>
      </w:r>
      <w:r>
        <w:t>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</w:t>
      </w:r>
      <w:r w:rsidR="0007785F">
        <w:t>жения и замечания по теме общественных обсужде</w:t>
      </w:r>
      <w:r w:rsidR="003B3FDB">
        <w:t>ний принимались в срок</w:t>
      </w:r>
      <w:r>
        <w:t xml:space="preserve"> с</w:t>
      </w:r>
      <w:r w:rsidR="00245C5C">
        <w:t xml:space="preserve"> </w:t>
      </w:r>
      <w:r w:rsidR="00DD54AB">
        <w:t>01</w:t>
      </w:r>
      <w:r w:rsidR="00532C1A">
        <w:t xml:space="preserve"> </w:t>
      </w:r>
      <w:r w:rsidR="00DD54AB">
        <w:t>окт</w:t>
      </w:r>
      <w:r w:rsidR="003F43A1">
        <w:t>ября</w:t>
      </w:r>
      <w:r>
        <w:t xml:space="preserve"> 20</w:t>
      </w:r>
      <w:r w:rsidR="003B3FDB">
        <w:t>20</w:t>
      </w:r>
      <w:r w:rsidR="00FB324F">
        <w:t xml:space="preserve"> года по </w:t>
      </w:r>
      <w:r w:rsidR="00DD54AB">
        <w:t>26</w:t>
      </w:r>
      <w:r w:rsidR="003F43A1">
        <w:t xml:space="preserve"> октябр</w:t>
      </w:r>
      <w:r w:rsidR="00FB0862">
        <w:t>я</w:t>
      </w:r>
      <w:r w:rsidR="00392EB5">
        <w:t xml:space="preserve"> </w:t>
      </w:r>
      <w:r w:rsidR="003B3FDB">
        <w:t>2020</w:t>
      </w:r>
      <w:r>
        <w:t xml:space="preserve"> года.</w:t>
      </w: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="0007785F">
        <w:t xml:space="preserve"> проведения сегодняшних общественных обсужде</w:t>
      </w:r>
      <w:r w:rsidRPr="00C85B8D">
        <w:t xml:space="preserve">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07785F" w:rsidRPr="0007785F" w:rsidRDefault="00DE06BD" w:rsidP="000778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E46EF">
        <w:t>-</w:t>
      </w:r>
      <w:r w:rsidR="00DE46EF" w:rsidRPr="00DD54AB">
        <w:rPr>
          <w:b/>
        </w:rPr>
        <w:t>«</w:t>
      </w:r>
      <w:r w:rsidR="00DD54AB" w:rsidRPr="00DD54AB">
        <w:rPr>
          <w:b/>
          <w:bCs/>
        </w:rPr>
        <w:t>О</w:t>
      </w:r>
      <w:r w:rsidR="0007785F" w:rsidRPr="00DD54AB">
        <w:rPr>
          <w:b/>
          <w:bCs/>
        </w:rPr>
        <w:t xml:space="preserve">б определении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="0007785F" w:rsidRPr="00DD54AB">
        <w:rPr>
          <w:b/>
          <w:bCs/>
        </w:rPr>
        <w:t>пуаре</w:t>
      </w:r>
      <w:proofErr w:type="spellEnd"/>
      <w:r w:rsidR="0007785F" w:rsidRPr="00DD54AB">
        <w:rPr>
          <w:b/>
          <w:bCs/>
        </w:rPr>
        <w:t>, медовухи на территории муниципального образования «Город Псков</w:t>
      </w:r>
      <w:r w:rsidR="00463179" w:rsidRPr="00DD54AB">
        <w:rPr>
          <w:b/>
          <w:bCs/>
        </w:rPr>
        <w:t>»</w:t>
      </w:r>
      <w:r w:rsidR="0007785F" w:rsidRPr="00DD54AB">
        <w:rPr>
          <w:b/>
          <w:bCs/>
        </w:rPr>
        <w:t xml:space="preserve">. </w:t>
      </w:r>
      <w:r w:rsidR="0007785F" w:rsidRPr="0007785F">
        <w:rPr>
          <w:bCs/>
        </w:rPr>
        <w:t xml:space="preserve">Рассматриваемым проектом предлагается: </w:t>
      </w:r>
    </w:p>
    <w:p w:rsidR="0007785F" w:rsidRPr="0007785F" w:rsidRDefault="0007785F" w:rsidP="0007785F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7785F">
        <w:rPr>
          <w:bCs/>
        </w:rPr>
        <w:t>- определить границы территорий, прилегающих к многоквартирным домам и иным входящим в состав таких домов объектам недвижимого имущества, на которых допускается розничная продажа алкогольной продукции при оказании услуг общественного питания в объектах общественного питания, расположенных на прилегающих к многоквартирным домам территориях, имеющих зал обслуживания посетителей общей площадью не менее 40 квадратных метров, - 20 метров от ближайших входных дверей подъезда здания многоквартирного</w:t>
      </w:r>
      <w:proofErr w:type="gramEnd"/>
      <w:r w:rsidRPr="0007785F">
        <w:rPr>
          <w:bCs/>
        </w:rPr>
        <w:t xml:space="preserve"> жилого дома до входа для посетителей в объект общественного питания, осуществляющего розничную продажу алкогольной продукции.</w:t>
      </w:r>
    </w:p>
    <w:p w:rsidR="0007785F" w:rsidRPr="0007785F" w:rsidRDefault="0007785F" w:rsidP="0007785F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7785F">
        <w:rPr>
          <w:bCs/>
        </w:rPr>
        <w:lastRenderedPageBreak/>
        <w:t xml:space="preserve">- определить границы территорий, прилегающих к многоквартирным домам и иным входящим в состав таких домов объектам недвижимого имущества, на которых не допускается розничная продажа в розлив пива и пивных напитков, сидра, </w:t>
      </w:r>
      <w:proofErr w:type="spellStart"/>
      <w:r w:rsidRPr="0007785F">
        <w:rPr>
          <w:bCs/>
        </w:rPr>
        <w:t>пуаре</w:t>
      </w:r>
      <w:proofErr w:type="spellEnd"/>
      <w:r w:rsidRPr="0007785F">
        <w:rPr>
          <w:bCs/>
        </w:rPr>
        <w:t>, медовухи (в том числе из транспортной заводской упаковки (</w:t>
      </w:r>
      <w:proofErr w:type="spellStart"/>
      <w:r w:rsidRPr="0007785F">
        <w:rPr>
          <w:bCs/>
        </w:rPr>
        <w:t>кеги</w:t>
      </w:r>
      <w:proofErr w:type="spellEnd"/>
      <w:r w:rsidRPr="0007785F">
        <w:rPr>
          <w:bCs/>
        </w:rPr>
        <w:t>) путем его упаковки в первичную потребительскую тару (полиэтиленовую или стеклянную тару) в торговых объектах – 20 метров от ближайших входных дверей</w:t>
      </w:r>
      <w:proofErr w:type="gramEnd"/>
      <w:r w:rsidRPr="0007785F">
        <w:rPr>
          <w:bCs/>
        </w:rPr>
        <w:t xml:space="preserve"> </w:t>
      </w:r>
      <w:proofErr w:type="gramStart"/>
      <w:r w:rsidRPr="0007785F">
        <w:rPr>
          <w:bCs/>
        </w:rPr>
        <w:t xml:space="preserve">подъезда здания многоквартирного жилого дома до входа для посетителей в объект розничной продажи в розлив пива и пивных напитков, сидра, </w:t>
      </w:r>
      <w:proofErr w:type="spellStart"/>
      <w:r w:rsidRPr="0007785F">
        <w:rPr>
          <w:bCs/>
        </w:rPr>
        <w:t>пуаре</w:t>
      </w:r>
      <w:proofErr w:type="spellEnd"/>
      <w:r w:rsidRPr="0007785F">
        <w:rPr>
          <w:bCs/>
        </w:rPr>
        <w:t>, медовухи (в том числе из транспортной заводской упаковки (</w:t>
      </w:r>
      <w:proofErr w:type="spellStart"/>
      <w:r w:rsidRPr="0007785F">
        <w:rPr>
          <w:bCs/>
        </w:rPr>
        <w:t>кеги</w:t>
      </w:r>
      <w:proofErr w:type="spellEnd"/>
      <w:r w:rsidRPr="0007785F">
        <w:rPr>
          <w:bCs/>
        </w:rPr>
        <w:t>) путем его упаковки в первичную потребительскую тару.</w:t>
      </w:r>
      <w:proofErr w:type="gramEnd"/>
    </w:p>
    <w:p w:rsidR="00FA376E" w:rsidRPr="00551D6B" w:rsidRDefault="0007785F" w:rsidP="000778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7785F">
        <w:rPr>
          <w:bCs/>
        </w:rPr>
        <w:t>- размер границ прилегающих территорий к многоквартирным домам и иным входящим в состав таких домов объектов недвижимого имущества определять в метрах по кратчайшему пути движения пешехода, при наличии пешеходной зоны п</w:t>
      </w:r>
      <w:r>
        <w:rPr>
          <w:bCs/>
        </w:rPr>
        <w:t>о установленной пешеходной зоне</w:t>
      </w:r>
      <w:r w:rsidR="00DE46EF">
        <w:rPr>
          <w:bCs/>
        </w:rPr>
        <w:t>»</w:t>
      </w:r>
      <w:r w:rsidR="00A14C5F">
        <w:rPr>
          <w:bCs/>
        </w:rPr>
        <w:t>.</w:t>
      </w:r>
    </w:p>
    <w:p w:rsidR="00FA376E" w:rsidRPr="00C85B8D" w:rsidRDefault="0007785F" w:rsidP="00532C1A">
      <w:pPr>
        <w:ind w:firstLine="709"/>
        <w:jc w:val="both"/>
      </w:pPr>
      <w:r>
        <w:t xml:space="preserve">Результаты </w:t>
      </w:r>
      <w:r w:rsidR="00E126B9">
        <w:t xml:space="preserve">общественных </w:t>
      </w:r>
      <w:r w:rsidR="00B41CA6">
        <w:t>обсужд</w:t>
      </w:r>
      <w:r w:rsidR="00B41CA6" w:rsidRPr="00C85B8D">
        <w:t>ений</w:t>
      </w:r>
      <w:r w:rsidR="00FA376E" w:rsidRPr="00C85B8D">
        <w:t xml:space="preserve"> носят рекомендательный характер.</w:t>
      </w:r>
    </w:p>
    <w:p w:rsidR="00FA376E" w:rsidRPr="00C85B8D" w:rsidRDefault="00FA376E" w:rsidP="00532C1A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A14C5F">
        <w:t xml:space="preserve">дчику с информацией по вопросу </w:t>
      </w:r>
      <w:r w:rsidRPr="00C85B8D">
        <w:t>- до 10 минут;</w:t>
      </w:r>
    </w:p>
    <w:p w:rsidR="001047D0" w:rsidRPr="00C85B8D" w:rsidRDefault="00FA376E" w:rsidP="00551D6B">
      <w:pPr>
        <w:ind w:firstLine="709"/>
        <w:jc w:val="both"/>
      </w:pPr>
      <w:r w:rsidRPr="00C85B8D">
        <w:t>-для в</w:t>
      </w:r>
      <w:r w:rsidR="00E126B9">
        <w:t>ыступления  в процессе обсуждений</w:t>
      </w:r>
      <w:r w:rsidRPr="00C85B8D">
        <w:t xml:space="preserve"> – 3-5 минут.</w:t>
      </w:r>
    </w:p>
    <w:p w:rsidR="00FA376E" w:rsidRDefault="00E126B9" w:rsidP="00532C1A">
      <w:pPr>
        <w:ind w:firstLine="709"/>
        <w:jc w:val="both"/>
      </w:pPr>
      <w:r>
        <w:t>С докладом по вопросу обсуждений</w:t>
      </w:r>
      <w:r w:rsidR="001047D0">
        <w:t xml:space="preserve"> выступил</w:t>
      </w:r>
      <w:r w:rsidR="00B50B0B">
        <w:t>а</w:t>
      </w:r>
      <w:r w:rsidR="00B50B0B" w:rsidRPr="00B50B0B">
        <w:rPr>
          <w:rFonts w:eastAsia="Calibri"/>
          <w:lang w:eastAsia="en-US"/>
        </w:rPr>
        <w:t xml:space="preserve"> </w:t>
      </w:r>
      <w:r w:rsidR="00B50B0B" w:rsidRPr="00B50B0B">
        <w:t>Ильина Вера Владимировна</w:t>
      </w:r>
      <w:r w:rsidR="00B50B0B" w:rsidRPr="00B50B0B">
        <w:rPr>
          <w:b/>
        </w:rPr>
        <w:t xml:space="preserve"> – </w:t>
      </w:r>
      <w:r w:rsidR="00B50B0B" w:rsidRPr="00B50B0B">
        <w:t>заместитель начальника отдела потребительского рынка и услуг Администрации города Пскова</w:t>
      </w:r>
      <w:r w:rsidR="00D7349B">
        <w:t>.</w:t>
      </w:r>
      <w:r w:rsidR="00BF0511">
        <w:t xml:space="preserve"> </w:t>
      </w:r>
    </w:p>
    <w:p w:rsidR="004A6BDF" w:rsidRDefault="00B50B0B" w:rsidP="00B50B0B">
      <w:pPr>
        <w:ind w:firstLine="709"/>
        <w:jc w:val="both"/>
      </w:pPr>
      <w:proofErr w:type="gramStart"/>
      <w:r>
        <w:t>Ильина В.В</w:t>
      </w:r>
      <w:r w:rsidR="00551D6B">
        <w:t xml:space="preserve">., </w:t>
      </w:r>
      <w:r>
        <w:t xml:space="preserve">заместитель </w:t>
      </w:r>
      <w:r w:rsidR="00551D6B" w:rsidRPr="00551D6B">
        <w:t>начальник</w:t>
      </w:r>
      <w:r>
        <w:t>а</w:t>
      </w:r>
      <w:r w:rsidR="00551D6B" w:rsidRPr="00551D6B">
        <w:t xml:space="preserve"> отдела </w:t>
      </w:r>
      <w:r w:rsidRPr="00B50B0B">
        <w:t xml:space="preserve">потребительского рынка и услуг Администрации города Пскова </w:t>
      </w:r>
      <w:r>
        <w:t>–</w:t>
      </w:r>
      <w:r w:rsidR="00974871">
        <w:t xml:space="preserve"> </w:t>
      </w:r>
      <w:r>
        <w:t>Принятие постановления Администрации города Пскова «</w:t>
      </w:r>
      <w:r w:rsidR="00463179">
        <w:rPr>
          <w:bCs/>
        </w:rPr>
        <w:t>О</w:t>
      </w:r>
      <w:r w:rsidR="00463179" w:rsidRPr="00463179">
        <w:rPr>
          <w:bCs/>
        </w:rPr>
        <w:t xml:space="preserve">б определении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="00463179" w:rsidRPr="00463179">
        <w:rPr>
          <w:bCs/>
        </w:rPr>
        <w:t>пуаре</w:t>
      </w:r>
      <w:proofErr w:type="spellEnd"/>
      <w:r w:rsidR="00463179" w:rsidRPr="00463179">
        <w:rPr>
          <w:bCs/>
        </w:rPr>
        <w:t>, медовухи на территории муниципального образования «Город Псков»</w:t>
      </w:r>
      <w:r>
        <w:t xml:space="preserve"> </w:t>
      </w:r>
      <w:r w:rsidR="00463179">
        <w:t>обусловлено необходимостью</w:t>
      </w:r>
      <w:proofErr w:type="gramEnd"/>
      <w:r w:rsidR="00463179">
        <w:t xml:space="preserve"> </w:t>
      </w:r>
      <w:proofErr w:type="gramStart"/>
      <w:r w:rsidR="00463179">
        <w:t>исполнения требований Федерального закона от 24.04.2020 № 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Закона Псковской области от 18.06.2020 № 2087-ОЗ «О дополнительных ограничениях розничной продажи алкогольной продукции на территории Псковской области при оказании услуг общественного питания», в соответствии с постановлением</w:t>
      </w:r>
      <w:proofErr w:type="gramEnd"/>
      <w:r w:rsidR="00463179">
        <w:t xml:space="preserve"> Администрации Пск</w:t>
      </w:r>
      <w:r w:rsidR="004A6BDF">
        <w:t xml:space="preserve">овской области от 24.07.2020 №255 «О внесении изменений в постановление Администрации области от 28.01.2015 № 29 «О дополнительных ограничениях розничной продажи алкогольной продукции на территории Псковской области». </w:t>
      </w:r>
    </w:p>
    <w:p w:rsidR="004A6BDF" w:rsidRDefault="004A6BDF" w:rsidP="00B50B0B">
      <w:pPr>
        <w:ind w:firstLine="709"/>
        <w:jc w:val="both"/>
      </w:pPr>
      <w:r>
        <w:t xml:space="preserve">Федеральным законом дано право органам местного самоуправления </w:t>
      </w:r>
      <w:proofErr w:type="gramStart"/>
      <w:r>
        <w:t>определять</w:t>
      </w:r>
      <w:proofErr w:type="gramEnd"/>
      <w:r>
        <w:t xml:space="preserve"> границы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питания.</w:t>
      </w:r>
    </w:p>
    <w:p w:rsidR="002D222B" w:rsidRDefault="004A6BDF" w:rsidP="00B50B0B">
      <w:pPr>
        <w:ind w:firstLine="709"/>
        <w:jc w:val="both"/>
        <w:rPr>
          <w:bCs/>
        </w:rPr>
      </w:pPr>
      <w:proofErr w:type="gramStart"/>
      <w:r>
        <w:t xml:space="preserve">Данным проектом постановления определены границы прилегающих территорий к многоквартирным домам, на которых </w:t>
      </w:r>
      <w:r w:rsidRPr="004A6BDF">
        <w:rPr>
          <w:bCs/>
        </w:rPr>
        <w:t>допускается розничная продажа алкогольной продукции при оказании услуг общественного питания</w:t>
      </w:r>
      <w:r>
        <w:rPr>
          <w:bCs/>
        </w:rPr>
        <w:t>,</w:t>
      </w:r>
      <w:r w:rsidRPr="004A6BDF">
        <w:rPr>
          <w:bCs/>
        </w:rPr>
        <w:t xml:space="preserve"> имеющих зал обслуживания посетителей общей площадью не менее 40 квадратных метров, - 20 метров от ближайших входных дверей подъезда здания многоквартирного жилого дома до входа для посетителей в объект общественного питания, осуществляющего розничную продажу алкогольной продукции</w:t>
      </w:r>
      <w:r w:rsidR="002D222B">
        <w:rPr>
          <w:bCs/>
        </w:rPr>
        <w:t>.</w:t>
      </w:r>
      <w:proofErr w:type="gramEnd"/>
    </w:p>
    <w:p w:rsidR="002D222B" w:rsidRPr="002D222B" w:rsidRDefault="002D222B" w:rsidP="002D222B">
      <w:pPr>
        <w:ind w:firstLine="709"/>
        <w:jc w:val="both"/>
        <w:rPr>
          <w:bCs/>
        </w:rPr>
      </w:pPr>
      <w:proofErr w:type="gramStart"/>
      <w:r>
        <w:rPr>
          <w:bCs/>
        </w:rPr>
        <w:t>В рассматриваемом проекте постановления определены</w:t>
      </w:r>
      <w:r w:rsidRPr="002D222B">
        <w:rPr>
          <w:bCs/>
        </w:rPr>
        <w:t xml:space="preserve"> границы территорий, прилегающих к многоквартирным домам и иным входящим в состав таких домов объектам недвижимого имущества, на которых не допускается розничная продажа в розлив пива и пивных напитков, сидра, </w:t>
      </w:r>
      <w:proofErr w:type="spellStart"/>
      <w:r w:rsidRPr="002D222B">
        <w:rPr>
          <w:bCs/>
        </w:rPr>
        <w:t>пуаре</w:t>
      </w:r>
      <w:proofErr w:type="spellEnd"/>
      <w:r w:rsidRPr="002D222B">
        <w:rPr>
          <w:bCs/>
        </w:rPr>
        <w:t>, медовухи (в том числе из транспортной заводской упаковки (</w:t>
      </w:r>
      <w:proofErr w:type="spellStart"/>
      <w:r w:rsidRPr="002D222B">
        <w:rPr>
          <w:bCs/>
        </w:rPr>
        <w:t>кеги</w:t>
      </w:r>
      <w:proofErr w:type="spellEnd"/>
      <w:r w:rsidRPr="002D222B">
        <w:rPr>
          <w:bCs/>
        </w:rPr>
        <w:t>) путем его упаковки в первичную потребительскую тару (полиэтиленовую или стеклянную тару) в торговых объектах – 20 метров</w:t>
      </w:r>
      <w:proofErr w:type="gramEnd"/>
      <w:r w:rsidRPr="002D222B">
        <w:rPr>
          <w:bCs/>
        </w:rPr>
        <w:t xml:space="preserve"> </w:t>
      </w:r>
      <w:proofErr w:type="gramStart"/>
      <w:r w:rsidRPr="002D222B">
        <w:rPr>
          <w:bCs/>
        </w:rPr>
        <w:t xml:space="preserve">от ближайших входных дверей подъезда здания многоквартирного жилого дома до входа для посетителей в объект розничной продажи в розлив пива и пивных напитков, сидра, </w:t>
      </w:r>
      <w:proofErr w:type="spellStart"/>
      <w:r w:rsidRPr="002D222B">
        <w:rPr>
          <w:bCs/>
        </w:rPr>
        <w:t>пуаре</w:t>
      </w:r>
      <w:proofErr w:type="spellEnd"/>
      <w:r w:rsidRPr="002D222B">
        <w:rPr>
          <w:bCs/>
        </w:rPr>
        <w:t>, медовухи (в том числе из транспортной заводской упаковки (</w:t>
      </w:r>
      <w:proofErr w:type="spellStart"/>
      <w:r w:rsidRPr="002D222B">
        <w:rPr>
          <w:bCs/>
        </w:rPr>
        <w:t>кеги</w:t>
      </w:r>
      <w:proofErr w:type="spellEnd"/>
      <w:r w:rsidRPr="002D222B">
        <w:rPr>
          <w:bCs/>
        </w:rPr>
        <w:t>) путем его упаковки в первичную потребительскую тару.</w:t>
      </w:r>
      <w:proofErr w:type="gramEnd"/>
    </w:p>
    <w:p w:rsidR="006E6BDC" w:rsidRDefault="002D222B" w:rsidP="002D222B">
      <w:pPr>
        <w:ind w:firstLine="709"/>
        <w:jc w:val="both"/>
      </w:pPr>
      <w:r>
        <w:rPr>
          <w:bCs/>
        </w:rPr>
        <w:t>Кроме того данным проектом установлено, что</w:t>
      </w:r>
      <w:r w:rsidRPr="002D222B">
        <w:rPr>
          <w:bCs/>
        </w:rPr>
        <w:t xml:space="preserve"> размер границ прилегающих территорий к многоквартирным домам и иным входящим в состав таких домов объектов недвижимог</w:t>
      </w:r>
      <w:r>
        <w:rPr>
          <w:bCs/>
        </w:rPr>
        <w:t xml:space="preserve">о </w:t>
      </w:r>
      <w:r>
        <w:rPr>
          <w:bCs/>
        </w:rPr>
        <w:lastRenderedPageBreak/>
        <w:t>имущества определяется</w:t>
      </w:r>
      <w:r w:rsidRPr="002D222B">
        <w:rPr>
          <w:bCs/>
        </w:rPr>
        <w:t xml:space="preserve"> в метрах по кратчайшему пути движения пешехода, при наличии пешеходной зоны по установленной пешеходной зоне</w:t>
      </w:r>
      <w:r>
        <w:rPr>
          <w:bCs/>
        </w:rPr>
        <w:t>.</w:t>
      </w:r>
      <w:r w:rsidR="004A6BDF">
        <w:rPr>
          <w:bCs/>
        </w:rPr>
        <w:t xml:space="preserve"> </w:t>
      </w:r>
      <w:r w:rsidR="00463179">
        <w:t xml:space="preserve">  </w:t>
      </w:r>
    </w:p>
    <w:p w:rsidR="00FA376E" w:rsidRDefault="00E126B9" w:rsidP="00E126B9">
      <w:pPr>
        <w:ind w:firstLine="709"/>
        <w:jc w:val="both"/>
      </w:pPr>
      <w:r>
        <w:t>Предложений и замечаний от участников общественных обсуждений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E126B9">
        <w:t>протокола общественных обсужде</w:t>
      </w:r>
      <w:r w:rsidR="007B356D">
        <w:t xml:space="preserve">ний: </w:t>
      </w:r>
      <w:r w:rsidR="00E126B9">
        <w:t>27</w:t>
      </w:r>
      <w:r w:rsidR="00D7349B">
        <w:t>.</w:t>
      </w:r>
      <w:r w:rsidR="00EB1F92">
        <w:t>1</w:t>
      </w:r>
      <w:r w:rsidR="00D7349B">
        <w:t>0</w:t>
      </w:r>
      <w:r>
        <w:t>.20</w:t>
      </w:r>
      <w:r w:rsidR="00D7349B">
        <w:t>20</w:t>
      </w:r>
      <w:r>
        <w:t>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E126B9">
        <w:t>тельствующий общественных обсужде</w:t>
      </w:r>
      <w:r w:rsidR="00532C1A">
        <w:t>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E126B9">
        <w:t>С.В. Гаврило</w:t>
      </w:r>
      <w:r>
        <w:t>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E126B9" w:rsidP="00FA376E">
      <w:pPr>
        <w:jc w:val="both"/>
      </w:pPr>
      <w:r>
        <w:t>Секретарь общественных обсужде</w:t>
      </w:r>
      <w:r w:rsidR="00FA376E">
        <w:t>ний</w:t>
      </w:r>
      <w:r w:rsidR="00FA376E">
        <w:tab/>
      </w:r>
      <w:r w:rsidR="00FA376E">
        <w:tab/>
      </w:r>
      <w:r w:rsidR="00FA376E">
        <w:tab/>
      </w:r>
      <w:r w:rsidR="00FA376E">
        <w:tab/>
      </w:r>
      <w:r>
        <w:tab/>
      </w:r>
      <w:r>
        <w:tab/>
      </w:r>
      <w:r w:rsidR="00EB1F92">
        <w:t xml:space="preserve">   </w:t>
      </w:r>
      <w:r>
        <w:t xml:space="preserve">         Н.С. Игнатьев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="00E126B9">
        <w:rPr>
          <w:rFonts w:ascii="Times New Roman CYR" w:hAnsi="Times New Roman CYR" w:cs="Times New Roman CYR"/>
          <w:b/>
          <w:bCs/>
        </w:rPr>
        <w:t xml:space="preserve"> ОБЩЕСТВЕН</w:t>
      </w:r>
      <w:r w:rsidRPr="00C85B8D">
        <w:rPr>
          <w:rFonts w:ascii="Times New Roman CYR" w:hAnsi="Times New Roman CYR" w:cs="Times New Roman CYR"/>
          <w:b/>
          <w:bCs/>
        </w:rPr>
        <w:t>НЫХ</w:t>
      </w:r>
      <w:r w:rsidR="00E126B9">
        <w:rPr>
          <w:rFonts w:ascii="Times New Roman CYR" w:hAnsi="Times New Roman CYR" w:cs="Times New Roman CYR"/>
          <w:b/>
          <w:bCs/>
        </w:rPr>
        <w:t xml:space="preserve"> ОБСУЖДЕ</w:t>
      </w:r>
      <w:r>
        <w:rPr>
          <w:rFonts w:ascii="Times New Roman CYR" w:hAnsi="Times New Roman CYR" w:cs="Times New Roman CYR"/>
          <w:b/>
          <w:bCs/>
        </w:rPr>
        <w:t>НИЙ</w:t>
      </w:r>
    </w:p>
    <w:p w:rsidR="004F546D" w:rsidRDefault="00FA376E" w:rsidP="00F27739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365CD2" w:rsidRPr="00365CD2" w:rsidRDefault="00365CD2" w:rsidP="00365CD2">
      <w:pPr>
        <w:jc w:val="center"/>
        <w:rPr>
          <w:b/>
          <w:bCs/>
        </w:rPr>
      </w:pPr>
      <w:r w:rsidRPr="00365CD2">
        <w:rPr>
          <w:b/>
          <w:bCs/>
        </w:rPr>
        <w:t xml:space="preserve">определения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Pr="00365CD2">
        <w:rPr>
          <w:b/>
          <w:bCs/>
        </w:rPr>
        <w:t>пуаре</w:t>
      </w:r>
      <w:proofErr w:type="spellEnd"/>
      <w:r w:rsidRPr="00365CD2">
        <w:rPr>
          <w:b/>
          <w:bCs/>
        </w:rPr>
        <w:t>, медовухи на территории муниципального образования «Город Псков»</w:t>
      </w:r>
    </w:p>
    <w:p w:rsidR="00365CD2" w:rsidRDefault="00365CD2" w:rsidP="00F27739">
      <w:pPr>
        <w:jc w:val="center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="00365CD2">
        <w:t xml:space="preserve"> проведения общественных обсужде</w:t>
      </w:r>
      <w:r w:rsidRPr="00C85B8D">
        <w:t>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DE46EF">
        <w:rPr>
          <w:i/>
          <w:iCs/>
        </w:rPr>
        <w:t>:</w:t>
      </w:r>
    </w:p>
    <w:p w:rsidR="00DE46EF" w:rsidRPr="00DE46EF" w:rsidRDefault="00DE46EF" w:rsidP="005F05BE">
      <w:pPr>
        <w:ind w:firstLine="709"/>
        <w:jc w:val="both"/>
        <w:rPr>
          <w:bCs/>
        </w:rPr>
      </w:pPr>
      <w:r w:rsidRPr="00DE46EF">
        <w:t>-«</w:t>
      </w:r>
      <w:r w:rsidR="00365CD2" w:rsidRPr="00365CD2">
        <w:rPr>
          <w:bCs/>
        </w:rPr>
        <w:t xml:space="preserve">об определении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="00365CD2" w:rsidRPr="00365CD2">
        <w:rPr>
          <w:bCs/>
        </w:rPr>
        <w:t>пуаре</w:t>
      </w:r>
      <w:proofErr w:type="spellEnd"/>
      <w:r w:rsidR="00365CD2" w:rsidRPr="00365CD2">
        <w:rPr>
          <w:bCs/>
        </w:rPr>
        <w:t>, медовухи на территории муниципального образования «Город Псков</w:t>
      </w:r>
      <w:r w:rsidR="005F05BE">
        <w:rPr>
          <w:bCs/>
        </w:rPr>
        <w:t>»</w:t>
      </w:r>
      <w:r w:rsidR="00365CD2" w:rsidRPr="00365CD2">
        <w:rPr>
          <w:bCs/>
        </w:rPr>
        <w:t xml:space="preserve">. </w:t>
      </w: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 xml:space="preserve">исутствовало </w:t>
      </w:r>
      <w:r w:rsidR="00B50B0B">
        <w:t>6</w:t>
      </w:r>
      <w:r w:rsidR="004E3BE6" w:rsidRPr="00780C72">
        <w:t xml:space="preserve"> </w:t>
      </w:r>
      <w:r w:rsidRPr="00780C72">
        <w:t>человек.</w:t>
      </w:r>
    </w:p>
    <w:p w:rsidR="00E07046" w:rsidRDefault="00B50B0B" w:rsidP="00E07046">
      <w:pPr>
        <w:ind w:firstLine="709"/>
        <w:jc w:val="both"/>
      </w:pPr>
      <w:r>
        <w:t>С докладом по вопросу обсуждений</w:t>
      </w:r>
      <w:r w:rsidR="00E07046" w:rsidRPr="00E07046">
        <w:t xml:space="preserve"> выступил</w:t>
      </w:r>
      <w:r>
        <w:t>а</w:t>
      </w:r>
      <w:r w:rsidRPr="00B50B0B">
        <w:rPr>
          <w:rFonts w:eastAsia="Calibri"/>
          <w:lang w:eastAsia="en-US"/>
        </w:rPr>
        <w:t xml:space="preserve"> </w:t>
      </w:r>
      <w:r w:rsidRPr="00B50B0B">
        <w:t>Ильина Вера Владимировна</w:t>
      </w:r>
      <w:r w:rsidRPr="00B50B0B">
        <w:rPr>
          <w:b/>
        </w:rPr>
        <w:t xml:space="preserve"> – </w:t>
      </w:r>
      <w:r w:rsidRPr="00B50B0B">
        <w:t>заместитель начальника отдела потребительского рынка и услуг Администрации города Пскова</w:t>
      </w:r>
      <w:r w:rsidR="00E07046" w:rsidRPr="00E07046">
        <w:t>.</w:t>
      </w:r>
    </w:p>
    <w:p w:rsidR="005F05BE" w:rsidRPr="00E07046" w:rsidRDefault="005F05BE" w:rsidP="005F05BE">
      <w:pPr>
        <w:ind w:firstLine="709"/>
        <w:jc w:val="both"/>
      </w:pPr>
      <w:r w:rsidRPr="005F05BE">
        <w:t xml:space="preserve">Предложений </w:t>
      </w:r>
      <w:r>
        <w:t>и замечаний от участников общественных обсужде</w:t>
      </w:r>
      <w:r w:rsidRPr="005F05BE">
        <w:t>ний не поступило.</w:t>
      </w:r>
    </w:p>
    <w:p w:rsidR="00FA376E" w:rsidRDefault="00BD5F34" w:rsidP="00532C1A">
      <w:pPr>
        <w:ind w:firstLine="709"/>
        <w:jc w:val="both"/>
      </w:pPr>
      <w:r>
        <w:t>Заключение о результатах общественных обсужде</w:t>
      </w:r>
      <w:r w:rsidR="00FA376E">
        <w:t>ний подготовле</w:t>
      </w:r>
      <w:r>
        <w:t>но на основании протокола обществен</w:t>
      </w:r>
      <w:r w:rsidR="00FA376E">
        <w:t>ных</w:t>
      </w:r>
      <w:r>
        <w:t xml:space="preserve"> обсужде</w:t>
      </w:r>
      <w:r w:rsidR="00FA376E">
        <w:t xml:space="preserve">ний от </w:t>
      </w:r>
      <w:r>
        <w:t>27</w:t>
      </w:r>
      <w:r w:rsidR="00DE46EF">
        <w:t>.10</w:t>
      </w:r>
      <w:r w:rsidR="00FA376E">
        <w:t>.20</w:t>
      </w:r>
      <w:r w:rsidR="00990A63">
        <w:t>20</w:t>
      </w:r>
      <w:r w:rsidR="00FA376E">
        <w:t>.</w:t>
      </w:r>
    </w:p>
    <w:p w:rsidR="00FA376E" w:rsidRDefault="009E79DD" w:rsidP="00532C1A">
      <w:pPr>
        <w:ind w:firstLine="709"/>
        <w:jc w:val="both"/>
      </w:pPr>
      <w:r>
        <w:t>Выводы по результатам общественных обсужде</w:t>
      </w:r>
      <w:r w:rsidR="00FA376E">
        <w:t>ний:</w:t>
      </w:r>
    </w:p>
    <w:p w:rsidR="009E79DD" w:rsidRPr="009E79DD" w:rsidRDefault="00637B72" w:rsidP="009E79DD">
      <w:pPr>
        <w:autoSpaceDE w:val="0"/>
        <w:autoSpaceDN w:val="0"/>
        <w:adjustRightInd w:val="0"/>
        <w:ind w:firstLine="709"/>
        <w:jc w:val="both"/>
      </w:pPr>
      <w:r>
        <w:t>1.</w:t>
      </w:r>
      <w:r w:rsidR="00FA376E" w:rsidRPr="000C46DA">
        <w:t xml:space="preserve"> </w:t>
      </w:r>
      <w:r w:rsidR="009E79DD" w:rsidRPr="009E79DD">
        <w:t xml:space="preserve">Рекомендовать Администрации города Пскова принять </w:t>
      </w:r>
      <w:r w:rsidR="009E79DD">
        <w:t>нормативно-правовой</w:t>
      </w:r>
      <w:r w:rsidR="003759C1">
        <w:t xml:space="preserve"> акт</w:t>
      </w:r>
      <w:bookmarkStart w:id="0" w:name="_GoBack"/>
      <w:bookmarkEnd w:id="0"/>
      <w:r w:rsidR="009E79DD" w:rsidRPr="009E79DD">
        <w:t xml:space="preserve"> об определении границ прилегающих территорий к многоквартирным домам, на которых допускается розничная продажа алкогольной продукции при оказании услуг общественного питания и не допускается розничная продажа в розлив пива и пивных напитков, сидра, </w:t>
      </w:r>
      <w:proofErr w:type="spellStart"/>
      <w:r w:rsidR="009E79DD" w:rsidRPr="009E79DD">
        <w:t>пуаре</w:t>
      </w:r>
      <w:proofErr w:type="spellEnd"/>
      <w:r w:rsidR="009E79DD" w:rsidRPr="009E79DD">
        <w:t>, медовухи на территории муниципального образования «Город Псков</w:t>
      </w:r>
      <w:r w:rsidR="0086178F">
        <w:t>»</w:t>
      </w:r>
      <w:r w:rsidR="009E79DD" w:rsidRPr="009E79DD">
        <w:t>.</w:t>
      </w:r>
    </w:p>
    <w:p w:rsidR="009E79DD" w:rsidRPr="009E79DD" w:rsidRDefault="009E79DD" w:rsidP="009E79DD">
      <w:pPr>
        <w:autoSpaceDE w:val="0"/>
        <w:autoSpaceDN w:val="0"/>
        <w:adjustRightInd w:val="0"/>
        <w:ind w:firstLine="709"/>
        <w:jc w:val="both"/>
      </w:pPr>
      <w:r w:rsidRPr="009E79DD">
        <w:t>2. Заключение и протокол общественных обсуждений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9E79DD">
      <w:pPr>
        <w:autoSpaceDE w:val="0"/>
        <w:autoSpaceDN w:val="0"/>
        <w:adjustRightInd w:val="0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9E79DD">
        <w:t>езультатах общественных обсужде</w:t>
      </w:r>
      <w:r w:rsidR="00262E8D">
        <w:t xml:space="preserve">ний: </w:t>
      </w:r>
      <w:r w:rsidR="009E79DD">
        <w:t>27</w:t>
      </w:r>
      <w:r w:rsidR="00DE46EF">
        <w:t>.10</w:t>
      </w:r>
      <w:r>
        <w:t>.20</w:t>
      </w:r>
      <w:r w:rsidR="00990A63">
        <w:t>20</w:t>
      </w:r>
      <w:r>
        <w:t>.</w:t>
      </w:r>
    </w:p>
    <w:p w:rsidR="00990A63" w:rsidRDefault="00990A63" w:rsidP="00FA376E">
      <w:pPr>
        <w:jc w:val="both"/>
      </w:pPr>
    </w:p>
    <w:p w:rsidR="009E79DD" w:rsidRPr="009E79DD" w:rsidRDefault="009E79DD" w:rsidP="009E79DD">
      <w:r w:rsidRPr="009E79DD">
        <w:t>Председательствующий общественных обсуждений</w:t>
      </w:r>
      <w:r w:rsidRPr="009E79DD">
        <w:tab/>
      </w:r>
      <w:r w:rsidRPr="009E79DD">
        <w:tab/>
      </w:r>
      <w:r w:rsidRPr="009E79DD">
        <w:tab/>
      </w:r>
      <w:r w:rsidRPr="009E79DD">
        <w:tab/>
      </w:r>
      <w:r w:rsidRPr="009E79DD">
        <w:tab/>
        <w:t>С.В. Гаврилов</w:t>
      </w:r>
    </w:p>
    <w:p w:rsidR="009E79DD" w:rsidRPr="009E79DD" w:rsidRDefault="009E79DD" w:rsidP="009E79DD"/>
    <w:p w:rsidR="009E79DD" w:rsidRPr="009E79DD" w:rsidRDefault="009E79DD" w:rsidP="009E79DD"/>
    <w:p w:rsidR="009E79DD" w:rsidRPr="009E79DD" w:rsidRDefault="009E79DD" w:rsidP="009E79DD">
      <w:r w:rsidRPr="009E79DD">
        <w:t>Секретарь общественных обсуждений</w:t>
      </w:r>
      <w:r w:rsidRPr="009E79DD">
        <w:tab/>
      </w:r>
      <w:r w:rsidRPr="009E79DD">
        <w:tab/>
      </w:r>
      <w:r w:rsidRPr="009E79DD">
        <w:tab/>
      </w:r>
      <w:r w:rsidRPr="009E79DD">
        <w:tab/>
      </w:r>
      <w:r w:rsidRPr="009E79DD">
        <w:tab/>
      </w:r>
      <w:r w:rsidRPr="009E79DD">
        <w:tab/>
        <w:t xml:space="preserve">            Н.С. Игнатьев</w:t>
      </w:r>
    </w:p>
    <w:p w:rsidR="005A71F6" w:rsidRDefault="005A71F6"/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57693"/>
    <w:rsid w:val="00071A2F"/>
    <w:rsid w:val="0007785F"/>
    <w:rsid w:val="000A1C09"/>
    <w:rsid w:val="000F207C"/>
    <w:rsid w:val="000F7665"/>
    <w:rsid w:val="001047D0"/>
    <w:rsid w:val="001175B2"/>
    <w:rsid w:val="00171749"/>
    <w:rsid w:val="00216833"/>
    <w:rsid w:val="00245C5C"/>
    <w:rsid w:val="00262E8D"/>
    <w:rsid w:val="00265C91"/>
    <w:rsid w:val="002D222B"/>
    <w:rsid w:val="002D73BD"/>
    <w:rsid w:val="0031642A"/>
    <w:rsid w:val="00345D08"/>
    <w:rsid w:val="00365CD2"/>
    <w:rsid w:val="003759C1"/>
    <w:rsid w:val="00392EB5"/>
    <w:rsid w:val="003B3FDB"/>
    <w:rsid w:val="003B51B5"/>
    <w:rsid w:val="003E0D34"/>
    <w:rsid w:val="003F43A1"/>
    <w:rsid w:val="00463179"/>
    <w:rsid w:val="004826CD"/>
    <w:rsid w:val="004A6BDF"/>
    <w:rsid w:val="004E3BE6"/>
    <w:rsid w:val="004E4BC0"/>
    <w:rsid w:val="004F546D"/>
    <w:rsid w:val="004F5EED"/>
    <w:rsid w:val="00532C1A"/>
    <w:rsid w:val="00551D6B"/>
    <w:rsid w:val="005A71F6"/>
    <w:rsid w:val="005F05BE"/>
    <w:rsid w:val="006032BB"/>
    <w:rsid w:val="00637B72"/>
    <w:rsid w:val="00677BD6"/>
    <w:rsid w:val="006C0AD4"/>
    <w:rsid w:val="006E3E74"/>
    <w:rsid w:val="006E6BDC"/>
    <w:rsid w:val="006E7291"/>
    <w:rsid w:val="00703FC0"/>
    <w:rsid w:val="00717578"/>
    <w:rsid w:val="00723FF8"/>
    <w:rsid w:val="00780C72"/>
    <w:rsid w:val="007B356D"/>
    <w:rsid w:val="00815DF2"/>
    <w:rsid w:val="00830E7F"/>
    <w:rsid w:val="0086178F"/>
    <w:rsid w:val="008C751A"/>
    <w:rsid w:val="00924FB7"/>
    <w:rsid w:val="0096397C"/>
    <w:rsid w:val="00974871"/>
    <w:rsid w:val="00976883"/>
    <w:rsid w:val="00977E79"/>
    <w:rsid w:val="00990A63"/>
    <w:rsid w:val="009E79DD"/>
    <w:rsid w:val="00A14C5F"/>
    <w:rsid w:val="00A150D9"/>
    <w:rsid w:val="00A16611"/>
    <w:rsid w:val="00A47E24"/>
    <w:rsid w:val="00A93DFD"/>
    <w:rsid w:val="00AA137F"/>
    <w:rsid w:val="00B10ED5"/>
    <w:rsid w:val="00B32437"/>
    <w:rsid w:val="00B352B5"/>
    <w:rsid w:val="00B41CA6"/>
    <w:rsid w:val="00B50B0B"/>
    <w:rsid w:val="00B53FF5"/>
    <w:rsid w:val="00B75C23"/>
    <w:rsid w:val="00BC4E7E"/>
    <w:rsid w:val="00BD5F34"/>
    <w:rsid w:val="00BF0511"/>
    <w:rsid w:val="00BF5DF8"/>
    <w:rsid w:val="00C37B9E"/>
    <w:rsid w:val="00C91122"/>
    <w:rsid w:val="00CB5A10"/>
    <w:rsid w:val="00CF4104"/>
    <w:rsid w:val="00CF649D"/>
    <w:rsid w:val="00CF6DF4"/>
    <w:rsid w:val="00D03871"/>
    <w:rsid w:val="00D124D5"/>
    <w:rsid w:val="00D414D4"/>
    <w:rsid w:val="00D52405"/>
    <w:rsid w:val="00D7349B"/>
    <w:rsid w:val="00DD54AB"/>
    <w:rsid w:val="00DE06BD"/>
    <w:rsid w:val="00DE46EF"/>
    <w:rsid w:val="00E07046"/>
    <w:rsid w:val="00E126B9"/>
    <w:rsid w:val="00E348D7"/>
    <w:rsid w:val="00E6409A"/>
    <w:rsid w:val="00EB1F92"/>
    <w:rsid w:val="00EC198F"/>
    <w:rsid w:val="00F23347"/>
    <w:rsid w:val="00F27739"/>
    <w:rsid w:val="00F931DA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3D50-A43B-421E-A869-5B355202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10</cp:revision>
  <cp:lastPrinted>2020-10-28T13:54:00Z</cp:lastPrinted>
  <dcterms:created xsi:type="dcterms:W3CDTF">2020-10-28T11:46:00Z</dcterms:created>
  <dcterms:modified xsi:type="dcterms:W3CDTF">2020-10-29T07:06:00Z</dcterms:modified>
</cp:coreProperties>
</file>