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C91122" w:rsidRPr="00C91122" w:rsidRDefault="00BF5DF8" w:rsidP="00AF574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C91122" w:rsidRPr="00C91122">
        <w:rPr>
          <w:b/>
        </w:rPr>
        <w:t>на отклонение от предельных параметров</w:t>
      </w:r>
      <w:r w:rsidR="00AF574E">
        <w:rPr>
          <w:b/>
        </w:rPr>
        <w:t xml:space="preserve"> </w:t>
      </w:r>
      <w:r w:rsidR="00C91122" w:rsidRPr="00C91122">
        <w:rPr>
          <w:b/>
        </w:rPr>
        <w:t>разрешенного строительства объекта капитального строительства,</w:t>
      </w:r>
      <w:r w:rsidR="00AF574E">
        <w:rPr>
          <w:b/>
        </w:rPr>
        <w:t xml:space="preserve"> </w:t>
      </w:r>
      <w:bookmarkStart w:id="0" w:name="_GoBack"/>
      <w:bookmarkEnd w:id="0"/>
      <w:r w:rsidR="00C91122" w:rsidRPr="00C91122">
        <w:rPr>
          <w:b/>
        </w:rPr>
        <w:t>расположенного по адресу: г. Псков, ул</w:t>
      </w:r>
      <w:r w:rsidR="00FB0862">
        <w:rPr>
          <w:b/>
        </w:rPr>
        <w:t>. Фрунзе, дом № 52</w:t>
      </w:r>
      <w:r>
        <w:rPr>
          <w:b/>
        </w:rPr>
        <w:t>»</w:t>
      </w:r>
    </w:p>
    <w:p w:rsidR="00C91122" w:rsidRPr="00C85B8D" w:rsidRDefault="00C91122" w:rsidP="00FB0862">
      <w:pPr>
        <w:jc w:val="center"/>
        <w:rPr>
          <w:b/>
          <w:bCs/>
        </w:rPr>
      </w:pPr>
    </w:p>
    <w:p w:rsidR="00FA376E" w:rsidRPr="00C85B8D" w:rsidRDefault="00FA376E" w:rsidP="00FA376E">
      <w:pPr>
        <w:ind w:left="-284"/>
        <w:jc w:val="center"/>
      </w:pPr>
    </w:p>
    <w:p w:rsidR="00FA376E" w:rsidRDefault="00FB0862" w:rsidP="00FA376E">
      <w:pPr>
        <w:jc w:val="both"/>
        <w:rPr>
          <w:b/>
          <w:bCs/>
        </w:rPr>
      </w:pPr>
      <w:r>
        <w:rPr>
          <w:b/>
          <w:bCs/>
        </w:rPr>
        <w:t xml:space="preserve">13 апреля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CF649D">
        <w:t>13</w:t>
      </w:r>
      <w:r w:rsidR="003B3FDB" w:rsidRPr="00CF649D">
        <w:t>.0</w:t>
      </w:r>
      <w:r w:rsidR="00CF649D" w:rsidRPr="00CF649D">
        <w:t>3</w:t>
      </w:r>
      <w:r w:rsidR="003B3FDB" w:rsidRPr="00CF649D">
        <w:t>.2020</w:t>
      </w:r>
      <w:r w:rsidR="003E0D34" w:rsidRPr="00CF649D">
        <w:t xml:space="preserve"> № </w:t>
      </w:r>
      <w:r w:rsidR="00CF649D">
        <w:t>66</w:t>
      </w:r>
      <w:r w:rsidRPr="003B3FDB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</w:t>
      </w:r>
      <w:r w:rsidR="00FB0862" w:rsidRPr="00FB0862">
        <w:t xml:space="preserve"> </w:t>
      </w:r>
      <w:r w:rsidR="00FB0862">
        <w:t xml:space="preserve">обеспечения деятельности </w:t>
      </w:r>
      <w:r w:rsidR="00FA376E" w:rsidRPr="005F3F13">
        <w:t>Псковской городской Думы.</w:t>
      </w: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</w:t>
      </w:r>
      <w:r w:rsidR="00D73233">
        <w:t xml:space="preserve">ях 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CF649D" w:rsidRPr="00CF649D">
        <w:rPr>
          <w:b/>
          <w:bCs/>
        </w:rPr>
        <w:t>13</w:t>
      </w:r>
      <w:r w:rsidR="003B3FDB" w:rsidRPr="00CF649D">
        <w:rPr>
          <w:b/>
          <w:bCs/>
        </w:rPr>
        <w:t>.0</w:t>
      </w:r>
      <w:r w:rsidR="00CF649D" w:rsidRPr="00CF649D">
        <w:rPr>
          <w:b/>
          <w:bCs/>
        </w:rPr>
        <w:t>3</w:t>
      </w:r>
      <w:r w:rsidR="003B3FDB" w:rsidRPr="00CF649D">
        <w:rPr>
          <w:b/>
          <w:bCs/>
        </w:rPr>
        <w:t>.2020</w:t>
      </w:r>
      <w:r w:rsidRPr="00CF649D">
        <w:rPr>
          <w:b/>
          <w:bCs/>
        </w:rPr>
        <w:t xml:space="preserve"> № </w:t>
      </w:r>
      <w:r w:rsidR="00CF649D" w:rsidRPr="00CF649D">
        <w:rPr>
          <w:b/>
          <w:bCs/>
        </w:rPr>
        <w:t>66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CF649D">
        <w:rPr>
          <w:bCs/>
        </w:rPr>
        <w:t>13</w:t>
      </w:r>
      <w:r w:rsidR="00CF649D" w:rsidRPr="00CF649D">
        <w:rPr>
          <w:bCs/>
        </w:rPr>
        <w:t>.03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CF649D" w:rsidRPr="00CF649D">
        <w:rPr>
          <w:bCs/>
        </w:rPr>
        <w:t>66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84317B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84317B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84317B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84317B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84317B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84317B">
        <w:t xml:space="preserve">     </w:t>
      </w:r>
      <w:r w:rsidR="00FB0862">
        <w:t>18</w:t>
      </w:r>
      <w:r>
        <w:t xml:space="preserve"> </w:t>
      </w:r>
      <w:r w:rsidR="00FB0862">
        <w:t>марта</w:t>
      </w:r>
      <w:r>
        <w:t xml:space="preserve"> 20</w:t>
      </w:r>
      <w:r w:rsidR="003B3FDB">
        <w:t>20</w:t>
      </w:r>
      <w:r w:rsidR="00FB324F">
        <w:t xml:space="preserve"> года по </w:t>
      </w:r>
      <w:r w:rsidR="00FB0862">
        <w:t>12 апреля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B0862" w:rsidRDefault="00FA376E" w:rsidP="00FA376E">
      <w:pPr>
        <w:autoSpaceDE w:val="0"/>
        <w:autoSpaceDN w:val="0"/>
        <w:adjustRightInd w:val="0"/>
        <w:ind w:firstLine="709"/>
        <w:jc w:val="both"/>
      </w:pPr>
      <w:r>
        <w:t>Территория, в пределах которой проводятся публичные слушания:</w:t>
      </w:r>
    </w:p>
    <w:p w:rsidR="00FA376E" w:rsidRPr="00C85B8D" w:rsidRDefault="00FB0862" w:rsidP="007B356D">
      <w:pPr>
        <w:autoSpaceDE w:val="0"/>
        <w:autoSpaceDN w:val="0"/>
        <w:adjustRightInd w:val="0"/>
        <w:jc w:val="both"/>
      </w:pPr>
      <w:r w:rsidRPr="007B356D">
        <w:rPr>
          <w:color w:val="000000"/>
        </w:rPr>
        <w:t>Ж</w:t>
      </w:r>
      <w:proofErr w:type="gramStart"/>
      <w:r w:rsidRPr="007B356D">
        <w:rPr>
          <w:color w:val="000000"/>
        </w:rPr>
        <w:t>4</w:t>
      </w:r>
      <w:proofErr w:type="gramEnd"/>
      <w:r w:rsidR="0084317B">
        <w:rPr>
          <w:color w:val="000000"/>
        </w:rPr>
        <w:t xml:space="preserve"> </w:t>
      </w:r>
      <w:r w:rsidRPr="007B356D">
        <w:rPr>
          <w:color w:val="000000"/>
        </w:rPr>
        <w:t>(зона индивидуальной жилой застройки усадебного типа (1-3 этажа),</w:t>
      </w:r>
      <w:r w:rsidR="00FA376E">
        <w:t xml:space="preserve"> в границах которой располагается </w:t>
      </w:r>
      <w:r w:rsidR="00FA376E" w:rsidRPr="00C44AD5">
        <w:t>земельн</w:t>
      </w:r>
      <w:r w:rsidR="00FA376E">
        <w:t>ый</w:t>
      </w:r>
      <w:r w:rsidR="00FA376E" w:rsidRPr="00C44AD5">
        <w:t xml:space="preserve"> участ</w:t>
      </w:r>
      <w:r w:rsidR="00FA376E">
        <w:t>ок</w:t>
      </w:r>
      <w:r w:rsidR="00FA376E" w:rsidRPr="00C44AD5">
        <w:t xml:space="preserve"> с</w:t>
      </w:r>
      <w:r w:rsidR="00262E8D">
        <w:t xml:space="preserve"> </w:t>
      </w:r>
      <w:r w:rsidR="00FA376E" w:rsidRPr="00262E8D">
        <w:t xml:space="preserve">КН </w:t>
      </w:r>
      <w:r w:rsidR="007B356D" w:rsidRPr="007B356D">
        <w:rPr>
          <w:color w:val="000000"/>
        </w:rPr>
        <w:t>60:27:0210313:179</w:t>
      </w:r>
      <w:r w:rsidR="00FA376E"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356D" w:rsidRPr="007B356D" w:rsidRDefault="0084317B" w:rsidP="008431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>-</w:t>
      </w:r>
      <w:r w:rsidR="00FA376E" w:rsidRPr="00727333">
        <w:rPr>
          <w:b/>
        </w:rPr>
        <w:t>«</w:t>
      </w:r>
      <w:r w:rsidR="00FA376E" w:rsidRPr="00C85B8D">
        <w:rPr>
          <w:b/>
          <w:bCs/>
        </w:rPr>
        <w:t>О</w:t>
      </w:r>
      <w:r w:rsidR="00BF5DF8" w:rsidRPr="00BF5DF8">
        <w:rPr>
          <w:b/>
        </w:rPr>
        <w:t xml:space="preserve"> </w:t>
      </w:r>
      <w:r w:rsidR="00BF5DF8">
        <w:rPr>
          <w:b/>
        </w:rPr>
        <w:t>предоставлении</w:t>
      </w:r>
      <w:r w:rsidR="00BF5DF8"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="00BF5DF8" w:rsidRPr="00C91122">
        <w:rPr>
          <w:b/>
        </w:rPr>
        <w:t>на отклонение от предельных параметров</w:t>
      </w:r>
      <w:r w:rsidR="00BF5DF8">
        <w:rPr>
          <w:b/>
        </w:rPr>
        <w:t xml:space="preserve"> </w:t>
      </w:r>
      <w:r w:rsidR="00BF5DF8" w:rsidRPr="00C91122">
        <w:rPr>
          <w:b/>
        </w:rPr>
        <w:t>разрешенного строительства объекта капитального строительства,</w:t>
      </w:r>
      <w:r w:rsidR="00D7349B">
        <w:rPr>
          <w:b/>
        </w:rPr>
        <w:t xml:space="preserve"> </w:t>
      </w:r>
      <w:r w:rsidR="00BF5DF8" w:rsidRPr="00C91122">
        <w:rPr>
          <w:b/>
        </w:rPr>
        <w:t>расположенного по адресу: г. Псков,</w:t>
      </w:r>
      <w:r w:rsidR="007B356D" w:rsidRPr="007B356D">
        <w:rPr>
          <w:b/>
        </w:rPr>
        <w:t xml:space="preserve"> </w:t>
      </w:r>
      <w:r w:rsidR="007B356D" w:rsidRPr="00C91122">
        <w:rPr>
          <w:b/>
        </w:rPr>
        <w:t>ул</w:t>
      </w:r>
      <w:r w:rsidR="007B356D">
        <w:rPr>
          <w:b/>
        </w:rPr>
        <w:t>. Фрунзе, дом № 52</w:t>
      </w:r>
      <w:r w:rsidR="00FA376E" w:rsidRPr="00727333">
        <w:rPr>
          <w:b/>
        </w:rPr>
        <w:t>»,</w:t>
      </w:r>
      <w:r w:rsidR="00FA376E" w:rsidRPr="00727333">
        <w:t xml:space="preserve"> </w:t>
      </w:r>
      <w:r w:rsidR="00D7349B">
        <w:t xml:space="preserve"> для </w:t>
      </w:r>
      <w:r w:rsidR="00D7349B" w:rsidRPr="00D7349B">
        <w:t xml:space="preserve">строительства объекта капитального строительства, </w:t>
      </w:r>
      <w:r w:rsidR="007B356D" w:rsidRPr="007B356D">
        <w:t>жилого  дома (</w:t>
      </w:r>
      <w:r w:rsidR="007B356D" w:rsidRPr="007B356D">
        <w:rPr>
          <w:color w:val="000000"/>
        </w:rPr>
        <w:t>отдельно стоящего здание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</w:t>
      </w:r>
      <w:proofErr w:type="gramEnd"/>
      <w:r w:rsidR="007B356D" w:rsidRPr="007B356D">
        <w:rPr>
          <w:color w:val="000000"/>
        </w:rPr>
        <w:t xml:space="preserve">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60:27:0210313:179, площадью 667 кв. м, по адресу: г. Псков, улица Фрунзе, д. № 52 </w:t>
      </w:r>
      <w:r w:rsidR="007B356D" w:rsidRPr="007B356D">
        <w:rPr>
          <w:color w:val="000000"/>
        </w:rPr>
        <w:lastRenderedPageBreak/>
        <w:t>расположенном в территориальной зоне Ж</w:t>
      </w:r>
      <w:proofErr w:type="gramStart"/>
      <w:r w:rsidR="007B356D" w:rsidRPr="007B356D">
        <w:rPr>
          <w:color w:val="000000"/>
        </w:rPr>
        <w:t>4</w:t>
      </w:r>
      <w:proofErr w:type="gramEnd"/>
      <w:r w:rsidR="007B356D" w:rsidRPr="007B356D">
        <w:rPr>
          <w:color w:val="000000"/>
        </w:rPr>
        <w:t xml:space="preserve">(зона индивидуальной жилой застройки усадебного типа (1-3 этажа), определив следующие параметры: </w:t>
      </w:r>
    </w:p>
    <w:p w:rsidR="007B356D" w:rsidRPr="007B356D" w:rsidRDefault="007B356D" w:rsidP="0084317B">
      <w:pPr>
        <w:autoSpaceDE w:val="0"/>
        <w:autoSpaceDN w:val="0"/>
        <w:adjustRightInd w:val="0"/>
        <w:ind w:firstLine="709"/>
        <w:jc w:val="both"/>
      </w:pPr>
      <w:r w:rsidRPr="007B356D">
        <w:rPr>
          <w:color w:val="000000"/>
        </w:rPr>
        <w:t>-минимальный отступ от границы земельного участка, являющейся смежной с территорией общего польз</w:t>
      </w:r>
      <w:r w:rsidR="0084317B">
        <w:rPr>
          <w:color w:val="000000"/>
        </w:rPr>
        <w:t>ования (по точкам 2-3-4) – 0 м.</w:t>
      </w:r>
    </w:p>
    <w:p w:rsidR="003304FC" w:rsidRDefault="003304FC" w:rsidP="00FA376E">
      <w:pPr>
        <w:ind w:firstLine="709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3304FC">
      <w:pPr>
        <w:ind w:firstLine="709"/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D7349B" w:rsidRPr="003304FC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>шаний: 1</w:t>
      </w:r>
      <w:r w:rsidR="003304FC">
        <w:t>4</w:t>
      </w:r>
      <w:r w:rsidR="00D7349B">
        <w:t>.0</w:t>
      </w:r>
      <w:r w:rsidR="007B356D">
        <w:t>4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AF574E">
        <w:t>тельствующий публичных слушаний</w:t>
      </w:r>
      <w:r w:rsidR="00AF574E">
        <w:tab/>
      </w:r>
      <w:r w:rsidR="00AF574E">
        <w:tab/>
      </w:r>
      <w:r w:rsidR="00AF574E">
        <w:tab/>
      </w:r>
      <w:r w:rsidR="00AF574E">
        <w:tab/>
      </w:r>
      <w:r w:rsidR="00AF574E">
        <w:tab/>
        <w:t>С.В.</w:t>
      </w:r>
      <w:r>
        <w:t xml:space="preserve">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AF574E">
        <w:tab/>
      </w:r>
      <w:r w:rsidR="00AF574E">
        <w:tab/>
      </w:r>
      <w:r w:rsidR="00AF574E">
        <w:tab/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Pr="00C85B8D" w:rsidRDefault="004F546D" w:rsidP="003304FC">
      <w:pPr>
        <w:autoSpaceDE w:val="0"/>
        <w:autoSpaceDN w:val="0"/>
        <w:adjustRightInd w:val="0"/>
        <w:jc w:val="center"/>
        <w:rPr>
          <w:b/>
          <w:bCs/>
        </w:rPr>
      </w:pPr>
      <w:r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</w:t>
      </w:r>
      <w:r w:rsidR="007B356D" w:rsidRPr="007B356D">
        <w:rPr>
          <w:b/>
        </w:rPr>
        <w:t xml:space="preserve"> </w:t>
      </w:r>
      <w:r w:rsidR="007B356D" w:rsidRPr="00C91122">
        <w:rPr>
          <w:b/>
        </w:rPr>
        <w:t>ул</w:t>
      </w:r>
      <w:r w:rsidR="007B356D">
        <w:rPr>
          <w:b/>
        </w:rPr>
        <w:t>. Фрунзе, дом № 52</w:t>
      </w:r>
      <w:r w:rsidR="00990A63">
        <w:rPr>
          <w:b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4F546D" w:rsidRPr="00BF0511" w:rsidRDefault="003304FC" w:rsidP="003304FC">
      <w:pPr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4F546D"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</w:t>
      </w:r>
      <w:r w:rsidR="007B356D" w:rsidRPr="007B356D">
        <w:rPr>
          <w:b/>
        </w:rPr>
        <w:t xml:space="preserve"> </w:t>
      </w:r>
      <w:r w:rsidR="007B356D" w:rsidRPr="00C91122">
        <w:rPr>
          <w:b/>
        </w:rPr>
        <w:t>ул</w:t>
      </w:r>
      <w:r w:rsidR="007B356D">
        <w:rPr>
          <w:b/>
        </w:rPr>
        <w:t>. Фрунзе, дом № 52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 xml:space="preserve">строительства объекта капитального строительства, </w:t>
      </w:r>
      <w:r w:rsidR="00637B72" w:rsidRPr="007B356D">
        <w:t>жилого  дома (</w:t>
      </w:r>
      <w:r w:rsidR="00637B72" w:rsidRPr="007B356D">
        <w:rPr>
          <w:color w:val="000000"/>
        </w:rPr>
        <w:t>отдельно стоящего здание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</w:t>
      </w:r>
      <w:proofErr w:type="gramEnd"/>
      <w:r w:rsidR="00637B72" w:rsidRPr="007B356D">
        <w:rPr>
          <w:color w:val="000000"/>
        </w:rPr>
        <w:t>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60:27:0210313:179, площадью 667 кв. м, по адресу: г. Псков, улица Фрунзе, д. № 52 расположенном в территориальной зоне Ж</w:t>
      </w:r>
      <w:proofErr w:type="gramStart"/>
      <w:r w:rsidR="00637B72" w:rsidRPr="007B356D">
        <w:rPr>
          <w:color w:val="000000"/>
        </w:rPr>
        <w:t>4</w:t>
      </w:r>
      <w:proofErr w:type="gramEnd"/>
      <w:r w:rsidR="007A4B59">
        <w:rPr>
          <w:color w:val="000000"/>
        </w:rPr>
        <w:t xml:space="preserve"> </w:t>
      </w:r>
      <w:r w:rsidR="00637B72" w:rsidRPr="007B356D">
        <w:rPr>
          <w:color w:val="000000"/>
        </w:rPr>
        <w:t>(зона индивидуальной жилой застройки усадебного типа (1-3 этажа), определив следующие параметры: -</w:t>
      </w:r>
      <w:r w:rsidR="00A31D27">
        <w:rPr>
          <w:color w:val="000000"/>
        </w:rPr>
        <w:t xml:space="preserve"> </w:t>
      </w:r>
      <w:r w:rsidR="00637B72" w:rsidRPr="007B356D">
        <w:rPr>
          <w:color w:val="000000"/>
        </w:rPr>
        <w:t>минимальный отступ от границы земельного участка, являющейся смежной с территорией общего поль</w:t>
      </w:r>
      <w:r w:rsidR="007A4B59">
        <w:rPr>
          <w:color w:val="000000"/>
        </w:rPr>
        <w:t>зования (по точкам 2-3-4) – 0 м.</w:t>
      </w:r>
    </w:p>
    <w:p w:rsidR="00A31D27" w:rsidRDefault="00A31D27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>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A31D27" w:rsidRDefault="00A31D27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637B72">
        <w:t>15.04</w:t>
      </w:r>
      <w:r>
        <w:t>.20</w:t>
      </w:r>
      <w:r w:rsidR="00990A63">
        <w:t>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637B72" w:rsidRPr="00BF0511" w:rsidRDefault="00637B72" w:rsidP="00A31D27">
      <w:pPr>
        <w:autoSpaceDE w:val="0"/>
        <w:autoSpaceDN w:val="0"/>
        <w:adjustRightInd w:val="0"/>
        <w:ind w:firstLine="709"/>
        <w:jc w:val="both"/>
      </w:pPr>
      <w:r>
        <w:t>1.</w:t>
      </w:r>
      <w:r w:rsidR="00FA376E" w:rsidRPr="000C46DA">
        <w:t xml:space="preserve"> </w:t>
      </w:r>
      <w:proofErr w:type="gramStart"/>
      <w:r w:rsidR="00FA376E" w:rsidRPr="00937A28">
        <w:t xml:space="preserve">Рекомендовать Администрации города Пскова </w:t>
      </w:r>
      <w:r w:rsidR="00FA376E">
        <w:t xml:space="preserve">вынести для рассмотрения на комиссию по землепользованию и застройке вопрос о </w:t>
      </w:r>
      <w:r w:rsidR="00990A63" w:rsidRPr="00990A63">
        <w:t xml:space="preserve"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 </w:t>
      </w:r>
      <w:r w:rsidRPr="00637B72">
        <w:t>ул. Фрунзе, дом № 52</w:t>
      </w:r>
      <w:r w:rsidR="00990A63" w:rsidRPr="00990A63">
        <w:rPr>
          <w:bCs/>
        </w:rPr>
        <w:t>»</w:t>
      </w:r>
      <w:r w:rsidR="00990A63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 xml:space="preserve">строительства объекта капитального строительства, </w:t>
      </w:r>
      <w:r w:rsidRPr="007B356D">
        <w:t>жилого  дома (</w:t>
      </w:r>
      <w:r w:rsidRPr="007B356D">
        <w:rPr>
          <w:color w:val="000000"/>
        </w:rPr>
        <w:t>отдельно стоящего здание количеством надземных этажей не более чем три, высотой не более двадцати метров, которое состоит</w:t>
      </w:r>
      <w:proofErr w:type="gramEnd"/>
      <w:r w:rsidRPr="007B356D">
        <w:rPr>
          <w:color w:val="000000"/>
        </w:rPr>
        <w:t xml:space="preserve"> </w:t>
      </w:r>
      <w:proofErr w:type="gramStart"/>
      <w:r w:rsidRPr="007B356D">
        <w:rPr>
          <w:color w:val="000000"/>
        </w:rPr>
        <w:t>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60:27:0210313:179, площадью 667 кв. м, по адресу: г. Псков, улица Фрунзе, д</w:t>
      </w:r>
      <w:proofErr w:type="gramEnd"/>
      <w:r w:rsidRPr="007B356D">
        <w:rPr>
          <w:color w:val="000000"/>
        </w:rPr>
        <w:t>. № 52 расположенном в территориальной зоне Ж</w:t>
      </w:r>
      <w:proofErr w:type="gramStart"/>
      <w:r w:rsidRPr="007B356D">
        <w:rPr>
          <w:color w:val="000000"/>
        </w:rPr>
        <w:t>4</w:t>
      </w:r>
      <w:proofErr w:type="gramEnd"/>
      <w:r>
        <w:rPr>
          <w:color w:val="000000"/>
        </w:rPr>
        <w:t xml:space="preserve"> </w:t>
      </w:r>
      <w:r w:rsidRPr="007B356D">
        <w:rPr>
          <w:color w:val="000000"/>
        </w:rPr>
        <w:t>(зона индивидуальной жилой застройки усадебного типа (1-3 этажа), определив следующие параметры: -</w:t>
      </w:r>
      <w:r w:rsidR="00A31D27">
        <w:rPr>
          <w:color w:val="000000"/>
        </w:rPr>
        <w:t xml:space="preserve"> </w:t>
      </w:r>
      <w:r w:rsidRPr="007B356D">
        <w:rPr>
          <w:color w:val="000000"/>
        </w:rPr>
        <w:t>минимальный отступ от границы земельного участка, являющейся смежной с территорией общего пользования (по точкам 2-3-4) – 0 м;</w:t>
      </w:r>
    </w:p>
    <w:p w:rsidR="00FA376E" w:rsidRDefault="00FA376E" w:rsidP="00A31D27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A31D27" w:rsidRDefault="00A31D27" w:rsidP="00A31D27">
      <w:pPr>
        <w:ind w:firstLine="709"/>
        <w:jc w:val="both"/>
      </w:pPr>
    </w:p>
    <w:p w:rsidR="00FA376E" w:rsidRDefault="00FA376E" w:rsidP="00A31D27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637B72">
        <w:t>1</w:t>
      </w:r>
      <w:r w:rsidR="00A31D27">
        <w:t>4</w:t>
      </w:r>
      <w:r w:rsidR="00637B72">
        <w:t>.04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</w:t>
      </w:r>
      <w:r w:rsidR="007A4B59">
        <w:t>ных слушаний</w:t>
      </w:r>
      <w:r w:rsidR="007A4B59">
        <w:tab/>
      </w:r>
      <w:r w:rsidR="007A4B59">
        <w:tab/>
      </w:r>
      <w:r w:rsidR="007A4B59">
        <w:tab/>
      </w:r>
      <w:r w:rsidR="007A4B59">
        <w:tab/>
      </w:r>
      <w:r w:rsidR="007A4B59">
        <w:tab/>
      </w:r>
      <w:r w:rsidR="00AF574E">
        <w:t xml:space="preserve">С.В. </w:t>
      </w:r>
      <w:r>
        <w:t>Гаврилов</w:t>
      </w:r>
    </w:p>
    <w:p w:rsidR="007A4B59" w:rsidRDefault="007A4B59" w:rsidP="00FA376E">
      <w:pPr>
        <w:jc w:val="both"/>
      </w:pPr>
    </w:p>
    <w:p w:rsidR="00FA376E" w:rsidRDefault="00FA376E" w:rsidP="00FA376E">
      <w:pPr>
        <w:jc w:val="both"/>
      </w:pPr>
      <w:r>
        <w:t>Секретарь публичных слушаний</w:t>
      </w:r>
      <w:r w:rsidR="007A4B59">
        <w:tab/>
      </w:r>
      <w:r w:rsidR="007A4B59">
        <w:tab/>
      </w:r>
      <w:r w:rsidR="007A4B59">
        <w:tab/>
      </w:r>
      <w:r w:rsidR="007A4B59">
        <w:tab/>
      </w:r>
      <w:r w:rsidR="007A4B59">
        <w:tab/>
      </w:r>
      <w:r w:rsidR="007A4B59">
        <w:tab/>
      </w:r>
      <w:r w:rsidR="007A4B59">
        <w:tab/>
      </w:r>
      <w:r w:rsidR="00AF574E">
        <w:t xml:space="preserve">Л.В. </w:t>
      </w:r>
      <w:proofErr w:type="spellStart"/>
      <w:r w:rsidR="00265C91">
        <w:t>Воинова</w:t>
      </w:r>
      <w:proofErr w:type="spellEnd"/>
    </w:p>
    <w:p w:rsidR="005A71F6" w:rsidRDefault="005A71F6"/>
    <w:sectPr w:rsidR="005A71F6" w:rsidSect="007A4B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1B3959"/>
    <w:rsid w:val="00245C5C"/>
    <w:rsid w:val="00262E8D"/>
    <w:rsid w:val="00265C91"/>
    <w:rsid w:val="002D73BD"/>
    <w:rsid w:val="003304FC"/>
    <w:rsid w:val="00392EB5"/>
    <w:rsid w:val="003B3FDB"/>
    <w:rsid w:val="003E0D34"/>
    <w:rsid w:val="004826CD"/>
    <w:rsid w:val="004E3BE6"/>
    <w:rsid w:val="004E4BC0"/>
    <w:rsid w:val="004F546D"/>
    <w:rsid w:val="004F5EED"/>
    <w:rsid w:val="005A71F6"/>
    <w:rsid w:val="006032BB"/>
    <w:rsid w:val="00637B72"/>
    <w:rsid w:val="006C0AD4"/>
    <w:rsid w:val="006E7291"/>
    <w:rsid w:val="00703FC0"/>
    <w:rsid w:val="00723FF8"/>
    <w:rsid w:val="00780C72"/>
    <w:rsid w:val="007A4B59"/>
    <w:rsid w:val="007B356D"/>
    <w:rsid w:val="0084317B"/>
    <w:rsid w:val="00990A63"/>
    <w:rsid w:val="00A150D9"/>
    <w:rsid w:val="00A16611"/>
    <w:rsid w:val="00A31D27"/>
    <w:rsid w:val="00A93DFD"/>
    <w:rsid w:val="00AC2855"/>
    <w:rsid w:val="00AF574E"/>
    <w:rsid w:val="00B75C23"/>
    <w:rsid w:val="00BF0511"/>
    <w:rsid w:val="00BF5DF8"/>
    <w:rsid w:val="00C91122"/>
    <w:rsid w:val="00CF4104"/>
    <w:rsid w:val="00CF649D"/>
    <w:rsid w:val="00D414D4"/>
    <w:rsid w:val="00D73233"/>
    <w:rsid w:val="00D7349B"/>
    <w:rsid w:val="00F23347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3E17-2BF7-441D-A132-8B97F8A9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27</cp:revision>
  <cp:lastPrinted>2020-04-17T08:26:00Z</cp:lastPrinted>
  <dcterms:created xsi:type="dcterms:W3CDTF">2019-08-22T06:31:00Z</dcterms:created>
  <dcterms:modified xsi:type="dcterms:W3CDTF">2020-04-17T08:26:00Z</dcterms:modified>
</cp:coreProperties>
</file>