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0C" w:rsidRDefault="002D5B0C" w:rsidP="002D5B0C">
      <w:pPr>
        <w:jc w:val="both"/>
        <w:rPr>
          <w:sz w:val="28"/>
          <w:szCs w:val="28"/>
        </w:rPr>
      </w:pPr>
    </w:p>
    <w:p w:rsidR="002D5B0C" w:rsidRDefault="002D5B0C" w:rsidP="00182C50">
      <w:pPr>
        <w:ind w:firstLine="851"/>
        <w:jc w:val="both"/>
        <w:rPr>
          <w:sz w:val="28"/>
          <w:szCs w:val="28"/>
        </w:rPr>
      </w:pPr>
    </w:p>
    <w:p w:rsidR="002D5B0C" w:rsidRDefault="002D5B0C" w:rsidP="00182C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соблюдении требований законодательства в сфере водоснабжения и водоотведения</w:t>
      </w:r>
    </w:p>
    <w:p w:rsidR="002D5B0C" w:rsidRDefault="002D5B0C" w:rsidP="00182C50">
      <w:pPr>
        <w:ind w:firstLine="851"/>
        <w:jc w:val="both"/>
        <w:rPr>
          <w:sz w:val="28"/>
          <w:szCs w:val="28"/>
        </w:rPr>
      </w:pPr>
    </w:p>
    <w:p w:rsidR="002D5B0C" w:rsidRDefault="002D5B0C" w:rsidP="00182C50">
      <w:pPr>
        <w:ind w:firstLine="851"/>
        <w:jc w:val="both"/>
        <w:rPr>
          <w:sz w:val="28"/>
          <w:szCs w:val="28"/>
        </w:rPr>
      </w:pPr>
    </w:p>
    <w:p w:rsidR="00182C50" w:rsidRPr="00182C50" w:rsidRDefault="00182C50" w:rsidP="00182C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9C61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</w:t>
      </w:r>
      <w:r w:rsidR="009C6121">
        <w:rPr>
          <w:sz w:val="28"/>
          <w:szCs w:val="28"/>
        </w:rPr>
        <w:t>ом</w:t>
      </w:r>
      <w:r>
        <w:rPr>
          <w:sz w:val="28"/>
          <w:szCs w:val="28"/>
        </w:rPr>
        <w:t xml:space="preserve"> 10 статьи 23 Федерального закона от 07.12.2011 №416-ФЗ «О водоснабжении и водоотведении» сообщаем, что </w:t>
      </w:r>
      <w:r w:rsidR="009C6121">
        <w:rPr>
          <w:sz w:val="28"/>
          <w:szCs w:val="28"/>
        </w:rPr>
        <w:t>согласно</w:t>
      </w:r>
      <w:r w:rsidRPr="00182C50">
        <w:rPr>
          <w:sz w:val="28"/>
          <w:szCs w:val="28"/>
        </w:rPr>
        <w:t xml:space="preserve"> </w:t>
      </w:r>
      <w:r>
        <w:rPr>
          <w:sz w:val="28"/>
          <w:szCs w:val="28"/>
        </w:rPr>
        <w:t>планам мероприятий по привидению качества питьевой во</w:t>
      </w:r>
      <w:r w:rsidR="002728C3">
        <w:rPr>
          <w:sz w:val="28"/>
          <w:szCs w:val="28"/>
        </w:rPr>
        <w:t>д</w:t>
      </w:r>
      <w:r>
        <w:rPr>
          <w:sz w:val="28"/>
          <w:szCs w:val="28"/>
        </w:rPr>
        <w:t>ы в соответствие с устано</w:t>
      </w:r>
      <w:r w:rsidR="009C6121">
        <w:rPr>
          <w:sz w:val="28"/>
          <w:szCs w:val="28"/>
        </w:rPr>
        <w:t>вленными требованиями и итога</w:t>
      </w:r>
      <w:r w:rsidR="002F6CAB">
        <w:rPr>
          <w:sz w:val="28"/>
          <w:szCs w:val="28"/>
        </w:rPr>
        <w:t xml:space="preserve">м </w:t>
      </w:r>
      <w:r>
        <w:rPr>
          <w:sz w:val="28"/>
          <w:szCs w:val="28"/>
        </w:rPr>
        <w:t>выполнения данных планов (далее – Планы)</w:t>
      </w:r>
      <w:r w:rsidR="009C6121">
        <w:rPr>
          <w:sz w:val="28"/>
          <w:szCs w:val="28"/>
        </w:rPr>
        <w:t>, согласованным</w:t>
      </w:r>
      <w:r w:rsidRPr="00182C50">
        <w:rPr>
          <w:sz w:val="28"/>
          <w:szCs w:val="28"/>
        </w:rPr>
        <w:t xml:space="preserve"> с Управлением Роспотребнадзора по Псковской области, </w:t>
      </w:r>
      <w:r w:rsidR="009C6121">
        <w:rPr>
          <w:sz w:val="28"/>
          <w:szCs w:val="28"/>
        </w:rPr>
        <w:t xml:space="preserve">МП г. Пскова «Горводоканал» </w:t>
      </w:r>
      <w:r w:rsidRPr="00182C50">
        <w:rPr>
          <w:sz w:val="28"/>
          <w:szCs w:val="28"/>
        </w:rPr>
        <w:t>предусмотрены следующие мероприятия на территории МО «Город Псков» по приведению качества</w:t>
      </w:r>
      <w:proofErr w:type="gramEnd"/>
      <w:r w:rsidRPr="00182C50">
        <w:rPr>
          <w:sz w:val="28"/>
          <w:szCs w:val="28"/>
        </w:rPr>
        <w:t xml:space="preserve"> питьевой воды до установленных требований:</w:t>
      </w:r>
    </w:p>
    <w:p w:rsidR="00182C50" w:rsidRPr="00182C50" w:rsidRDefault="00182C50" w:rsidP="00182C50">
      <w:pPr>
        <w:ind w:firstLine="851"/>
        <w:jc w:val="both"/>
        <w:rPr>
          <w:sz w:val="28"/>
          <w:szCs w:val="28"/>
        </w:rPr>
      </w:pPr>
      <w:r w:rsidRPr="00182C50">
        <w:rPr>
          <w:sz w:val="28"/>
          <w:szCs w:val="28"/>
        </w:rPr>
        <w:t>- строительство второго пускового комплекса первого этапа подземного водозабора мощностью 30 тыс. м3/</w:t>
      </w:r>
      <w:proofErr w:type="spellStart"/>
      <w:r w:rsidRPr="00182C50">
        <w:rPr>
          <w:sz w:val="28"/>
          <w:szCs w:val="28"/>
        </w:rPr>
        <w:t>сут</w:t>
      </w:r>
      <w:proofErr w:type="spellEnd"/>
      <w:r w:rsidRPr="00182C50">
        <w:rPr>
          <w:sz w:val="28"/>
          <w:szCs w:val="28"/>
        </w:rPr>
        <w:t>. (сроки выполнения 2019-2022гг.);</w:t>
      </w:r>
    </w:p>
    <w:p w:rsidR="00182C50" w:rsidRPr="00182C50" w:rsidRDefault="00182C50" w:rsidP="00182C50">
      <w:pPr>
        <w:ind w:firstLine="851"/>
        <w:jc w:val="both"/>
        <w:rPr>
          <w:sz w:val="28"/>
          <w:szCs w:val="28"/>
        </w:rPr>
      </w:pPr>
      <w:r w:rsidRPr="00182C50">
        <w:rPr>
          <w:sz w:val="28"/>
          <w:szCs w:val="28"/>
        </w:rPr>
        <w:t>- строительство сооружений по обезжелезиванию воды в п. Лесхоз (срок выполнения 2022-2024гг.).</w:t>
      </w:r>
    </w:p>
    <w:p w:rsidR="00182C50" w:rsidRPr="00182C50" w:rsidRDefault="009C6121" w:rsidP="00182C50">
      <w:pPr>
        <w:ind w:firstLine="851"/>
        <w:jc w:val="both"/>
        <w:rPr>
          <w:sz w:val="28"/>
          <w:szCs w:val="28"/>
        </w:rPr>
      </w:pPr>
      <w:r w:rsidRPr="00182C50">
        <w:rPr>
          <w:sz w:val="28"/>
          <w:szCs w:val="28"/>
        </w:rPr>
        <w:t>Кроме того,</w:t>
      </w:r>
      <w:r w:rsidR="00182C50" w:rsidRPr="00182C50">
        <w:rPr>
          <w:sz w:val="28"/>
          <w:szCs w:val="28"/>
        </w:rPr>
        <w:t xml:space="preserve"> сообщаем, ч</w:t>
      </w:r>
      <w:r>
        <w:rPr>
          <w:sz w:val="28"/>
          <w:szCs w:val="28"/>
        </w:rPr>
        <w:t>то на данный момент</w:t>
      </w:r>
      <w:r w:rsidR="00182C50" w:rsidRPr="00182C50">
        <w:rPr>
          <w:sz w:val="28"/>
          <w:szCs w:val="28"/>
        </w:rPr>
        <w:t xml:space="preserve"> выполнены следующие мероприятия:</w:t>
      </w:r>
    </w:p>
    <w:p w:rsidR="00182C50" w:rsidRPr="00182C50" w:rsidRDefault="00182C50" w:rsidP="00182C50">
      <w:pPr>
        <w:ind w:firstLine="851"/>
        <w:jc w:val="both"/>
        <w:rPr>
          <w:sz w:val="28"/>
          <w:szCs w:val="28"/>
        </w:rPr>
      </w:pPr>
      <w:r w:rsidRPr="00182C50">
        <w:rPr>
          <w:sz w:val="28"/>
          <w:szCs w:val="28"/>
        </w:rPr>
        <w:t>- монтаж установки по умягчению на станции водоподготовки существующих скважин в п. Псковкирпич;</w:t>
      </w:r>
    </w:p>
    <w:p w:rsidR="00182C50" w:rsidRPr="00182C50" w:rsidRDefault="009C6121" w:rsidP="00182C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2C50" w:rsidRPr="00182C50">
        <w:rPr>
          <w:sz w:val="28"/>
          <w:szCs w:val="28"/>
        </w:rPr>
        <w:t xml:space="preserve">монтаж системы автоматического дозирования гипохлорита для обеззараживания питьевой воды в п. Белый Мох. </w:t>
      </w:r>
    </w:p>
    <w:p w:rsidR="009C6121" w:rsidRPr="002B7BE6" w:rsidRDefault="009C6121" w:rsidP="009C6121">
      <w:pPr>
        <w:jc w:val="center"/>
        <w:rPr>
          <w:b/>
          <w:sz w:val="28"/>
          <w:szCs w:val="28"/>
        </w:rPr>
      </w:pPr>
      <w:r w:rsidRPr="002B7BE6">
        <w:rPr>
          <w:b/>
          <w:sz w:val="28"/>
          <w:szCs w:val="28"/>
        </w:rPr>
        <w:t xml:space="preserve">Результаты производственного контроля </w:t>
      </w:r>
    </w:p>
    <w:p w:rsidR="009C6121" w:rsidRPr="002B7BE6" w:rsidRDefault="009C6121" w:rsidP="009C6121">
      <w:pPr>
        <w:jc w:val="center"/>
        <w:rPr>
          <w:b/>
          <w:sz w:val="28"/>
          <w:szCs w:val="28"/>
        </w:rPr>
      </w:pPr>
      <w:r w:rsidRPr="002B7BE6">
        <w:rPr>
          <w:b/>
          <w:sz w:val="28"/>
          <w:szCs w:val="28"/>
        </w:rPr>
        <w:t xml:space="preserve">качества питьевой воды </w:t>
      </w:r>
    </w:p>
    <w:tbl>
      <w:tblPr>
        <w:tblStyle w:val="ac"/>
        <w:tblW w:w="9750" w:type="dxa"/>
        <w:tblLayout w:type="fixed"/>
        <w:tblLook w:val="01E0" w:firstRow="1" w:lastRow="1" w:firstColumn="1" w:lastColumn="1" w:noHBand="0" w:noVBand="0"/>
      </w:tblPr>
      <w:tblGrid>
        <w:gridCol w:w="4788"/>
        <w:gridCol w:w="2266"/>
        <w:gridCol w:w="2696"/>
      </w:tblGrid>
      <w:tr w:rsidR="009C6121" w:rsidTr="0041020E">
        <w:trPr>
          <w:trHeight w:val="100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отобранных проб питьевой воды, </w:t>
            </w:r>
          </w:p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проб не соответствующих нормативам качества</w:t>
            </w:r>
          </w:p>
        </w:tc>
      </w:tr>
      <w:tr w:rsidR="009C6121" w:rsidTr="0041020E">
        <w:trPr>
          <w:trHeight w:val="58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Pr="00342D62" w:rsidRDefault="009C6121" w:rsidP="0041020E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342D62">
              <w:rPr>
                <w:i/>
                <w:sz w:val="28"/>
                <w:szCs w:val="28"/>
                <w:lang w:eastAsia="en-US"/>
              </w:rPr>
              <w:t>ОСВ (</w:t>
            </w:r>
            <w:r w:rsidRPr="00342D62">
              <w:rPr>
                <w:rStyle w:val="af2"/>
                <w:i/>
              </w:rPr>
              <w:t>водозабор из реки Великая)</w:t>
            </w:r>
            <w:r w:rsidRPr="00342D62">
              <w:rPr>
                <w:i/>
                <w:sz w:val="28"/>
                <w:szCs w:val="28"/>
                <w:lang w:eastAsia="en-US"/>
              </w:rPr>
              <w:t xml:space="preserve"> </w:t>
            </w:r>
          </w:p>
          <w:p w:rsidR="009C6121" w:rsidRDefault="009C6121" w:rsidP="0041020E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перед поступлением в распределительную сеть</w:t>
            </w:r>
          </w:p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2 п №2; 2п №3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</w:p>
        </w:tc>
      </w:tr>
      <w:tr w:rsidR="009C6121" w:rsidTr="0041020E">
        <w:trPr>
          <w:trHeight w:val="322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микробиологическим показателям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C6121" w:rsidTr="004102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eastAsia="en-US"/>
              </w:rPr>
              <w:t>паразитологическим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показателям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C6121" w:rsidTr="0041020E">
        <w:trPr>
          <w:trHeight w:val="2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органолептическим показателям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C6121" w:rsidTr="0041020E">
        <w:trPr>
          <w:trHeight w:val="2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обобщенным показателям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9C6121" w:rsidRPr="00A93BD4" w:rsidRDefault="009C6121" w:rsidP="0041020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(по окисляемости) </w:t>
            </w:r>
          </w:p>
        </w:tc>
      </w:tr>
      <w:tr w:rsidR="009C6121" w:rsidTr="0041020E">
        <w:trPr>
          <w:trHeight w:val="2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химическим показателям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C6121" w:rsidTr="0041020E">
        <w:trPr>
          <w:trHeight w:val="65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хлору остаточному свободному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17520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13140</w:t>
            </w:r>
          </w:p>
        </w:tc>
      </w:tr>
      <w:tr w:rsidR="009C6121" w:rsidTr="0041020E">
        <w:trPr>
          <w:trHeight w:val="2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радиологическим показателям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C6121" w:rsidTr="0041020E">
        <w:trPr>
          <w:trHeight w:val="21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Pr="00D4524E" w:rsidRDefault="009C6121" w:rsidP="0041020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42D62">
              <w:rPr>
                <w:i/>
                <w:sz w:val="28"/>
                <w:szCs w:val="28"/>
                <w:lang w:eastAsia="en-US"/>
              </w:rPr>
              <w:t>ОСПВ (</w:t>
            </w:r>
            <w:r w:rsidRPr="00342D62">
              <w:rPr>
                <w:rStyle w:val="af2"/>
                <w:i/>
              </w:rPr>
              <w:t>водозабор из подземных источников</w:t>
            </w:r>
            <w:r w:rsidRPr="00D4524E">
              <w:rPr>
                <w:rStyle w:val="af2"/>
              </w:rPr>
              <w:t>)</w:t>
            </w:r>
          </w:p>
          <w:p w:rsidR="009C6121" w:rsidRDefault="009C6121" w:rsidP="0041020E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>перед  поступлением в распределительную сеть</w:t>
            </w:r>
          </w:p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 п №4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C6121" w:rsidTr="0041020E">
        <w:trPr>
          <w:trHeight w:val="2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 микробиологическим показателям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C6121" w:rsidTr="0041020E">
        <w:trPr>
          <w:trHeight w:val="210"/>
        </w:trPr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органолептическим показателям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C6121" w:rsidTr="0041020E">
        <w:trPr>
          <w:trHeight w:val="210"/>
        </w:trPr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обобщенным показателям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C6121" w:rsidTr="0041020E">
        <w:trPr>
          <w:trHeight w:val="210"/>
        </w:trPr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химическим показателям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C6121" w:rsidTr="0041020E">
        <w:trPr>
          <w:trHeight w:val="210"/>
        </w:trPr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хлору остаточному свободному 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8760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C6121" w:rsidTr="0041020E">
        <w:trPr>
          <w:trHeight w:val="210"/>
        </w:trPr>
        <w:tc>
          <w:tcPr>
            <w:tcW w:w="4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радиологическим показателям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C6121" w:rsidTr="0041020E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rPr>
                <w:i/>
                <w:sz w:val="28"/>
                <w:szCs w:val="28"/>
                <w:lang w:eastAsia="en-US"/>
              </w:rPr>
            </w:pPr>
          </w:p>
          <w:p w:rsidR="009C6121" w:rsidRDefault="009C6121" w:rsidP="0041020E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распределительная водопроводная  наружная сеть</w:t>
            </w:r>
          </w:p>
          <w:p w:rsidR="009C6121" w:rsidRDefault="009C6121" w:rsidP="0041020E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rPr>
                <w:i/>
                <w:sz w:val="28"/>
                <w:szCs w:val="28"/>
                <w:lang w:eastAsia="en-US"/>
              </w:rPr>
            </w:pPr>
          </w:p>
        </w:tc>
      </w:tr>
      <w:tr w:rsidR="009C6121" w:rsidTr="004102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микробиологическим показателям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1455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</w:t>
            </w:r>
          </w:p>
        </w:tc>
      </w:tr>
      <w:tr w:rsidR="009C6121" w:rsidTr="004102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органолептическим показателям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1455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</w:tr>
    </w:tbl>
    <w:p w:rsidR="009C6121" w:rsidRDefault="009C6121" w:rsidP="009C6121">
      <w:pPr>
        <w:rPr>
          <w:sz w:val="28"/>
          <w:szCs w:val="28"/>
        </w:rPr>
      </w:pPr>
    </w:p>
    <w:tbl>
      <w:tblPr>
        <w:tblStyle w:val="ac"/>
        <w:tblW w:w="9750" w:type="dxa"/>
        <w:tblLayout w:type="fixed"/>
        <w:tblLook w:val="01E0" w:firstRow="1" w:lastRow="1" w:firstColumn="1" w:lastColumn="1" w:noHBand="0" w:noVBand="0"/>
      </w:tblPr>
      <w:tblGrid>
        <w:gridCol w:w="4788"/>
        <w:gridCol w:w="1842"/>
        <w:gridCol w:w="3120"/>
      </w:tblGrid>
      <w:tr w:rsidR="009C6121" w:rsidTr="0041020E">
        <w:trPr>
          <w:trHeight w:val="949"/>
        </w:trPr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отобранных проб  питьевой воды, </w:t>
            </w:r>
          </w:p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проб не соответствующих нормативам качества</w:t>
            </w:r>
          </w:p>
        </w:tc>
      </w:tr>
      <w:tr w:rsidR="009C6121" w:rsidTr="0041020E"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район  Лисьи горки</w:t>
            </w:r>
          </w:p>
          <w:p w:rsidR="009C6121" w:rsidRDefault="009C6121" w:rsidP="0041020E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водоразборная колонка  Хвойная, 2</w:t>
            </w:r>
          </w:p>
          <w:p w:rsidR="009C6121" w:rsidRPr="00342D62" w:rsidRDefault="009C6121" w:rsidP="0041020E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                                    Трохина 6</w:t>
            </w:r>
          </w:p>
          <w:p w:rsidR="009C6121" w:rsidRPr="00AA45E3" w:rsidRDefault="009C6121" w:rsidP="0041020E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rPr>
                <w:i/>
                <w:sz w:val="28"/>
                <w:szCs w:val="28"/>
                <w:lang w:eastAsia="en-US"/>
              </w:rPr>
            </w:pPr>
          </w:p>
        </w:tc>
      </w:tr>
      <w:tr w:rsidR="009C6121" w:rsidTr="004102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микробиологическим показателям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9C6121" w:rsidTr="004102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органолептическим показателям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C6121" w:rsidTr="0041020E"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район  Лесхоз</w:t>
            </w:r>
          </w:p>
          <w:p w:rsidR="009C6121" w:rsidRDefault="009C6121" w:rsidP="0041020E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водоразборная колонка Луговая, 9</w:t>
            </w:r>
          </w:p>
          <w:p w:rsidR="009C6121" w:rsidRDefault="009C6121" w:rsidP="0041020E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rPr>
                <w:i/>
                <w:sz w:val="28"/>
                <w:szCs w:val="28"/>
                <w:lang w:eastAsia="en-US"/>
              </w:rPr>
            </w:pPr>
          </w:p>
        </w:tc>
      </w:tr>
      <w:tr w:rsidR="009C6121" w:rsidTr="004102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микробиологическим показателям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9C6121" w:rsidTr="004102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органолептическим показателям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C6121" w:rsidTr="0041020E"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район  Белый Мох</w:t>
            </w:r>
          </w:p>
          <w:p w:rsidR="009C6121" w:rsidRDefault="009C6121" w:rsidP="0041020E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водоразборной колонка Лужская</w:t>
            </w:r>
          </w:p>
          <w:p w:rsidR="009C6121" w:rsidRDefault="009C6121" w:rsidP="0041020E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C6121" w:rsidTr="004102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микробиологическим показателям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C6121" w:rsidTr="004102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органолептическим показателям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C6121" w:rsidTr="0041020E"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Pr="00621221" w:rsidRDefault="009C6121" w:rsidP="0041020E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621221">
              <w:rPr>
                <w:i/>
                <w:sz w:val="28"/>
                <w:szCs w:val="28"/>
                <w:lang w:eastAsia="en-US"/>
              </w:rPr>
              <w:t>п. Псковкирпич</w:t>
            </w:r>
          </w:p>
          <w:p w:rsidR="009C6121" w:rsidRPr="00944056" w:rsidRDefault="009C6121" w:rsidP="0041020E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621221">
              <w:rPr>
                <w:i/>
                <w:sz w:val="28"/>
                <w:szCs w:val="28"/>
                <w:lang w:eastAsia="en-US"/>
              </w:rPr>
              <w:t xml:space="preserve"> НС 2п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C6121" w:rsidTr="004102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микробиологическим показателям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C6121" w:rsidTr="004102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органолептическим показателям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C6121" w:rsidTr="004102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обобщенным показателям</w:t>
            </w:r>
          </w:p>
          <w:p w:rsidR="009C6121" w:rsidRDefault="009C6121" w:rsidP="0041020E">
            <w:pPr>
              <w:rPr>
                <w:sz w:val="16"/>
                <w:szCs w:val="16"/>
                <w:lang w:eastAsia="en-US"/>
              </w:rPr>
            </w:pPr>
          </w:p>
          <w:p w:rsidR="009C6121" w:rsidRPr="00F92D38" w:rsidRDefault="009C6121" w:rsidP="0041020E">
            <w:pPr>
              <w:rPr>
                <w:sz w:val="16"/>
                <w:szCs w:val="16"/>
                <w:lang w:eastAsia="en-US"/>
              </w:rPr>
            </w:pPr>
          </w:p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жесткости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:rsidR="009C6121" w:rsidRDefault="009C6121" w:rsidP="0041020E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C6121" w:rsidRDefault="009C6121" w:rsidP="0041020E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C6121" w:rsidRPr="00F92D38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</w:p>
          <w:p w:rsidR="009C6121" w:rsidRDefault="009C6121" w:rsidP="0041020E">
            <w:pPr>
              <w:jc w:val="center"/>
              <w:rPr>
                <w:sz w:val="20"/>
                <w:szCs w:val="20"/>
                <w:lang w:eastAsia="en-US"/>
              </w:rPr>
            </w:pPr>
            <w:r w:rsidRPr="00282F4E">
              <w:rPr>
                <w:sz w:val="20"/>
                <w:szCs w:val="20"/>
                <w:lang w:eastAsia="en-US"/>
              </w:rPr>
              <w:t>(по  показателю сухой остаток)</w:t>
            </w:r>
          </w:p>
          <w:p w:rsidR="009C6121" w:rsidRPr="00996669" w:rsidRDefault="009C6121" w:rsidP="0041020E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C6121" w:rsidRPr="00282F4E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 w:rsidRPr="00282F4E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C6121" w:rsidTr="004102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химическим показателям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C6121" w:rsidTr="0041020E"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распределительная водопроводная сеть</w:t>
            </w:r>
          </w:p>
          <w:p w:rsidR="009C6121" w:rsidRDefault="009C6121" w:rsidP="0041020E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водоразборные колонки Черняховского 4,12, </w:t>
            </w:r>
          </w:p>
          <w:p w:rsidR="009C6121" w:rsidRDefault="009C6121" w:rsidP="0041020E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Боровая 42,36,8,19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C6121" w:rsidTr="004102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 микробиологическим показателям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9C6121" w:rsidTr="004102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органолептическим показателям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1" w:rsidRDefault="009C6121" w:rsidP="004102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4A20D8" w:rsidRDefault="00F82C75" w:rsidP="00182C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9E512F" w:rsidRDefault="009C6121" w:rsidP="00182C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r w:rsidRPr="009C6121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>1</w:t>
      </w:r>
      <w:r w:rsidRPr="009C6121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4</w:t>
      </w:r>
      <w:r w:rsidRPr="009C6121">
        <w:rPr>
          <w:sz w:val="28"/>
          <w:szCs w:val="28"/>
        </w:rPr>
        <w:t xml:space="preserve"> Федерального закона от 07.12.2011 №416-ФЗ «О водоснабжении и водоотведении» </w:t>
      </w:r>
      <w:r w:rsidR="009E512F">
        <w:rPr>
          <w:sz w:val="28"/>
          <w:szCs w:val="28"/>
        </w:rPr>
        <w:t>размещаем информацию о качестве горячего водоснабжения в городе Пскове:</w:t>
      </w:r>
    </w:p>
    <w:p w:rsidR="009E512F" w:rsidRPr="009E512F" w:rsidRDefault="009E512F" w:rsidP="009E512F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9E512F">
        <w:rPr>
          <w:b/>
          <w:bCs/>
          <w:sz w:val="28"/>
          <w:szCs w:val="28"/>
          <w:lang w:val="ru-RU"/>
        </w:rPr>
        <w:t>Данные производственного контроля качества горячего водоснабжения</w:t>
      </w:r>
    </w:p>
    <w:p w:rsidR="009E512F" w:rsidRPr="009E512F" w:rsidRDefault="009E512F" w:rsidP="009E512F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9E512F">
        <w:rPr>
          <w:b/>
          <w:bCs/>
          <w:sz w:val="28"/>
          <w:szCs w:val="28"/>
          <w:lang w:val="ru-RU"/>
        </w:rPr>
        <w:t xml:space="preserve">МП г. Пскова «ПТС» </w:t>
      </w:r>
    </w:p>
    <w:p w:rsidR="009E512F" w:rsidRPr="009E512F" w:rsidRDefault="009E512F" w:rsidP="009E512F">
      <w:pPr>
        <w:pStyle w:val="Standard"/>
        <w:jc w:val="center"/>
        <w:rPr>
          <w:sz w:val="28"/>
          <w:szCs w:val="28"/>
          <w:lang w:val="ru-RU"/>
        </w:rPr>
      </w:pPr>
      <w:r w:rsidRPr="009E512F">
        <w:rPr>
          <w:sz w:val="28"/>
          <w:szCs w:val="28"/>
          <w:lang w:val="ru-RU"/>
        </w:rPr>
        <w:t xml:space="preserve">   </w:t>
      </w:r>
      <w:r w:rsidRPr="009E512F">
        <w:rPr>
          <w:b/>
          <w:bCs/>
          <w:sz w:val="28"/>
          <w:szCs w:val="28"/>
          <w:lang w:val="ru-RU"/>
        </w:rPr>
        <w:t xml:space="preserve">   Контроль качества ГВС по ЦТП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4024"/>
        <w:gridCol w:w="2409"/>
        <w:gridCol w:w="2417"/>
      </w:tblGrid>
      <w:tr w:rsidR="009E512F" w:rsidRPr="00031CD1" w:rsidTr="002A0A11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п/п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Количество</w:t>
            </w:r>
          </w:p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анализов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анализов не соответствующих нормам</w:t>
            </w:r>
          </w:p>
          <w:p w:rsidR="009E512F" w:rsidRDefault="009E512F" w:rsidP="002A0A1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СанПиН 2.1.4.1074-01</w:t>
            </w:r>
          </w:p>
        </w:tc>
      </w:tr>
      <w:tr w:rsidR="009E512F" w:rsidTr="002A0A11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Железо общее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192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9</w:t>
            </w:r>
            <w:r>
              <w:rPr>
                <w:color w:val="000000"/>
                <w:sz w:val="26"/>
                <w:szCs w:val="26"/>
              </w:rPr>
              <w:t xml:space="preserve"> (</w:t>
            </w:r>
            <w:r>
              <w:rPr>
                <w:color w:val="000000"/>
                <w:sz w:val="26"/>
                <w:szCs w:val="26"/>
                <w:lang w:val="ru-RU"/>
              </w:rPr>
              <w:t>4,7</w:t>
            </w:r>
            <w:r>
              <w:rPr>
                <w:color w:val="000000"/>
                <w:sz w:val="26"/>
                <w:szCs w:val="26"/>
              </w:rPr>
              <w:t>%)</w:t>
            </w:r>
          </w:p>
        </w:tc>
      </w:tr>
      <w:tr w:rsidR="009E512F" w:rsidTr="002A0A11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Цветность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192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6  (3,1%)</w:t>
            </w:r>
          </w:p>
        </w:tc>
      </w:tr>
      <w:tr w:rsidR="009E512F" w:rsidTr="002A0A11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рН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192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9E512F" w:rsidTr="002A0A11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Запах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192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9E512F" w:rsidTr="002A0A11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Мутность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192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9E512F" w:rsidRPr="009E512F" w:rsidRDefault="009E512F" w:rsidP="009E512F">
      <w:pPr>
        <w:pStyle w:val="Standard"/>
        <w:jc w:val="center"/>
        <w:rPr>
          <w:sz w:val="28"/>
          <w:szCs w:val="28"/>
          <w:lang w:val="ru-RU"/>
        </w:rPr>
      </w:pPr>
      <w:r w:rsidRPr="009E512F">
        <w:rPr>
          <w:b/>
          <w:bCs/>
          <w:sz w:val="28"/>
          <w:szCs w:val="28"/>
          <w:lang w:val="ru-RU"/>
        </w:rPr>
        <w:t xml:space="preserve">Контроль качества воды открытого </w:t>
      </w:r>
      <w:proofErr w:type="spellStart"/>
      <w:r w:rsidRPr="009E512F">
        <w:rPr>
          <w:b/>
          <w:bCs/>
          <w:sz w:val="28"/>
          <w:szCs w:val="28"/>
          <w:lang w:val="ru-RU"/>
        </w:rPr>
        <w:t>водоразбора</w:t>
      </w:r>
      <w:proofErr w:type="spellEnd"/>
    </w:p>
    <w:tbl>
      <w:tblPr>
        <w:tblW w:w="9579" w:type="dxa"/>
        <w:tblInd w:w="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4020"/>
        <w:gridCol w:w="2415"/>
        <w:gridCol w:w="2409"/>
      </w:tblGrid>
      <w:tr w:rsidR="009E512F" w:rsidRPr="00031CD1" w:rsidTr="002A0A11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п/п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Наименование показателя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Количество</w:t>
            </w:r>
          </w:p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анализов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анализов не соответствующих нормам</w:t>
            </w:r>
          </w:p>
          <w:p w:rsidR="009E512F" w:rsidRDefault="009E512F" w:rsidP="002A0A1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СанПиН 2.1.4.1074-01</w:t>
            </w:r>
          </w:p>
        </w:tc>
      </w:tr>
      <w:tr w:rsidR="009E512F" w:rsidTr="002A0A11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Железо общее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0</w:t>
            </w:r>
          </w:p>
        </w:tc>
      </w:tr>
      <w:tr w:rsidR="009E512F" w:rsidTr="002A0A11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Цветность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0</w:t>
            </w:r>
          </w:p>
        </w:tc>
      </w:tr>
      <w:tr w:rsidR="009E512F" w:rsidTr="002A0A11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рН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0</w:t>
            </w:r>
          </w:p>
        </w:tc>
      </w:tr>
      <w:tr w:rsidR="009E512F" w:rsidTr="002A0A11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Запах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13 (43%)</w:t>
            </w:r>
          </w:p>
        </w:tc>
      </w:tr>
      <w:tr w:rsidR="009E512F" w:rsidTr="002A0A11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Мутность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0</w:t>
            </w:r>
          </w:p>
        </w:tc>
      </w:tr>
    </w:tbl>
    <w:p w:rsidR="009E512F" w:rsidRDefault="009E512F" w:rsidP="009E512F">
      <w:pPr>
        <w:pStyle w:val="Standard"/>
        <w:jc w:val="center"/>
        <w:rPr>
          <w:b/>
          <w:bCs/>
          <w:sz w:val="16"/>
          <w:szCs w:val="16"/>
          <w:lang w:val="ru-RU"/>
        </w:rPr>
      </w:pPr>
      <w:r>
        <w:rPr>
          <w:b/>
          <w:bCs/>
          <w:sz w:val="26"/>
          <w:szCs w:val="26"/>
          <w:lang w:val="ru-RU"/>
        </w:rPr>
        <w:t>Микробиологические показатели</w:t>
      </w:r>
    </w:p>
    <w:tbl>
      <w:tblPr>
        <w:tblW w:w="9669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5"/>
        <w:gridCol w:w="4275"/>
        <w:gridCol w:w="2160"/>
        <w:gridCol w:w="2409"/>
      </w:tblGrid>
      <w:tr w:rsidR="009E512F" w:rsidRPr="00031CD1" w:rsidTr="002A0A11"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п/п</w:t>
            </w: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Наименование показателя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Количество</w:t>
            </w:r>
          </w:p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анализов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анализов не соответствующих нормам</w:t>
            </w:r>
          </w:p>
          <w:p w:rsidR="009E512F" w:rsidRDefault="009E512F" w:rsidP="002A0A1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СанПиН 2.1.4.1074-01</w:t>
            </w:r>
          </w:p>
        </w:tc>
      </w:tr>
      <w:tr w:rsidR="009E512F" w:rsidTr="002A0A11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Сульфитредуцирующие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клостридии</w:t>
            </w:r>
            <w:proofErr w:type="spellEnd"/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330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0</w:t>
            </w:r>
          </w:p>
        </w:tc>
      </w:tr>
      <w:tr w:rsidR="009E512F" w:rsidTr="002A0A11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ОМЧ — общее микробное число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360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0</w:t>
            </w:r>
          </w:p>
        </w:tc>
      </w:tr>
      <w:tr w:rsidR="009E512F" w:rsidTr="002A0A11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ОКБ — общие </w:t>
            </w:r>
            <w:proofErr w:type="spellStart"/>
            <w:r>
              <w:rPr>
                <w:sz w:val="26"/>
                <w:szCs w:val="26"/>
                <w:lang w:val="ru-RU"/>
              </w:rPr>
              <w:t>колиформные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бактерии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360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0</w:t>
            </w:r>
          </w:p>
        </w:tc>
      </w:tr>
      <w:tr w:rsidR="009E512F" w:rsidTr="002A0A11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ТКБ — </w:t>
            </w:r>
            <w:proofErr w:type="spellStart"/>
            <w:r>
              <w:rPr>
                <w:sz w:val="26"/>
                <w:szCs w:val="26"/>
                <w:lang w:val="ru-RU"/>
              </w:rPr>
              <w:t>термотолерантные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бактерии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360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12F" w:rsidRDefault="009E512F" w:rsidP="002A0A11">
            <w:pPr>
              <w:pStyle w:val="TableContents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0</w:t>
            </w:r>
          </w:p>
        </w:tc>
      </w:tr>
    </w:tbl>
    <w:p w:rsidR="00CC67D0" w:rsidRDefault="0079008F" w:rsidP="00182C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сообщаем, что </w:t>
      </w:r>
      <w:r w:rsidR="00CC67D0">
        <w:rPr>
          <w:sz w:val="28"/>
          <w:szCs w:val="28"/>
        </w:rPr>
        <w:t xml:space="preserve">Региональный оператор – Фонд капитального ремонта общего имущества в многоквартирных домах Псковской области </w:t>
      </w:r>
      <w:r w:rsidR="00CC67D0">
        <w:rPr>
          <w:sz w:val="28"/>
          <w:szCs w:val="28"/>
        </w:rPr>
        <w:lastRenderedPageBreak/>
        <w:t xml:space="preserve">выполняет мероприятия по капитальному ремонту в рамках краткосрочного плана </w:t>
      </w:r>
      <w:r>
        <w:rPr>
          <w:sz w:val="28"/>
          <w:szCs w:val="28"/>
        </w:rPr>
        <w:t xml:space="preserve">на </w:t>
      </w:r>
      <w:r w:rsidR="00CC67D0">
        <w:rPr>
          <w:sz w:val="28"/>
          <w:szCs w:val="28"/>
        </w:rPr>
        <w:t>2020 г. по переводу абонентов на закрытые системы, подключенные к открытым системам теплоснабжения (горячего водоснабжения)</w:t>
      </w:r>
      <w:r>
        <w:rPr>
          <w:sz w:val="28"/>
          <w:szCs w:val="28"/>
        </w:rPr>
        <w:t>,</w:t>
      </w:r>
      <w:r w:rsidR="00CC67D0">
        <w:rPr>
          <w:sz w:val="28"/>
          <w:szCs w:val="28"/>
        </w:rPr>
        <w:t xml:space="preserve"> по следующему адресу: г. Псков, ул. Гражданская, д. 7а</w:t>
      </w:r>
      <w:r w:rsidR="0014221A">
        <w:rPr>
          <w:sz w:val="28"/>
          <w:szCs w:val="28"/>
        </w:rPr>
        <w:t xml:space="preserve"> (система горячего водоснабжения).</w:t>
      </w:r>
    </w:p>
    <w:p w:rsidR="00F82C75" w:rsidRDefault="00F82C75" w:rsidP="00E72159">
      <w:pPr>
        <w:ind w:firstLine="851"/>
        <w:jc w:val="both"/>
        <w:rPr>
          <w:sz w:val="28"/>
          <w:szCs w:val="28"/>
        </w:rPr>
      </w:pPr>
    </w:p>
    <w:p w:rsidR="00CC67D0" w:rsidRDefault="00CC67D0" w:rsidP="00E72159">
      <w:pPr>
        <w:ind w:firstLine="851"/>
        <w:jc w:val="both"/>
        <w:rPr>
          <w:sz w:val="28"/>
          <w:szCs w:val="28"/>
        </w:rPr>
      </w:pPr>
    </w:p>
    <w:p w:rsidR="00CC67D0" w:rsidRDefault="00CC67D0" w:rsidP="00E72159">
      <w:pPr>
        <w:ind w:firstLine="851"/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18"/>
          <w:szCs w:val="1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D50AFA">
      <w:pPr>
        <w:jc w:val="both"/>
        <w:rPr>
          <w:sz w:val="28"/>
          <w:szCs w:val="28"/>
        </w:rPr>
      </w:pPr>
    </w:p>
    <w:p w:rsidR="00CC67D0" w:rsidRDefault="00CC67D0" w:rsidP="00CC67D0">
      <w:pPr>
        <w:jc w:val="both"/>
        <w:rPr>
          <w:sz w:val="18"/>
          <w:szCs w:val="18"/>
        </w:rPr>
      </w:pPr>
      <w:bookmarkStart w:id="0" w:name="_GoBack"/>
      <w:bookmarkEnd w:id="0"/>
    </w:p>
    <w:p w:rsidR="00CC67D0" w:rsidRPr="00CC67D0" w:rsidRDefault="00CC67D0" w:rsidP="00D50AFA">
      <w:pPr>
        <w:jc w:val="both"/>
        <w:rPr>
          <w:sz w:val="28"/>
          <w:szCs w:val="28"/>
        </w:rPr>
      </w:pPr>
    </w:p>
    <w:sectPr w:rsidR="00CC67D0" w:rsidRPr="00CC67D0" w:rsidSect="00CC67D0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B9" w:rsidRDefault="00235CB9">
      <w:r>
        <w:separator/>
      </w:r>
    </w:p>
  </w:endnote>
  <w:endnote w:type="continuationSeparator" w:id="0">
    <w:p w:rsidR="00235CB9" w:rsidRDefault="0023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B9" w:rsidRDefault="00235CB9">
      <w:r>
        <w:separator/>
      </w:r>
    </w:p>
  </w:footnote>
  <w:footnote w:type="continuationSeparator" w:id="0">
    <w:p w:rsidR="00235CB9" w:rsidRDefault="00235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53" w:rsidRDefault="00CB6C53" w:rsidP="008745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B6C53" w:rsidRDefault="00CB6C53" w:rsidP="008572A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53" w:rsidRDefault="00CB6C53" w:rsidP="008572A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0BEC"/>
    <w:multiLevelType w:val="hybridMultilevel"/>
    <w:tmpl w:val="18885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D28EF"/>
    <w:multiLevelType w:val="hybridMultilevel"/>
    <w:tmpl w:val="0180D6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0FB31DB"/>
    <w:multiLevelType w:val="hybridMultilevel"/>
    <w:tmpl w:val="DA14D0E2"/>
    <w:lvl w:ilvl="0" w:tplc="9C26EE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FC624FF"/>
    <w:multiLevelType w:val="hybridMultilevel"/>
    <w:tmpl w:val="06B6DFF8"/>
    <w:lvl w:ilvl="0" w:tplc="15EE958E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4">
    <w:nsid w:val="6C001340"/>
    <w:multiLevelType w:val="hybridMultilevel"/>
    <w:tmpl w:val="9CAE5950"/>
    <w:lvl w:ilvl="0" w:tplc="155E058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3E3E6112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4C2E029A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432ECCDE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208E53F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1D90852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52F4ED5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1EE6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D20EFFA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7F4B2B31"/>
    <w:multiLevelType w:val="hybridMultilevel"/>
    <w:tmpl w:val="579C559C"/>
    <w:lvl w:ilvl="0" w:tplc="457E70C2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54"/>
    <w:rsid w:val="00007448"/>
    <w:rsid w:val="00020751"/>
    <w:rsid w:val="0002611E"/>
    <w:rsid w:val="000335D0"/>
    <w:rsid w:val="00034010"/>
    <w:rsid w:val="0004527F"/>
    <w:rsid w:val="00056A61"/>
    <w:rsid w:val="0005711A"/>
    <w:rsid w:val="0006232A"/>
    <w:rsid w:val="0007459D"/>
    <w:rsid w:val="000755FA"/>
    <w:rsid w:val="00077295"/>
    <w:rsid w:val="000862D0"/>
    <w:rsid w:val="000909CB"/>
    <w:rsid w:val="0009323E"/>
    <w:rsid w:val="00097187"/>
    <w:rsid w:val="000C1EE3"/>
    <w:rsid w:val="000C206A"/>
    <w:rsid w:val="000C37E9"/>
    <w:rsid w:val="000C68B1"/>
    <w:rsid w:val="000C7F5E"/>
    <w:rsid w:val="000D403E"/>
    <w:rsid w:val="000E1485"/>
    <w:rsid w:val="000E47A8"/>
    <w:rsid w:val="000F1820"/>
    <w:rsid w:val="000F41A8"/>
    <w:rsid w:val="000F4CC7"/>
    <w:rsid w:val="000F5666"/>
    <w:rsid w:val="000F7420"/>
    <w:rsid w:val="00100200"/>
    <w:rsid w:val="00100B51"/>
    <w:rsid w:val="00101160"/>
    <w:rsid w:val="001068A7"/>
    <w:rsid w:val="00106B14"/>
    <w:rsid w:val="00106EA9"/>
    <w:rsid w:val="00113EC5"/>
    <w:rsid w:val="00115720"/>
    <w:rsid w:val="00121D72"/>
    <w:rsid w:val="0014221A"/>
    <w:rsid w:val="0014268C"/>
    <w:rsid w:val="001428B5"/>
    <w:rsid w:val="00143965"/>
    <w:rsid w:val="001453F2"/>
    <w:rsid w:val="001468F1"/>
    <w:rsid w:val="00155E16"/>
    <w:rsid w:val="00160CB7"/>
    <w:rsid w:val="001655C0"/>
    <w:rsid w:val="00167F96"/>
    <w:rsid w:val="0017232A"/>
    <w:rsid w:val="00181293"/>
    <w:rsid w:val="00182C50"/>
    <w:rsid w:val="001845E7"/>
    <w:rsid w:val="001917E3"/>
    <w:rsid w:val="00191DA8"/>
    <w:rsid w:val="0019408A"/>
    <w:rsid w:val="00196859"/>
    <w:rsid w:val="001A52E6"/>
    <w:rsid w:val="001B299F"/>
    <w:rsid w:val="001B67D2"/>
    <w:rsid w:val="001C0A0E"/>
    <w:rsid w:val="001C259C"/>
    <w:rsid w:val="001D11D1"/>
    <w:rsid w:val="001D44B2"/>
    <w:rsid w:val="001E27B8"/>
    <w:rsid w:val="001E3F36"/>
    <w:rsid w:val="001E4873"/>
    <w:rsid w:val="001F4FE3"/>
    <w:rsid w:val="0020187C"/>
    <w:rsid w:val="00205D9E"/>
    <w:rsid w:val="00210287"/>
    <w:rsid w:val="002204B8"/>
    <w:rsid w:val="00235CB9"/>
    <w:rsid w:val="0024473D"/>
    <w:rsid w:val="00245011"/>
    <w:rsid w:val="00253013"/>
    <w:rsid w:val="00254216"/>
    <w:rsid w:val="002549BC"/>
    <w:rsid w:val="0027270B"/>
    <w:rsid w:val="002728C3"/>
    <w:rsid w:val="002765BB"/>
    <w:rsid w:val="00276FCA"/>
    <w:rsid w:val="002903AB"/>
    <w:rsid w:val="002A308C"/>
    <w:rsid w:val="002A5B4B"/>
    <w:rsid w:val="002A6B07"/>
    <w:rsid w:val="002B7BE6"/>
    <w:rsid w:val="002C0525"/>
    <w:rsid w:val="002D0DB3"/>
    <w:rsid w:val="002D2DD0"/>
    <w:rsid w:val="002D305B"/>
    <w:rsid w:val="002D5B0C"/>
    <w:rsid w:val="002D5F53"/>
    <w:rsid w:val="002E3D3A"/>
    <w:rsid w:val="002E4EE9"/>
    <w:rsid w:val="002F6CAB"/>
    <w:rsid w:val="002F788F"/>
    <w:rsid w:val="003016C8"/>
    <w:rsid w:val="00305ED8"/>
    <w:rsid w:val="00307656"/>
    <w:rsid w:val="00313247"/>
    <w:rsid w:val="00315AFD"/>
    <w:rsid w:val="0032091F"/>
    <w:rsid w:val="003267EA"/>
    <w:rsid w:val="00330FD0"/>
    <w:rsid w:val="00337DDA"/>
    <w:rsid w:val="00350946"/>
    <w:rsid w:val="003579D5"/>
    <w:rsid w:val="00362285"/>
    <w:rsid w:val="003661FA"/>
    <w:rsid w:val="0037325F"/>
    <w:rsid w:val="00377F6C"/>
    <w:rsid w:val="00391846"/>
    <w:rsid w:val="00396735"/>
    <w:rsid w:val="003A1DDD"/>
    <w:rsid w:val="003A7E9B"/>
    <w:rsid w:val="003B04B8"/>
    <w:rsid w:val="003B2788"/>
    <w:rsid w:val="003B31C4"/>
    <w:rsid w:val="003B50F6"/>
    <w:rsid w:val="003B663F"/>
    <w:rsid w:val="003B7820"/>
    <w:rsid w:val="003C2FF7"/>
    <w:rsid w:val="003D1D4E"/>
    <w:rsid w:val="003D6723"/>
    <w:rsid w:val="003E1233"/>
    <w:rsid w:val="003F159E"/>
    <w:rsid w:val="003F1CF7"/>
    <w:rsid w:val="00402C3F"/>
    <w:rsid w:val="00404FF2"/>
    <w:rsid w:val="0040578E"/>
    <w:rsid w:val="004178F4"/>
    <w:rsid w:val="00421003"/>
    <w:rsid w:val="0042243B"/>
    <w:rsid w:val="00423036"/>
    <w:rsid w:val="0042765A"/>
    <w:rsid w:val="0043166F"/>
    <w:rsid w:val="00432EEC"/>
    <w:rsid w:val="004357C1"/>
    <w:rsid w:val="00477804"/>
    <w:rsid w:val="00492A6B"/>
    <w:rsid w:val="004A20D8"/>
    <w:rsid w:val="004A5B20"/>
    <w:rsid w:val="004A6475"/>
    <w:rsid w:val="004B037A"/>
    <w:rsid w:val="004B178D"/>
    <w:rsid w:val="004B3BD2"/>
    <w:rsid w:val="004C4363"/>
    <w:rsid w:val="004E68FC"/>
    <w:rsid w:val="004F1273"/>
    <w:rsid w:val="004F1FB6"/>
    <w:rsid w:val="005021C2"/>
    <w:rsid w:val="0050606F"/>
    <w:rsid w:val="00512D94"/>
    <w:rsid w:val="005157DB"/>
    <w:rsid w:val="00515B0D"/>
    <w:rsid w:val="0052586B"/>
    <w:rsid w:val="00546005"/>
    <w:rsid w:val="005467C9"/>
    <w:rsid w:val="0056266D"/>
    <w:rsid w:val="00563315"/>
    <w:rsid w:val="00574C25"/>
    <w:rsid w:val="00575EE6"/>
    <w:rsid w:val="0057662C"/>
    <w:rsid w:val="00584009"/>
    <w:rsid w:val="0058591A"/>
    <w:rsid w:val="005955DA"/>
    <w:rsid w:val="00595E41"/>
    <w:rsid w:val="005A61EC"/>
    <w:rsid w:val="005B534C"/>
    <w:rsid w:val="005C161C"/>
    <w:rsid w:val="005C21B5"/>
    <w:rsid w:val="005C2715"/>
    <w:rsid w:val="005D0567"/>
    <w:rsid w:val="005D45EF"/>
    <w:rsid w:val="005E256B"/>
    <w:rsid w:val="005E663F"/>
    <w:rsid w:val="005E77C1"/>
    <w:rsid w:val="005E789C"/>
    <w:rsid w:val="005F776B"/>
    <w:rsid w:val="00603956"/>
    <w:rsid w:val="00604A28"/>
    <w:rsid w:val="006065C3"/>
    <w:rsid w:val="0061533E"/>
    <w:rsid w:val="00623F89"/>
    <w:rsid w:val="00624314"/>
    <w:rsid w:val="00624B7E"/>
    <w:rsid w:val="0063489F"/>
    <w:rsid w:val="00637052"/>
    <w:rsid w:val="0064033D"/>
    <w:rsid w:val="0064151E"/>
    <w:rsid w:val="006539D5"/>
    <w:rsid w:val="00660686"/>
    <w:rsid w:val="00661511"/>
    <w:rsid w:val="00670BD2"/>
    <w:rsid w:val="006746E8"/>
    <w:rsid w:val="0067473C"/>
    <w:rsid w:val="0068169A"/>
    <w:rsid w:val="00695741"/>
    <w:rsid w:val="006A4824"/>
    <w:rsid w:val="006B4D8E"/>
    <w:rsid w:val="006C1125"/>
    <w:rsid w:val="006C6ED6"/>
    <w:rsid w:val="006D0395"/>
    <w:rsid w:val="006D1E77"/>
    <w:rsid w:val="006E06D5"/>
    <w:rsid w:val="006F26AA"/>
    <w:rsid w:val="006F3593"/>
    <w:rsid w:val="0070025C"/>
    <w:rsid w:val="00701A32"/>
    <w:rsid w:val="00704A49"/>
    <w:rsid w:val="00705570"/>
    <w:rsid w:val="00706142"/>
    <w:rsid w:val="00725C51"/>
    <w:rsid w:val="00734D93"/>
    <w:rsid w:val="0074346A"/>
    <w:rsid w:val="00744C12"/>
    <w:rsid w:val="00763006"/>
    <w:rsid w:val="00765B6F"/>
    <w:rsid w:val="007754F7"/>
    <w:rsid w:val="007855B6"/>
    <w:rsid w:val="0079008F"/>
    <w:rsid w:val="00795501"/>
    <w:rsid w:val="007A7DB6"/>
    <w:rsid w:val="007A7E78"/>
    <w:rsid w:val="007C15EE"/>
    <w:rsid w:val="007D55DC"/>
    <w:rsid w:val="007D75C3"/>
    <w:rsid w:val="007E1A3B"/>
    <w:rsid w:val="007F3B42"/>
    <w:rsid w:val="007F6D13"/>
    <w:rsid w:val="00812C4C"/>
    <w:rsid w:val="00820174"/>
    <w:rsid w:val="0082021F"/>
    <w:rsid w:val="00822C78"/>
    <w:rsid w:val="0082784E"/>
    <w:rsid w:val="0083135C"/>
    <w:rsid w:val="0083784E"/>
    <w:rsid w:val="008572A6"/>
    <w:rsid w:val="00862229"/>
    <w:rsid w:val="00867725"/>
    <w:rsid w:val="00870CCC"/>
    <w:rsid w:val="00871887"/>
    <w:rsid w:val="008723BC"/>
    <w:rsid w:val="00874558"/>
    <w:rsid w:val="00876C58"/>
    <w:rsid w:val="00882781"/>
    <w:rsid w:val="008859D0"/>
    <w:rsid w:val="00891DE5"/>
    <w:rsid w:val="0089308A"/>
    <w:rsid w:val="008A011E"/>
    <w:rsid w:val="008A4ADD"/>
    <w:rsid w:val="008B350D"/>
    <w:rsid w:val="008C6A5D"/>
    <w:rsid w:val="008C6EC1"/>
    <w:rsid w:val="008D7F0F"/>
    <w:rsid w:val="008E01B7"/>
    <w:rsid w:val="008E1063"/>
    <w:rsid w:val="008E710E"/>
    <w:rsid w:val="008F386A"/>
    <w:rsid w:val="008F544C"/>
    <w:rsid w:val="00903B44"/>
    <w:rsid w:val="00904DCA"/>
    <w:rsid w:val="009069B7"/>
    <w:rsid w:val="00906E5E"/>
    <w:rsid w:val="0090745D"/>
    <w:rsid w:val="00920078"/>
    <w:rsid w:val="009221B8"/>
    <w:rsid w:val="00925801"/>
    <w:rsid w:val="009330CB"/>
    <w:rsid w:val="009351CB"/>
    <w:rsid w:val="0094142C"/>
    <w:rsid w:val="00941D2F"/>
    <w:rsid w:val="00944C6F"/>
    <w:rsid w:val="0095062D"/>
    <w:rsid w:val="0095682B"/>
    <w:rsid w:val="009616BC"/>
    <w:rsid w:val="009643F2"/>
    <w:rsid w:val="00982995"/>
    <w:rsid w:val="009907DF"/>
    <w:rsid w:val="009A19B7"/>
    <w:rsid w:val="009A388B"/>
    <w:rsid w:val="009A7261"/>
    <w:rsid w:val="009B0F95"/>
    <w:rsid w:val="009B17B0"/>
    <w:rsid w:val="009B3A8F"/>
    <w:rsid w:val="009B4115"/>
    <w:rsid w:val="009C3D69"/>
    <w:rsid w:val="009C6121"/>
    <w:rsid w:val="009D063F"/>
    <w:rsid w:val="009E2006"/>
    <w:rsid w:val="009E2D02"/>
    <w:rsid w:val="009E512F"/>
    <w:rsid w:val="009F089B"/>
    <w:rsid w:val="009F33C6"/>
    <w:rsid w:val="009F5034"/>
    <w:rsid w:val="009F5A6E"/>
    <w:rsid w:val="009F5A8A"/>
    <w:rsid w:val="00A00C6F"/>
    <w:rsid w:val="00A06E1A"/>
    <w:rsid w:val="00A12443"/>
    <w:rsid w:val="00A166A0"/>
    <w:rsid w:val="00A205FC"/>
    <w:rsid w:val="00A268A8"/>
    <w:rsid w:val="00A56B50"/>
    <w:rsid w:val="00A70FB3"/>
    <w:rsid w:val="00A731D6"/>
    <w:rsid w:val="00A738A5"/>
    <w:rsid w:val="00A84BE2"/>
    <w:rsid w:val="00A86935"/>
    <w:rsid w:val="00A96096"/>
    <w:rsid w:val="00AA214F"/>
    <w:rsid w:val="00AA5EDD"/>
    <w:rsid w:val="00AA77A7"/>
    <w:rsid w:val="00AA7A96"/>
    <w:rsid w:val="00AC08BD"/>
    <w:rsid w:val="00AC24B5"/>
    <w:rsid w:val="00AC6AFC"/>
    <w:rsid w:val="00AD09A5"/>
    <w:rsid w:val="00AD5D9D"/>
    <w:rsid w:val="00AE187E"/>
    <w:rsid w:val="00AF5AF4"/>
    <w:rsid w:val="00B04FE6"/>
    <w:rsid w:val="00B0619E"/>
    <w:rsid w:val="00B13FD1"/>
    <w:rsid w:val="00B14E52"/>
    <w:rsid w:val="00B30B1C"/>
    <w:rsid w:val="00B33081"/>
    <w:rsid w:val="00B43F3C"/>
    <w:rsid w:val="00B479E3"/>
    <w:rsid w:val="00B510F9"/>
    <w:rsid w:val="00B52772"/>
    <w:rsid w:val="00B6583F"/>
    <w:rsid w:val="00B70C64"/>
    <w:rsid w:val="00B71F66"/>
    <w:rsid w:val="00B72FDB"/>
    <w:rsid w:val="00B836E7"/>
    <w:rsid w:val="00B85C89"/>
    <w:rsid w:val="00B87BE4"/>
    <w:rsid w:val="00BA7B21"/>
    <w:rsid w:val="00BD2CD9"/>
    <w:rsid w:val="00BD2E0E"/>
    <w:rsid w:val="00BD535B"/>
    <w:rsid w:val="00BD568B"/>
    <w:rsid w:val="00BD678D"/>
    <w:rsid w:val="00BE6FDD"/>
    <w:rsid w:val="00BF0F87"/>
    <w:rsid w:val="00BF18F8"/>
    <w:rsid w:val="00BF2D4F"/>
    <w:rsid w:val="00BF4D9F"/>
    <w:rsid w:val="00BF6280"/>
    <w:rsid w:val="00C03983"/>
    <w:rsid w:val="00C05CAE"/>
    <w:rsid w:val="00C072ED"/>
    <w:rsid w:val="00C11D4D"/>
    <w:rsid w:val="00C142B9"/>
    <w:rsid w:val="00C14AF1"/>
    <w:rsid w:val="00C150D8"/>
    <w:rsid w:val="00C15C3D"/>
    <w:rsid w:val="00C20918"/>
    <w:rsid w:val="00C24B2F"/>
    <w:rsid w:val="00C31550"/>
    <w:rsid w:val="00C513B3"/>
    <w:rsid w:val="00C54BCC"/>
    <w:rsid w:val="00C62955"/>
    <w:rsid w:val="00C63D7C"/>
    <w:rsid w:val="00C64734"/>
    <w:rsid w:val="00C6492A"/>
    <w:rsid w:val="00C74E72"/>
    <w:rsid w:val="00C761AF"/>
    <w:rsid w:val="00C9121C"/>
    <w:rsid w:val="00C96D57"/>
    <w:rsid w:val="00C97798"/>
    <w:rsid w:val="00CA114C"/>
    <w:rsid w:val="00CA1AF7"/>
    <w:rsid w:val="00CA1D83"/>
    <w:rsid w:val="00CA5E3D"/>
    <w:rsid w:val="00CB0618"/>
    <w:rsid w:val="00CB380F"/>
    <w:rsid w:val="00CB45E9"/>
    <w:rsid w:val="00CB53DA"/>
    <w:rsid w:val="00CB6C53"/>
    <w:rsid w:val="00CC2C77"/>
    <w:rsid w:val="00CC3F11"/>
    <w:rsid w:val="00CC54D8"/>
    <w:rsid w:val="00CC67D0"/>
    <w:rsid w:val="00CD245B"/>
    <w:rsid w:val="00D05E79"/>
    <w:rsid w:val="00D1139B"/>
    <w:rsid w:val="00D12190"/>
    <w:rsid w:val="00D27BA1"/>
    <w:rsid w:val="00D360D1"/>
    <w:rsid w:val="00D37E4E"/>
    <w:rsid w:val="00D41E38"/>
    <w:rsid w:val="00D4630A"/>
    <w:rsid w:val="00D46E48"/>
    <w:rsid w:val="00D50AFA"/>
    <w:rsid w:val="00D560B9"/>
    <w:rsid w:val="00D57B4B"/>
    <w:rsid w:val="00D627AE"/>
    <w:rsid w:val="00D65498"/>
    <w:rsid w:val="00D706D5"/>
    <w:rsid w:val="00D75311"/>
    <w:rsid w:val="00D77F98"/>
    <w:rsid w:val="00D843F1"/>
    <w:rsid w:val="00D929C8"/>
    <w:rsid w:val="00D9448B"/>
    <w:rsid w:val="00DC7B2A"/>
    <w:rsid w:val="00DD710E"/>
    <w:rsid w:val="00DE3708"/>
    <w:rsid w:val="00DE7C66"/>
    <w:rsid w:val="00DF1755"/>
    <w:rsid w:val="00E0277A"/>
    <w:rsid w:val="00E112E1"/>
    <w:rsid w:val="00E21E39"/>
    <w:rsid w:val="00E32AEC"/>
    <w:rsid w:val="00E4005F"/>
    <w:rsid w:val="00E42C8A"/>
    <w:rsid w:val="00E455C5"/>
    <w:rsid w:val="00E52377"/>
    <w:rsid w:val="00E54595"/>
    <w:rsid w:val="00E55B5F"/>
    <w:rsid w:val="00E62B54"/>
    <w:rsid w:val="00E72159"/>
    <w:rsid w:val="00E724CE"/>
    <w:rsid w:val="00E7529C"/>
    <w:rsid w:val="00E82A11"/>
    <w:rsid w:val="00E85ADC"/>
    <w:rsid w:val="00E962E3"/>
    <w:rsid w:val="00EA1A40"/>
    <w:rsid w:val="00EB1E0B"/>
    <w:rsid w:val="00EC6514"/>
    <w:rsid w:val="00EC6B2C"/>
    <w:rsid w:val="00ED3FE1"/>
    <w:rsid w:val="00ED4E7F"/>
    <w:rsid w:val="00ED5960"/>
    <w:rsid w:val="00EE0785"/>
    <w:rsid w:val="00F01C2D"/>
    <w:rsid w:val="00F024D0"/>
    <w:rsid w:val="00F0398B"/>
    <w:rsid w:val="00F05D63"/>
    <w:rsid w:val="00F06EB7"/>
    <w:rsid w:val="00F126B7"/>
    <w:rsid w:val="00F12D0A"/>
    <w:rsid w:val="00F15F2E"/>
    <w:rsid w:val="00F16CE8"/>
    <w:rsid w:val="00F22608"/>
    <w:rsid w:val="00F37527"/>
    <w:rsid w:val="00F433EC"/>
    <w:rsid w:val="00F47F81"/>
    <w:rsid w:val="00F52639"/>
    <w:rsid w:val="00F6132C"/>
    <w:rsid w:val="00F6554D"/>
    <w:rsid w:val="00F67922"/>
    <w:rsid w:val="00F75928"/>
    <w:rsid w:val="00F82C75"/>
    <w:rsid w:val="00F84B67"/>
    <w:rsid w:val="00F85AB7"/>
    <w:rsid w:val="00FA70F7"/>
    <w:rsid w:val="00FB07AF"/>
    <w:rsid w:val="00FB32A6"/>
    <w:rsid w:val="00FB3481"/>
    <w:rsid w:val="00FC3105"/>
    <w:rsid w:val="00FC42A1"/>
    <w:rsid w:val="00FE1E91"/>
    <w:rsid w:val="00FE1FAE"/>
    <w:rsid w:val="00FE7CB4"/>
    <w:rsid w:val="00FF3D0B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6ED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C6ED6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8A4A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60B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560B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560B9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6C6ED6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560B9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6C6ED6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560B9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C6ED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560B9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C15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C15E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572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D560B9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8572A6"/>
    <w:rPr>
      <w:rFonts w:cs="Times New Roman"/>
    </w:rPr>
  </w:style>
  <w:style w:type="table" w:styleId="ac">
    <w:name w:val="Table Grid"/>
    <w:basedOn w:val="a1"/>
    <w:rsid w:val="00B14E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15C3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C15C3D"/>
    <w:pPr>
      <w:ind w:left="720"/>
      <w:contextualSpacing/>
    </w:pPr>
  </w:style>
  <w:style w:type="paragraph" w:styleId="ae">
    <w:name w:val="Title"/>
    <w:basedOn w:val="a"/>
    <w:link w:val="af"/>
    <w:uiPriority w:val="99"/>
    <w:qFormat/>
    <w:locked/>
    <w:rsid w:val="00F47F81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D560B9"/>
    <w:rPr>
      <w:rFonts w:ascii="Cambria" w:hAnsi="Cambria" w:cs="Times New Roman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unhideWhenUsed/>
    <w:rsid w:val="003579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579D5"/>
    <w:rPr>
      <w:sz w:val="24"/>
      <w:szCs w:val="24"/>
    </w:rPr>
  </w:style>
  <w:style w:type="character" w:styleId="af2">
    <w:name w:val="Strong"/>
    <w:basedOn w:val="a0"/>
    <w:uiPriority w:val="22"/>
    <w:qFormat/>
    <w:locked/>
    <w:rsid w:val="009C6121"/>
    <w:rPr>
      <w:b/>
      <w:bCs/>
    </w:rPr>
  </w:style>
  <w:style w:type="paragraph" w:customStyle="1" w:styleId="Standard">
    <w:name w:val="Standard"/>
    <w:rsid w:val="009E512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9E512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6ED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C6ED6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8A4A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60B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560B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560B9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6C6ED6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560B9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6C6ED6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560B9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C6ED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560B9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C15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C15E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572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D560B9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8572A6"/>
    <w:rPr>
      <w:rFonts w:cs="Times New Roman"/>
    </w:rPr>
  </w:style>
  <w:style w:type="table" w:styleId="ac">
    <w:name w:val="Table Grid"/>
    <w:basedOn w:val="a1"/>
    <w:rsid w:val="00B14E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15C3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C15C3D"/>
    <w:pPr>
      <w:ind w:left="720"/>
      <w:contextualSpacing/>
    </w:pPr>
  </w:style>
  <w:style w:type="paragraph" w:styleId="ae">
    <w:name w:val="Title"/>
    <w:basedOn w:val="a"/>
    <w:link w:val="af"/>
    <w:uiPriority w:val="99"/>
    <w:qFormat/>
    <w:locked/>
    <w:rsid w:val="00F47F81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D560B9"/>
    <w:rPr>
      <w:rFonts w:ascii="Cambria" w:hAnsi="Cambria" w:cs="Times New Roman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unhideWhenUsed/>
    <w:rsid w:val="003579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579D5"/>
    <w:rPr>
      <w:sz w:val="24"/>
      <w:szCs w:val="24"/>
    </w:rPr>
  </w:style>
  <w:style w:type="character" w:styleId="af2">
    <w:name w:val="Strong"/>
    <w:basedOn w:val="a0"/>
    <w:uiPriority w:val="22"/>
    <w:qFormat/>
    <w:locked/>
    <w:rsid w:val="009C6121"/>
    <w:rPr>
      <w:b/>
      <w:bCs/>
    </w:rPr>
  </w:style>
  <w:style w:type="paragraph" w:customStyle="1" w:styleId="Standard">
    <w:name w:val="Standard"/>
    <w:rsid w:val="009E512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9E512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9;&#1087;&#1088;&#1072;&#1074;&#1083;%20&#1089;&#1090;&#1088;&#1086;&#1080;&#1090;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Управл строит1</Template>
  <TotalTime>282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Мэру  города Пскова</vt:lpstr>
    </vt:vector>
  </TitlesOfParts>
  <Company>ORG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Мэру  города Пскова</dc:title>
  <dc:creator>User</dc:creator>
  <cp:lastModifiedBy>Елена А. Сумкина</cp:lastModifiedBy>
  <cp:revision>26</cp:revision>
  <cp:lastPrinted>2020-08-26T07:00:00Z</cp:lastPrinted>
  <dcterms:created xsi:type="dcterms:W3CDTF">2019-11-06T14:35:00Z</dcterms:created>
  <dcterms:modified xsi:type="dcterms:W3CDTF">2020-08-27T08:51:00Z</dcterms:modified>
</cp:coreProperties>
</file>