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61" w:rsidRPr="00B94B61" w:rsidRDefault="00B94B61" w:rsidP="00B94B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Список государственных и муниципальных общеобразовательных учреждений для проведения в них </w:t>
      </w:r>
    </w:p>
    <w:p w:rsidR="00B94B61" w:rsidRPr="00B94B61" w:rsidRDefault="00B94B61" w:rsidP="00B94B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бесплатных юридических консультаций в рамках</w:t>
      </w:r>
    </w:p>
    <w:p w:rsidR="00B94B61" w:rsidRPr="00B94B61" w:rsidRDefault="00B94B61" w:rsidP="00B94B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Дня правовой помощи детям 20.11.2019</w:t>
      </w:r>
    </w:p>
    <w:p w:rsidR="00B94B61" w:rsidRPr="00B94B61" w:rsidRDefault="00B94B61" w:rsidP="00B94B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18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118"/>
        <w:gridCol w:w="2069"/>
        <w:gridCol w:w="2539"/>
        <w:gridCol w:w="1912"/>
      </w:tblGrid>
      <w:tr w:rsidR="00B94B61" w:rsidRPr="00B94B61" w:rsidTr="001A7767">
        <w:tc>
          <w:tcPr>
            <w:tcW w:w="3545" w:type="dxa"/>
          </w:tcPr>
          <w:p w:rsidR="00B94B61" w:rsidRPr="00B94B61" w:rsidRDefault="00B94B61" w:rsidP="00B94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118" w:type="dxa"/>
          </w:tcPr>
          <w:p w:rsidR="00B94B61" w:rsidRPr="00B94B61" w:rsidRDefault="00B94B61" w:rsidP="00B94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69" w:type="dxa"/>
          </w:tcPr>
          <w:p w:rsidR="00B94B61" w:rsidRPr="00B94B61" w:rsidRDefault="00B94B61" w:rsidP="00B94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39" w:type="dxa"/>
          </w:tcPr>
          <w:p w:rsidR="00B94B61" w:rsidRPr="00B94B61" w:rsidRDefault="00B94B61" w:rsidP="00B94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B94B61" w:rsidRPr="00B94B61" w:rsidRDefault="00B94B61" w:rsidP="00B94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912" w:type="dxa"/>
          </w:tcPr>
          <w:p w:rsidR="00B94B61" w:rsidRPr="00B94B61" w:rsidRDefault="00B94B61" w:rsidP="00B94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мероприятия</w:t>
            </w:r>
          </w:p>
        </w:tc>
      </w:tr>
    </w:tbl>
    <w:p w:rsidR="00B94B61" w:rsidRPr="00B94B61" w:rsidRDefault="00B94B61" w:rsidP="00B94B6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2126"/>
        <w:gridCol w:w="2552"/>
        <w:gridCol w:w="1842"/>
      </w:tblGrid>
      <w:tr w:rsidR="00B94B61" w:rsidRPr="00B94B61" w:rsidTr="001A7767">
        <w:trPr>
          <w:trHeight w:hRule="exact" w:val="1147"/>
        </w:trPr>
        <w:tc>
          <w:tcPr>
            <w:tcW w:w="3510" w:type="dxa"/>
          </w:tcPr>
          <w:p w:rsidR="00B94B61" w:rsidRPr="00B94B61" w:rsidRDefault="00B94B61" w:rsidP="00B94B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ГБУСО Псковской области  «Центр помощи детям, оставшимся без попечения родителей,  </w:t>
            </w:r>
            <w:proofErr w:type="spellStart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скова</w:t>
            </w:r>
            <w:proofErr w:type="spellEnd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ул. </w:t>
            </w:r>
            <w:proofErr w:type="spellStart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2126" w:type="dxa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– </w:t>
            </w:r>
            <w:proofErr w:type="spellStart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Верхоглядова</w:t>
            </w:r>
            <w:proofErr w:type="spellEnd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Петровна</w:t>
            </w:r>
          </w:p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56-19-89</w:t>
            </w:r>
          </w:p>
        </w:tc>
        <w:tc>
          <w:tcPr>
            <w:tcW w:w="1842" w:type="dxa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  <w:tr w:rsidR="00B94B61" w:rsidRPr="00B94B61" w:rsidTr="001A7767">
        <w:trPr>
          <w:trHeight w:val="835"/>
        </w:trPr>
        <w:tc>
          <w:tcPr>
            <w:tcW w:w="3510" w:type="dxa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ГБПОУ ПО</w:t>
            </w:r>
          </w:p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«Псковский политехнический  колледж»</w:t>
            </w:r>
          </w:p>
        </w:tc>
        <w:tc>
          <w:tcPr>
            <w:tcW w:w="3119" w:type="dxa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 ул. Леона Поземского, д.124</w:t>
            </w:r>
          </w:p>
        </w:tc>
        <w:tc>
          <w:tcPr>
            <w:tcW w:w="2126" w:type="dxa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директора колледжа </w:t>
            </w:r>
            <w:proofErr w:type="spellStart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Бузницкая</w:t>
            </w:r>
            <w:proofErr w:type="spellEnd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2552" w:type="dxa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75-10-06</w:t>
            </w:r>
          </w:p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75-11-05</w:t>
            </w:r>
          </w:p>
        </w:tc>
        <w:tc>
          <w:tcPr>
            <w:tcW w:w="1842" w:type="dxa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B94B61" w:rsidRPr="00B94B61" w:rsidTr="001A7767">
        <w:tc>
          <w:tcPr>
            <w:tcW w:w="3510" w:type="dxa"/>
            <w:shd w:val="clear" w:color="auto" w:fill="auto"/>
          </w:tcPr>
          <w:p w:rsidR="00B94B61" w:rsidRPr="00B94B61" w:rsidRDefault="00B94B61" w:rsidP="00B94B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 «Псковский кооперативный техникум»</w:t>
            </w:r>
          </w:p>
        </w:tc>
        <w:tc>
          <w:tcPr>
            <w:tcW w:w="3119" w:type="dxa"/>
            <w:shd w:val="clear" w:color="auto" w:fill="auto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 ул. Калинина, д. 13</w:t>
            </w:r>
          </w:p>
        </w:tc>
        <w:tc>
          <w:tcPr>
            <w:tcW w:w="2126" w:type="dxa"/>
            <w:shd w:val="clear" w:color="auto" w:fill="auto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Титов Александр Васильевич</w:t>
            </w:r>
          </w:p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лицо: педагог-организатор Савичева Екатерина Олеговна</w:t>
            </w:r>
          </w:p>
        </w:tc>
        <w:tc>
          <w:tcPr>
            <w:tcW w:w="2552" w:type="dxa"/>
            <w:shd w:val="clear" w:color="auto" w:fill="auto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75-38-82 (доб.13)</w:t>
            </w:r>
          </w:p>
        </w:tc>
        <w:tc>
          <w:tcPr>
            <w:tcW w:w="1842" w:type="dxa"/>
            <w:shd w:val="clear" w:color="auto" w:fill="auto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B94B61" w:rsidRPr="00B94B61" w:rsidTr="001A7767">
        <w:tc>
          <w:tcPr>
            <w:tcW w:w="3510" w:type="dxa"/>
            <w:shd w:val="clear" w:color="auto" w:fill="auto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«Многопрофильный правовой лицей №8»</w:t>
            </w:r>
          </w:p>
          <w:p w:rsidR="00B94B61" w:rsidRPr="00B94B61" w:rsidRDefault="00B94B61" w:rsidP="00B94B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Западная ул.,  д.5, </w:t>
            </w:r>
            <w:proofErr w:type="spellStart"/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</w:t>
            </w:r>
            <w:proofErr w:type="spellEnd"/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180024</w:t>
            </w:r>
          </w:p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Прокопчук Ирина Анатольевна</w:t>
            </w:r>
          </w:p>
        </w:tc>
        <w:tc>
          <w:tcPr>
            <w:tcW w:w="2552" w:type="dxa"/>
            <w:shd w:val="clear" w:color="auto" w:fill="auto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558228</w:t>
            </w:r>
          </w:p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8-911-355-13-99</w:t>
            </w:r>
          </w:p>
        </w:tc>
        <w:tc>
          <w:tcPr>
            <w:tcW w:w="1842" w:type="dxa"/>
            <w:shd w:val="clear" w:color="auto" w:fill="auto"/>
          </w:tcPr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B94B61" w:rsidRPr="00B94B61" w:rsidRDefault="00B94B61" w:rsidP="00B9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</w:t>
            </w:r>
            <w:proofErr w:type="spellEnd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B94B61" w:rsidRPr="00B94B61" w:rsidTr="001A7767">
        <w:tc>
          <w:tcPr>
            <w:tcW w:w="3510" w:type="dxa"/>
            <w:shd w:val="clear" w:color="auto" w:fill="auto"/>
          </w:tcPr>
          <w:p w:rsidR="00B94B61" w:rsidRPr="00B94B61" w:rsidRDefault="00B94B61" w:rsidP="00B94B61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 «Средняя общеобразовательная школа №12» имени Героя России </w:t>
            </w:r>
            <w:proofErr w:type="spellStart"/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А.Ю.Ширяева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94B61" w:rsidRPr="00B94B61" w:rsidRDefault="00B94B61" w:rsidP="00B94B61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ул., д.25/3, </w:t>
            </w:r>
            <w:proofErr w:type="spellStart"/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</w:t>
            </w:r>
            <w:proofErr w:type="spellEnd"/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180006</w:t>
            </w:r>
          </w:p>
        </w:tc>
        <w:tc>
          <w:tcPr>
            <w:tcW w:w="2126" w:type="dxa"/>
            <w:shd w:val="clear" w:color="auto" w:fill="auto"/>
          </w:tcPr>
          <w:p w:rsidR="00B94B61" w:rsidRPr="00B94B61" w:rsidRDefault="00B94B61" w:rsidP="00B94B61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 Виктор Федорович</w:t>
            </w:r>
          </w:p>
        </w:tc>
        <w:tc>
          <w:tcPr>
            <w:tcW w:w="2552" w:type="dxa"/>
            <w:shd w:val="clear" w:color="auto" w:fill="auto"/>
          </w:tcPr>
          <w:p w:rsidR="00B94B61" w:rsidRPr="00B94B61" w:rsidRDefault="00B94B61" w:rsidP="00B94B61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724886</w:t>
            </w:r>
          </w:p>
          <w:p w:rsidR="00B94B61" w:rsidRPr="00B94B61" w:rsidRDefault="00B94B61" w:rsidP="00B94B61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8-911-397-73-65</w:t>
            </w:r>
          </w:p>
          <w:p w:rsidR="00B94B61" w:rsidRPr="00B94B61" w:rsidRDefault="00B94B61" w:rsidP="00B94B61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(Ирина Вячеславовна-завуч)</w:t>
            </w:r>
          </w:p>
        </w:tc>
        <w:tc>
          <w:tcPr>
            <w:tcW w:w="1842" w:type="dxa"/>
            <w:shd w:val="clear" w:color="auto" w:fill="auto"/>
          </w:tcPr>
          <w:p w:rsidR="00B94B61" w:rsidRPr="00B94B61" w:rsidRDefault="00B94B61" w:rsidP="00B94B61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  <w:p w:rsidR="00B94B61" w:rsidRPr="00B94B61" w:rsidRDefault="00B94B61" w:rsidP="00B94B61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B94B61" w:rsidRPr="00B94B61" w:rsidRDefault="00B94B61" w:rsidP="00B94B61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Тема: «Дееспособность и правоспособно</w:t>
            </w: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сть несовершеннолетних»</w:t>
            </w:r>
          </w:p>
          <w:p w:rsidR="00B94B61" w:rsidRPr="00B94B61" w:rsidRDefault="00B94B61" w:rsidP="00B94B61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правоспособность</w:t>
            </w:r>
          </w:p>
        </w:tc>
      </w:tr>
      <w:tr w:rsidR="00B94B61" w:rsidRPr="00B94B61" w:rsidTr="001A7767">
        <w:tc>
          <w:tcPr>
            <w:tcW w:w="3510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«Погранично-таможенно-правовой лицей»</w:t>
            </w:r>
          </w:p>
        </w:tc>
        <w:tc>
          <w:tcPr>
            <w:tcW w:w="3119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Алтаева ул., д.2, </w:t>
            </w:r>
            <w:proofErr w:type="spellStart"/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</w:t>
            </w:r>
            <w:proofErr w:type="spellEnd"/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180019</w:t>
            </w:r>
          </w:p>
        </w:tc>
        <w:tc>
          <w:tcPr>
            <w:tcW w:w="2126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Меренкова Светлана Анатольевна</w:t>
            </w:r>
          </w:p>
        </w:tc>
        <w:tc>
          <w:tcPr>
            <w:tcW w:w="2552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537801</w:t>
            </w: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8-911-366-74-77</w:t>
            </w:r>
          </w:p>
        </w:tc>
        <w:tc>
          <w:tcPr>
            <w:tcW w:w="1842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B94B61" w:rsidRPr="00B94B61" w:rsidTr="001A7767">
        <w:tc>
          <w:tcPr>
            <w:tcW w:w="3510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«Гуманитарный лицей»</w:t>
            </w:r>
          </w:p>
        </w:tc>
        <w:tc>
          <w:tcPr>
            <w:tcW w:w="3119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10, г. Псков, 180000</w:t>
            </w:r>
          </w:p>
        </w:tc>
        <w:tc>
          <w:tcPr>
            <w:tcW w:w="2126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Ирина Викторовна,</w:t>
            </w: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</w:t>
            </w:r>
            <w:r w:rsidRPr="00B94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Юлия Рудольфовна</w:t>
            </w:r>
          </w:p>
        </w:tc>
        <w:tc>
          <w:tcPr>
            <w:tcW w:w="2552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72-31-98,</w:t>
            </w: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8-911-397-47 93</w:t>
            </w:r>
          </w:p>
        </w:tc>
        <w:tc>
          <w:tcPr>
            <w:tcW w:w="1842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11.50     </w:t>
            </w: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 (если можно тема «Конституция»)</w:t>
            </w:r>
          </w:p>
        </w:tc>
      </w:tr>
      <w:tr w:rsidR="00B94B61" w:rsidRPr="00B94B61" w:rsidTr="001A7767">
        <w:tc>
          <w:tcPr>
            <w:tcW w:w="3510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61">
              <w:rPr>
                <w:rFonts w:ascii="Times New Roman" w:eastAsia="Calibri" w:hAnsi="Times New Roman" w:cs="Times New Roman"/>
                <w:sz w:val="24"/>
                <w:szCs w:val="24"/>
              </w:rPr>
              <w:t>ГБОУ «Центр специального образования № 1»  структурное подразделение:</w:t>
            </w: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61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(коррекционная) общеобразовательная школа №7</w:t>
            </w: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61">
              <w:rPr>
                <w:rFonts w:ascii="Times New Roman" w:eastAsia="Calibri" w:hAnsi="Times New Roman" w:cs="Times New Roman"/>
                <w:sz w:val="24"/>
                <w:szCs w:val="24"/>
              </w:rPr>
              <w:t>г. Псков, ул. Ольгинская набережная 13/2</w:t>
            </w:r>
          </w:p>
        </w:tc>
        <w:tc>
          <w:tcPr>
            <w:tcW w:w="2126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Николаев Евгений Петрович.</w:t>
            </w: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социальный педагог</w:t>
            </w: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Чурова</w:t>
            </w:r>
            <w:proofErr w:type="spellEnd"/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2552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8 911-396-43-40</w:t>
            </w:r>
          </w:p>
        </w:tc>
        <w:tc>
          <w:tcPr>
            <w:tcW w:w="1842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</w:tr>
      <w:tr w:rsidR="00B94B61" w:rsidRPr="00B94B61" w:rsidTr="001A7767">
        <w:tc>
          <w:tcPr>
            <w:tcW w:w="3510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«Псковский областной колледж искусств»</w:t>
            </w:r>
          </w:p>
        </w:tc>
        <w:tc>
          <w:tcPr>
            <w:tcW w:w="3119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Набат д. 5</w:t>
            </w: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Зинаида Николаевна – директор </w:t>
            </w: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Наталья Григорьевна</w:t>
            </w:r>
          </w:p>
        </w:tc>
        <w:tc>
          <w:tcPr>
            <w:tcW w:w="2552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75-25-10,</w:t>
            </w: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8921 703 0025</w:t>
            </w:r>
          </w:p>
        </w:tc>
        <w:tc>
          <w:tcPr>
            <w:tcW w:w="1842" w:type="dxa"/>
            <w:shd w:val="clear" w:color="auto" w:fill="auto"/>
          </w:tcPr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B94B61" w:rsidRPr="00B94B61" w:rsidRDefault="00B94B61" w:rsidP="00B94B6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319</w:t>
            </w:r>
          </w:p>
        </w:tc>
      </w:tr>
    </w:tbl>
    <w:p w:rsidR="00B94B61" w:rsidRPr="00B94B61" w:rsidRDefault="00B94B61" w:rsidP="00B94B6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10D6" w:rsidRDefault="00FA10D6">
      <w:bookmarkStart w:id="0" w:name="_GoBack"/>
      <w:bookmarkEnd w:id="0"/>
    </w:p>
    <w:sectPr w:rsidR="00FA10D6" w:rsidSect="006D447A">
      <w:pgSz w:w="16838" w:h="11906" w:orient="landscape"/>
      <w:pgMar w:top="1418" w:right="138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61"/>
    <w:rsid w:val="00B94B61"/>
    <w:rsid w:val="00FA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9486-39DF-4A9F-8939-1191DFD3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Боброва</dc:creator>
  <cp:lastModifiedBy>Анна Н. Боброва</cp:lastModifiedBy>
  <cp:revision>1</cp:revision>
  <dcterms:created xsi:type="dcterms:W3CDTF">2019-11-14T13:44:00Z</dcterms:created>
  <dcterms:modified xsi:type="dcterms:W3CDTF">2019-11-14T13:46:00Z</dcterms:modified>
</cp:coreProperties>
</file>