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A6" w:rsidRDefault="00B737A6" w:rsidP="00B737A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bookmarkStart w:id="0" w:name="_GoBack"/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B737A6" w:rsidRDefault="00B737A6" w:rsidP="00B737A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B737A6" w:rsidRDefault="00B737A6" w:rsidP="00B737A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B737A6" w:rsidRDefault="00B737A6" w:rsidP="00B737A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B737A6" w:rsidRDefault="00B737A6" w:rsidP="00B737A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737A6" w:rsidRDefault="00B737A6" w:rsidP="00B737A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737A6" w:rsidRDefault="00B737A6" w:rsidP="00B737A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580 от 25.01.2019</w:t>
      </w:r>
      <w:r>
        <w:rPr>
          <w:rFonts w:eastAsia="Calibri"/>
          <w:bCs/>
          <w:sz w:val="25"/>
          <w:szCs w:val="25"/>
          <w:lang w:eastAsia="en-US"/>
        </w:rPr>
        <w:t xml:space="preserve"> г.</w:t>
      </w:r>
    </w:p>
    <w:p w:rsidR="00B737A6" w:rsidRDefault="00B737A6" w:rsidP="00B737A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B737A6" w:rsidRDefault="00B737A6" w:rsidP="00B737A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</w:t>
      </w:r>
      <w:r>
        <w:rPr>
          <w:rFonts w:eastAsia="Calibri"/>
          <w:bCs/>
          <w:sz w:val="25"/>
          <w:szCs w:val="25"/>
          <w:lang w:eastAsia="en-US"/>
        </w:rPr>
        <w:t>-й сессии</w:t>
      </w:r>
    </w:p>
    <w:p w:rsidR="00B737A6" w:rsidRDefault="00B737A6" w:rsidP="00B737A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B737A6" w:rsidRDefault="00B737A6" w:rsidP="00B737A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bookmarkEnd w:id="0"/>
    <w:p w:rsidR="00B737A6" w:rsidRDefault="00B737A6" w:rsidP="00B737A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37A6" w:rsidRDefault="00B737A6" w:rsidP="00B737A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03F9" w:rsidRPr="00B737A6" w:rsidRDefault="005703F9" w:rsidP="00B737A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5703F9">
        <w:t>О награждении медалью города Пскова</w:t>
      </w:r>
      <w:r>
        <w:t xml:space="preserve"> </w:t>
      </w:r>
      <w:r w:rsidRPr="005703F9">
        <w:t>«За заслуги перед Псковом»</w:t>
      </w:r>
    </w:p>
    <w:p w:rsidR="00D71CCD" w:rsidRPr="00D71CCD" w:rsidRDefault="00D71CCD" w:rsidP="00D71CCD">
      <w:pPr>
        <w:tabs>
          <w:tab w:val="left" w:pos="364"/>
        </w:tabs>
        <w:jc w:val="both"/>
      </w:pPr>
      <w:proofErr w:type="gramStart"/>
      <w:r w:rsidRPr="00D71CCD">
        <w:t>Шелкова</w:t>
      </w:r>
      <w:proofErr w:type="gramEnd"/>
      <w:r w:rsidRPr="00D71CCD">
        <w:t xml:space="preserve"> Бориса Владимировича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D71CCD" w:rsidP="00824967">
      <w:pPr>
        <w:tabs>
          <w:tab w:val="left" w:pos="364"/>
        </w:tabs>
        <w:ind w:firstLine="709"/>
        <w:jc w:val="both"/>
      </w:pPr>
      <w:proofErr w:type="gramStart"/>
      <w:r w:rsidRPr="00D71CCD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директора муниципального бюджетного учреждения культуры «Дом офицеров» А.В. </w:t>
      </w:r>
      <w:proofErr w:type="spellStart"/>
      <w:r w:rsidRPr="00D71CCD">
        <w:t>Царкозенко</w:t>
      </w:r>
      <w:proofErr w:type="spellEnd"/>
      <w:r w:rsidRPr="00D71CCD">
        <w:t xml:space="preserve"> №109 </w:t>
      </w:r>
      <w:r w:rsidR="00C01B7D">
        <w:t xml:space="preserve">  </w:t>
      </w:r>
      <w:r w:rsidRPr="00D71CCD">
        <w:t>от 20.12.2018, руководствуясь статьей 23 Устава муниципального образования «Город Псков»</w:t>
      </w:r>
      <w:r w:rsidR="005703F9">
        <w:t xml:space="preserve">, 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71CCD" w:rsidRDefault="00D71CCD" w:rsidP="00D71CCD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</w:r>
      <w:proofErr w:type="gramStart"/>
      <w:r>
        <w:t>Наградить медалью города Пскова «За заслуги перед Псковом» Шелкова Бориса Владимировича, аккомпаниатора-концертмейстера коллектива самодеятельного искусства Признание» муниципального бюджетного учреждения культуры «Дом офицеров», за высокие достижения в социально-культурной деятельности муниципального образования «Город Псков», большой вклад в сохранение и развитие культуры города Пскова, многолетний добросовестный труд и в связи с 80-летием со дня рождения.</w:t>
      </w:r>
      <w:proofErr w:type="gramEnd"/>
    </w:p>
    <w:p w:rsidR="00D71CCD" w:rsidRDefault="00D71CCD" w:rsidP="00D71CCD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776BB" w:rsidRDefault="00D71CCD" w:rsidP="00D71CC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Default="00174B93" w:rsidP="00B737A6">
      <w:pPr>
        <w:spacing w:after="200"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703F9"/>
    <w:rsid w:val="005C2289"/>
    <w:rsid w:val="00620ADA"/>
    <w:rsid w:val="0068099F"/>
    <w:rsid w:val="00731FD8"/>
    <w:rsid w:val="007E02C5"/>
    <w:rsid w:val="007F78F9"/>
    <w:rsid w:val="00824967"/>
    <w:rsid w:val="0089401B"/>
    <w:rsid w:val="009041ED"/>
    <w:rsid w:val="00927386"/>
    <w:rsid w:val="00950957"/>
    <w:rsid w:val="009670D1"/>
    <w:rsid w:val="00990B39"/>
    <w:rsid w:val="00A93057"/>
    <w:rsid w:val="00AA64D9"/>
    <w:rsid w:val="00B42924"/>
    <w:rsid w:val="00B64719"/>
    <w:rsid w:val="00B737A6"/>
    <w:rsid w:val="00B776BB"/>
    <w:rsid w:val="00BC2D12"/>
    <w:rsid w:val="00BD021F"/>
    <w:rsid w:val="00BD5CBD"/>
    <w:rsid w:val="00C01B7D"/>
    <w:rsid w:val="00C07F34"/>
    <w:rsid w:val="00CB35D7"/>
    <w:rsid w:val="00CC0AD4"/>
    <w:rsid w:val="00D36346"/>
    <w:rsid w:val="00D36B27"/>
    <w:rsid w:val="00D71CCD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28</cp:revision>
  <cp:lastPrinted>2019-01-25T12:57:00Z</cp:lastPrinted>
  <dcterms:created xsi:type="dcterms:W3CDTF">2017-06-14T09:45:00Z</dcterms:created>
  <dcterms:modified xsi:type="dcterms:W3CDTF">2019-01-28T12:03:00Z</dcterms:modified>
</cp:coreProperties>
</file>