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2E" w:rsidRPr="00A22F2E" w:rsidRDefault="00824967" w:rsidP="00A22F2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 xml:space="preserve">                             ПСКОВСКАЯ ГОРОДСКАЯ ДУМА</w:t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  <w:r w:rsidR="00A22F2E" w:rsidRPr="00A22F2E">
        <w:rPr>
          <w:sz w:val="24"/>
          <w:szCs w:val="24"/>
        </w:rPr>
        <w:tab/>
      </w:r>
    </w:p>
    <w:p w:rsidR="00A22F2E" w:rsidRPr="00A22F2E" w:rsidRDefault="00A22F2E" w:rsidP="00A22F2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22F2E" w:rsidRPr="00A22F2E" w:rsidRDefault="00A22F2E" w:rsidP="00A22F2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22F2E" w:rsidRPr="00A22F2E" w:rsidRDefault="00A22F2E" w:rsidP="00A22F2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A22F2E" w:rsidRPr="00A22F2E" w:rsidRDefault="00A22F2E" w:rsidP="00A22F2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№903</w:t>
      </w:r>
      <w:bookmarkStart w:id="0" w:name="_GoBack"/>
      <w:bookmarkEnd w:id="0"/>
      <w:r w:rsidRPr="00A22F2E">
        <w:rPr>
          <w:sz w:val="24"/>
          <w:szCs w:val="24"/>
        </w:rPr>
        <w:t xml:space="preserve"> от 30 октября 2019 года  </w:t>
      </w:r>
    </w:p>
    <w:p w:rsidR="00824967" w:rsidRPr="00F433E9" w:rsidRDefault="00A22F2E" w:rsidP="00A22F2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A22F2E">
        <w:rPr>
          <w:sz w:val="24"/>
          <w:szCs w:val="24"/>
        </w:rPr>
        <w:t>Принято  на 30-ой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55AA0" w:rsidRPr="00A55AA0" w:rsidRDefault="00A55AA0" w:rsidP="00A55AA0">
      <w:pPr>
        <w:rPr>
          <w:rFonts w:eastAsia="Calibri"/>
          <w:lang w:eastAsia="en-US"/>
        </w:rPr>
      </w:pPr>
      <w:r w:rsidRPr="00A55AA0">
        <w:rPr>
          <w:rFonts w:eastAsia="Calibri"/>
          <w:lang w:eastAsia="en-US"/>
        </w:rPr>
        <w:t xml:space="preserve">Об установлении границ территории, на которой осуществляется </w:t>
      </w:r>
    </w:p>
    <w:p w:rsidR="009624EF" w:rsidRDefault="00A55AA0" w:rsidP="00A55AA0">
      <w:pPr>
        <w:rPr>
          <w:rFonts w:eastAsia="Calibri"/>
          <w:lang w:eastAsia="en-US"/>
        </w:rPr>
      </w:pPr>
      <w:r w:rsidRPr="00A55AA0">
        <w:rPr>
          <w:rFonts w:eastAsia="Calibri"/>
          <w:lang w:eastAsia="en-US"/>
        </w:rPr>
        <w:t>территориальное общественное самоуправление «Загородный»</w:t>
      </w:r>
    </w:p>
    <w:p w:rsidR="004B065F" w:rsidRDefault="004B065F" w:rsidP="00354093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2451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D24513">
        <w:t xml:space="preserve">В соответствии с частью 1 статьи 27 Федерального закона от 6 октября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</w:t>
      </w:r>
      <w:r>
        <w:t xml:space="preserve">                     </w:t>
      </w:r>
      <w:r w:rsidRPr="00D24513">
        <w:t>от 24 сентября 2010 г. № 1444, руководствуясь пунктом 1 статьи 14 Устава муниципального образования «Город Псков»</w:t>
      </w:r>
      <w:r w:rsidR="00476D9F" w:rsidRPr="00476D9F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D24513">
        <w:rPr>
          <w:rFonts w:eastAsia="Calibri"/>
          <w:lang w:eastAsia="en-US"/>
        </w:rPr>
        <w:t>Установить границы территории, на которой осуществляется территориальное общественное самоуправление «Загородный», в пределах территории проживания граждан -  группы жилых домов, расположенных по адресам: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Загородный, дом 14/10;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Загородный, дом 16/7;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3;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4;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5;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5А;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7А;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8;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 w:rsidRPr="00D24513">
        <w:rPr>
          <w:rFonts w:eastAsia="Calibri"/>
          <w:lang w:eastAsia="en-US"/>
        </w:rPr>
        <w:t>область Псковская, город Псков, переулок Моторный, дом 10А.</w:t>
      </w:r>
    </w:p>
    <w:p w:rsidR="00D24513" w:rsidRPr="00D24513" w:rsidRDefault="00D24513" w:rsidP="00D245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Pr="00D24513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371E41" w:rsidRPr="00371E41" w:rsidRDefault="00D24513" w:rsidP="00D2451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</w:t>
      </w:r>
      <w:r w:rsidRPr="00D24513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50703" w:rsidRDefault="00D5070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D24513" w:rsidRPr="009041ED" w:rsidRDefault="00D24513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174B93" w:rsidRDefault="00F26325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104BB"/>
    <w:rsid w:val="00171B3C"/>
    <w:rsid w:val="00174B93"/>
    <w:rsid w:val="001E258F"/>
    <w:rsid w:val="00247F0F"/>
    <w:rsid w:val="00255BCC"/>
    <w:rsid w:val="002A3649"/>
    <w:rsid w:val="002B1E1A"/>
    <w:rsid w:val="002B400C"/>
    <w:rsid w:val="002E16B5"/>
    <w:rsid w:val="00354093"/>
    <w:rsid w:val="00371E41"/>
    <w:rsid w:val="0038413C"/>
    <w:rsid w:val="003A084F"/>
    <w:rsid w:val="003F33BF"/>
    <w:rsid w:val="00476D9F"/>
    <w:rsid w:val="004B065F"/>
    <w:rsid w:val="00532874"/>
    <w:rsid w:val="0065349A"/>
    <w:rsid w:val="007465F3"/>
    <w:rsid w:val="007B19DE"/>
    <w:rsid w:val="008213D6"/>
    <w:rsid w:val="00824967"/>
    <w:rsid w:val="0085077D"/>
    <w:rsid w:val="008C66F6"/>
    <w:rsid w:val="008D2A78"/>
    <w:rsid w:val="009041ED"/>
    <w:rsid w:val="00950957"/>
    <w:rsid w:val="00961201"/>
    <w:rsid w:val="009624EF"/>
    <w:rsid w:val="00980049"/>
    <w:rsid w:val="00A0223D"/>
    <w:rsid w:val="00A13FD4"/>
    <w:rsid w:val="00A22F2E"/>
    <w:rsid w:val="00A55AA0"/>
    <w:rsid w:val="00A872D5"/>
    <w:rsid w:val="00B776BB"/>
    <w:rsid w:val="00BF3680"/>
    <w:rsid w:val="00C65FFB"/>
    <w:rsid w:val="00D24513"/>
    <w:rsid w:val="00D36B27"/>
    <w:rsid w:val="00D50703"/>
    <w:rsid w:val="00D56091"/>
    <w:rsid w:val="00DA6D6D"/>
    <w:rsid w:val="00DC5346"/>
    <w:rsid w:val="00DD7500"/>
    <w:rsid w:val="00DF450A"/>
    <w:rsid w:val="00E02212"/>
    <w:rsid w:val="00E8191E"/>
    <w:rsid w:val="00F16668"/>
    <w:rsid w:val="00F26325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23</cp:revision>
  <cp:lastPrinted>2019-10-30T14:30:00Z</cp:lastPrinted>
  <dcterms:created xsi:type="dcterms:W3CDTF">2017-06-14T09:45:00Z</dcterms:created>
  <dcterms:modified xsi:type="dcterms:W3CDTF">2019-10-31T11:59:00Z</dcterms:modified>
</cp:coreProperties>
</file>