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4427" w:rsidRDefault="00054427" w:rsidP="00054427">
      <w:pPr>
        <w:tabs>
          <w:tab w:val="left" w:pos="652"/>
          <w:tab w:val="right" w:pos="9355"/>
        </w:tabs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27" w:rsidRDefault="00054427" w:rsidP="00054427">
                            <w:r>
                              <w:t>1241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7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Oig6zLgAAAACwEAAA8AAAAAAAAAAAAAAAAA6AQAAGRycy9kb3ducmV2Lnht&#10;bFBLBQYAAAAABAAEAPMAAAD1BQAAAAA=&#10;" stroked="f">
                <v:textbox>
                  <w:txbxContent>
                    <w:p w:rsidR="00054427" w:rsidRDefault="00054427" w:rsidP="00054427">
                      <w:r>
                        <w:t>12</w:t>
                      </w:r>
                      <w: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27" w:rsidRDefault="00054427" w:rsidP="00054427">
                            <w:r>
                              <w:t>16.08.2019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054427" w:rsidRDefault="00054427" w:rsidP="00054427">
                      <w:r>
                        <w:t>16</w:t>
                      </w:r>
                      <w:r>
                        <w:t>.08.2019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59960" cy="2621915"/>
            <wp:effectExtent l="0" t="0" r="2540" b="698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EC" w:rsidRDefault="00416AEC" w:rsidP="00416AEC">
      <w:pPr>
        <w:spacing w:line="270" w:lineRule="atLeast"/>
        <w:jc w:val="both"/>
        <w:rPr>
          <w:sz w:val="28"/>
          <w:szCs w:val="28"/>
        </w:rPr>
      </w:pPr>
    </w:p>
    <w:p w:rsidR="00416AEC" w:rsidRDefault="00416AEC" w:rsidP="00416AEC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Пскова от       20 октября 2011 года № 2481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«Постановка малоимущих граждан на учет в качестве нуждающихся в жилых помещениях»</w:t>
      </w:r>
      <w:r>
        <w:t xml:space="preserve">     </w:t>
      </w:r>
      <w:r>
        <w:rPr>
          <w:sz w:val="28"/>
          <w:szCs w:val="28"/>
        </w:rPr>
        <w:t xml:space="preserve">             </w:t>
      </w:r>
    </w:p>
    <w:p w:rsidR="00416AEC" w:rsidRDefault="00416AEC" w:rsidP="00416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AEC" w:rsidRDefault="00416AEC" w:rsidP="00416A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В целях приведения Административного регламента в соответствие с нормами Федерального закона от </w:t>
      </w:r>
      <w:r>
        <w:rPr>
          <w:rFonts w:eastAsia="Times New Roman"/>
          <w:sz w:val="28"/>
          <w:szCs w:val="28"/>
        </w:rPr>
        <w:t>27 июля 2010 № 210-ФЗ «Об организации предоставления государственных и муниципальных услуг»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416AEC" w:rsidRDefault="00416AEC" w:rsidP="00416AEC">
      <w:pPr>
        <w:jc w:val="both"/>
        <w:rPr>
          <w:sz w:val="28"/>
          <w:szCs w:val="28"/>
        </w:rPr>
      </w:pPr>
    </w:p>
    <w:p w:rsidR="00416AEC" w:rsidRDefault="00416AEC" w:rsidP="00416A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6AEC" w:rsidRDefault="00416AEC" w:rsidP="00416AEC">
      <w:pPr>
        <w:jc w:val="center"/>
        <w:rPr>
          <w:b/>
          <w:sz w:val="28"/>
          <w:szCs w:val="28"/>
        </w:rPr>
      </w:pPr>
    </w:p>
    <w:p w:rsidR="00416AEC" w:rsidRDefault="00416AEC" w:rsidP="00416A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предоставления муниципальной услуги «Постановка малоимущих граждан на учет в качестве нуждающихся в жилых помещениях», утвержденный постановлением Администрации города Пскова от 20 октября 2011 года № 2481 «Об утверждении Административного регламента предоставления муниципальной услуги «Постановка малоимущих граждан на учет в качестве нуждающихся в жилых помещениях» следующие изменения:</w:t>
      </w:r>
    </w:p>
    <w:p w:rsidR="00416AEC" w:rsidRDefault="00416AEC" w:rsidP="00416AEC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1) В подпункт 6 пункта 4 раздела </w:t>
      </w:r>
      <w:r>
        <w:rPr>
          <w:rFonts w:eastAsia="Times New Roman"/>
          <w:color w:val="000000"/>
          <w:sz w:val="28"/>
          <w:szCs w:val="28"/>
          <w:lang w:val="en-US"/>
        </w:rPr>
        <w:t>I</w:t>
      </w:r>
      <w:r w:rsidRPr="00416AE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«Общие положения» изложить в новой редакции:</w:t>
      </w:r>
    </w:p>
    <w:p w:rsidR="00416AEC" w:rsidRDefault="00416AEC" w:rsidP="00416AEC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«6) при предоставлении муниципальной услуги осуществляется взаимодействие с Управлением Федеральной службы Государственной регистрации, кадастра и картографии по Псковской области».</w:t>
      </w:r>
    </w:p>
    <w:p w:rsidR="00416AEC" w:rsidRDefault="00416AEC" w:rsidP="00416AEC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Место нахождения: 180017, г.Псков, ул.Рабочая, д.11, тел.68-74-01;     </w:t>
      </w:r>
    </w:p>
    <w:p w:rsidR="00416AEC" w:rsidRDefault="00416AEC" w:rsidP="00416AEC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график работы: вторник – четверг с 09.00 до 17.00, выходной – понедельник, воскресенье.</w:t>
      </w:r>
    </w:p>
    <w:p w:rsidR="00416AEC" w:rsidRDefault="00416AEC" w:rsidP="00416AEC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180000, г.Псков, ул.Металлистов, д.17, тел.68-70-11;</w:t>
      </w:r>
    </w:p>
    <w:p w:rsidR="00416AEC" w:rsidRDefault="00416AEC" w:rsidP="00416AEC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        график работы: вторник, четверг с 09.00 до 19.00, среда, пятница, суббота – с 09.00 до 17.00, выходной – понедельник, воскресенье.»;</w:t>
      </w:r>
    </w:p>
    <w:p w:rsidR="00416AEC" w:rsidRDefault="00416AEC" w:rsidP="00416AE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В разделе </w:t>
      </w:r>
      <w:r>
        <w:rPr>
          <w:rFonts w:eastAsia="Times New Roman"/>
          <w:color w:val="000000"/>
          <w:sz w:val="28"/>
          <w:szCs w:val="28"/>
          <w:lang w:val="en-US"/>
        </w:rPr>
        <w:t>II</w:t>
      </w:r>
      <w:r>
        <w:rPr>
          <w:rFonts w:eastAsia="Times New Roman"/>
          <w:color w:val="000000"/>
          <w:sz w:val="28"/>
          <w:szCs w:val="28"/>
        </w:rPr>
        <w:t xml:space="preserve"> «Стандарт предоставления муниципальной услуги»:     </w:t>
      </w:r>
    </w:p>
    <w:p w:rsidR="00416AEC" w:rsidRDefault="00416AEC" w:rsidP="00416AE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 подпункт 2 пункта 6 изложить в новой редакции:</w:t>
      </w:r>
      <w:r>
        <w:rPr>
          <w:sz w:val="28"/>
          <w:szCs w:val="28"/>
        </w:rPr>
        <w:t xml:space="preserve">              </w:t>
      </w:r>
    </w:p>
    <w:p w:rsidR="00416AEC" w:rsidRDefault="00416AEC" w:rsidP="00416AEC">
      <w:pPr>
        <w:autoSpaceDE w:val="0"/>
        <w:autoSpaceDN w:val="0"/>
        <w:adjustRightInd w:val="0"/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«2) одновременно с заявлением о принятии на учет нуждающихся в жилых помещениях, предоставляемых по договорам социального найма должны быть предоставлены:</w:t>
      </w:r>
    </w:p>
    <w:p w:rsidR="00416AEC" w:rsidRDefault="00416AEC" w:rsidP="00416AEC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  а) паспорт гражданина Российской Федерации и паспорта или иные документы, удостоверяющие личность всех членов семьи (удостоверение личности, свидетельство о рождении, другие установленные законодательством документы, устанавливающие личность);</w:t>
      </w:r>
    </w:p>
    <w:p w:rsidR="00416AEC" w:rsidRDefault="00416AEC" w:rsidP="00416AEC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 xml:space="preserve">  б) документы, подтверждающие состав семьи (свидетельство о рождении, свидетельство о заключении брака, судебное решение о признании членом семьи заявителя иных лиц, указанных заявителем в качестве таковых, другие документы, подтверждающие состав семьи);</w:t>
      </w:r>
    </w:p>
    <w:p w:rsidR="00416AEC" w:rsidRDefault="00416AEC" w:rsidP="00416AEC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bookmarkStart w:id="3" w:name="Par3"/>
      <w:bookmarkStart w:id="4" w:name="Par5"/>
      <w:bookmarkEnd w:id="3"/>
      <w:bookmarkEnd w:id="4"/>
      <w:r>
        <w:rPr>
          <w:sz w:val="28"/>
          <w:szCs w:val="28"/>
        </w:rPr>
        <w:t xml:space="preserve">  в) в случаях, когда граждане имеют в соответствии с жилищным законодательством право на внеочередное предоставление жилых помещений по договорам социального найма, предоставляются документы, подтверждающие наличие такого права;</w:t>
      </w:r>
    </w:p>
    <w:p w:rsidR="00416AEC" w:rsidRDefault="00416AEC" w:rsidP="00416AEC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справки ГБУ ПО «Бюро технической инвентаризации и государственной кадастровой оценки» на всех членов семьи;</w:t>
      </w:r>
    </w:p>
    <w:p w:rsidR="00416AEC" w:rsidRDefault="00416AEC" w:rsidP="00416AE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документы, подтверждающие право состоять на учете в качестве нуждающихся в жилых помещениях:</w:t>
      </w:r>
    </w:p>
    <w:p w:rsidR="00416AEC" w:rsidRDefault="00416AEC" w:rsidP="00416AE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т.д.); </w:t>
      </w:r>
    </w:p>
    <w:p w:rsidR="00416AEC" w:rsidRDefault="00416AEC" w:rsidP="00416AEC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документ, подтверждающий полномочия законного представителя (в случае подачи заявления от имени недееспособного лица);</w:t>
      </w:r>
    </w:p>
    <w:p w:rsidR="00416AEC" w:rsidRDefault="00416AEC" w:rsidP="00416AEC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 на объекты недвижимости, находящиеся в собственности заявителя и членов его семьи, права на которые не зарегистрированы в Едином государственном реестре недвижимости.»;</w:t>
      </w:r>
    </w:p>
    <w:p w:rsidR="00416AEC" w:rsidRDefault="00416AEC" w:rsidP="00416AEC">
      <w:pPr>
        <w:autoSpaceDE w:val="0"/>
        <w:autoSpaceDN w:val="0"/>
        <w:adjustRightInd w:val="0"/>
        <w:ind w:left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б) подпункты 4, 5 пункта 8 исключить;  </w:t>
      </w:r>
    </w:p>
    <w:p w:rsidR="00416AEC" w:rsidRDefault="00416AEC" w:rsidP="00416AE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3) В </w:t>
      </w:r>
      <w:r>
        <w:rPr>
          <w:rFonts w:eastAsia="Times New Roman"/>
          <w:sz w:val="28"/>
          <w:szCs w:val="28"/>
        </w:rPr>
        <w:t xml:space="preserve">подпункте 3 пункта 5 </w:t>
      </w:r>
      <w:r>
        <w:rPr>
          <w:rFonts w:eastAsia="Times New Roman"/>
          <w:color w:val="000000"/>
          <w:sz w:val="28"/>
          <w:szCs w:val="28"/>
        </w:rPr>
        <w:t xml:space="preserve">раздела </w:t>
      </w:r>
      <w:r>
        <w:rPr>
          <w:rFonts w:eastAsia="Times New Roman"/>
          <w:color w:val="000000"/>
          <w:sz w:val="28"/>
          <w:szCs w:val="28"/>
          <w:lang w:val="en-US"/>
        </w:rPr>
        <w:t>III</w:t>
      </w:r>
      <w:r>
        <w:rPr>
          <w:rFonts w:eastAsia="Times New Roman"/>
          <w:color w:val="000000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>
        <w:rPr>
          <w:rFonts w:eastAsia="Times New Roman"/>
          <w:sz w:val="28"/>
          <w:szCs w:val="28"/>
        </w:rPr>
        <w:t>слово «письма» заменить словами «извещение подтверждающее принятие такого решения, по форме, согласно приложению 3, утвержденному Законом Псковской области от 10.06.2006  № 566-ОЗ «</w:t>
      </w:r>
      <w:r>
        <w:rPr>
          <w:sz w:val="28"/>
          <w:szCs w:val="28"/>
        </w:rPr>
        <w:t>О порядке ведения учета малоимущих граждан в качестве нуждающихся в жилых помещениях, предоставляемых по договорам социального найма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, а та</w:t>
        </w:r>
      </w:smartTag>
      <w:r>
        <w:rPr>
          <w:sz w:val="28"/>
          <w:szCs w:val="28"/>
        </w:rPr>
        <w:t>кже о порядке определен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ия общ</w:t>
        </w:r>
      </w:smartTag>
      <w:r>
        <w:rPr>
          <w:sz w:val="28"/>
          <w:szCs w:val="28"/>
        </w:rPr>
        <w:t xml:space="preserve">ей площади предоставляемого жилого помещения и установлении периода, предшествующего предоставлению жилого помещения по договору </w:t>
      </w:r>
      <w:r>
        <w:rPr>
          <w:sz w:val="28"/>
          <w:szCs w:val="28"/>
        </w:rPr>
        <w:lastRenderedPageBreak/>
        <w:t>социального найма, в случаях, предусмотренных статьей 57 Жилищного кодекса Российской Федерации</w:t>
      </w:r>
      <w:r w:rsidR="00F32C1C">
        <w:rPr>
          <w:sz w:val="28"/>
          <w:szCs w:val="28"/>
        </w:rPr>
        <w:t>»</w:t>
      </w:r>
      <w:r w:rsidR="00402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6AEC" w:rsidRDefault="00402821" w:rsidP="00416AEC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16AEC">
        <w:rPr>
          <w:rFonts w:ascii="Times New Roman" w:eastAsia="Times New Roman" w:hAnsi="Times New Roman"/>
          <w:color w:val="000000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16AEC" w:rsidRDefault="00402821" w:rsidP="00416AE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416AEC">
        <w:rPr>
          <w:rFonts w:eastAsia="Times New Roman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416AEC" w:rsidRDefault="00416AEC" w:rsidP="00416AE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4. Контроль за исполнением настоящего постановления возложить на заместителя Главы Администрации Е.Н.Жгут.</w:t>
      </w:r>
    </w:p>
    <w:p w:rsidR="00416AEC" w:rsidRDefault="00416AEC" w:rsidP="00416AE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416AEC" w:rsidRDefault="00416AEC" w:rsidP="00416A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Пскова                                          А.Н. Братчиков </w:t>
      </w:r>
    </w:p>
    <w:p w:rsidR="00416AEC" w:rsidRDefault="00416AEC" w:rsidP="00416AEC">
      <w:pPr>
        <w:spacing w:line="270" w:lineRule="atLeast"/>
        <w:ind w:firstLine="720"/>
        <w:jc w:val="both"/>
        <w:rPr>
          <w:sz w:val="28"/>
          <w:szCs w:val="28"/>
        </w:rPr>
      </w:pPr>
    </w:p>
    <w:p w:rsidR="00416AEC" w:rsidRDefault="00416AEC" w:rsidP="00416AEC">
      <w:pPr>
        <w:spacing w:line="270" w:lineRule="atLeast"/>
        <w:ind w:firstLine="720"/>
        <w:jc w:val="both"/>
        <w:rPr>
          <w:sz w:val="28"/>
          <w:szCs w:val="28"/>
        </w:rPr>
      </w:pPr>
    </w:p>
    <w:p w:rsidR="00416AEC" w:rsidRDefault="00416AEC" w:rsidP="00416AEC">
      <w:pPr>
        <w:spacing w:line="270" w:lineRule="atLeast"/>
        <w:ind w:firstLine="720"/>
        <w:jc w:val="both"/>
        <w:rPr>
          <w:sz w:val="28"/>
          <w:szCs w:val="28"/>
        </w:rPr>
      </w:pPr>
    </w:p>
    <w:p w:rsidR="00416AEC" w:rsidRDefault="00416AEC" w:rsidP="00416AEC"/>
    <w:p w:rsidR="00416AEC" w:rsidRDefault="00416AEC" w:rsidP="00416AEC"/>
    <w:p w:rsidR="00416AEC" w:rsidRDefault="00416AEC" w:rsidP="00416AEC">
      <w:pPr>
        <w:spacing w:after="160" w:line="254" w:lineRule="auto"/>
        <w:rPr>
          <w:rFonts w:eastAsiaTheme="minorHAnsi"/>
          <w:sz w:val="28"/>
          <w:szCs w:val="28"/>
          <w:lang w:eastAsia="en-US"/>
        </w:rPr>
      </w:pPr>
    </w:p>
    <w:p w:rsidR="00416AEC" w:rsidRDefault="00416AEC" w:rsidP="00416AEC">
      <w:pPr>
        <w:spacing w:after="160" w:line="254" w:lineRule="auto"/>
        <w:rPr>
          <w:rFonts w:eastAsiaTheme="minorHAnsi"/>
          <w:sz w:val="28"/>
          <w:szCs w:val="28"/>
          <w:lang w:eastAsia="en-US"/>
        </w:rPr>
      </w:pPr>
    </w:p>
    <w:p w:rsidR="00416AEC" w:rsidRDefault="00416AEC" w:rsidP="00416AEC">
      <w:pPr>
        <w:spacing w:after="160" w:line="254" w:lineRule="auto"/>
        <w:rPr>
          <w:rFonts w:eastAsiaTheme="minorHAnsi"/>
          <w:sz w:val="28"/>
          <w:szCs w:val="28"/>
          <w:lang w:eastAsia="en-US"/>
        </w:rPr>
      </w:pPr>
    </w:p>
    <w:p w:rsidR="00416AEC" w:rsidRDefault="00416AEC" w:rsidP="00416AEC">
      <w:pPr>
        <w:spacing w:after="160" w:line="254" w:lineRule="auto"/>
        <w:rPr>
          <w:rFonts w:eastAsiaTheme="minorHAnsi"/>
          <w:sz w:val="28"/>
          <w:szCs w:val="28"/>
          <w:lang w:eastAsia="en-US"/>
        </w:rPr>
      </w:pPr>
    </w:p>
    <w:p w:rsidR="00416AEC" w:rsidRDefault="00416AEC" w:rsidP="00416AEC">
      <w:pPr>
        <w:spacing w:after="160" w:line="254" w:lineRule="auto"/>
        <w:rPr>
          <w:rFonts w:eastAsiaTheme="minorHAnsi"/>
          <w:sz w:val="28"/>
          <w:szCs w:val="28"/>
          <w:lang w:eastAsia="en-US"/>
        </w:rPr>
      </w:pPr>
    </w:p>
    <w:p w:rsidR="00416AEC" w:rsidRDefault="00416AEC" w:rsidP="00416AEC">
      <w:pPr>
        <w:spacing w:after="160" w:line="254" w:lineRule="auto"/>
        <w:rPr>
          <w:rFonts w:eastAsiaTheme="minorHAnsi"/>
          <w:sz w:val="28"/>
          <w:szCs w:val="28"/>
          <w:lang w:eastAsia="en-US"/>
        </w:rPr>
      </w:pPr>
    </w:p>
    <w:p w:rsidR="00416AEC" w:rsidRDefault="00416AEC" w:rsidP="00416AEC">
      <w:pPr>
        <w:spacing w:after="160" w:line="254" w:lineRule="auto"/>
        <w:rPr>
          <w:rFonts w:eastAsiaTheme="minorHAnsi"/>
          <w:sz w:val="28"/>
          <w:szCs w:val="28"/>
          <w:lang w:eastAsia="en-US"/>
        </w:rPr>
      </w:pPr>
    </w:p>
    <w:p w:rsidR="00416AEC" w:rsidRDefault="00416AEC" w:rsidP="00416AEC">
      <w:pPr>
        <w:spacing w:after="160" w:line="254" w:lineRule="auto"/>
        <w:rPr>
          <w:rFonts w:eastAsiaTheme="minorHAnsi"/>
          <w:sz w:val="28"/>
          <w:szCs w:val="28"/>
          <w:lang w:eastAsia="en-US"/>
        </w:rPr>
      </w:pPr>
    </w:p>
    <w:p w:rsidR="00416AEC" w:rsidRDefault="00416AEC" w:rsidP="00416AEC">
      <w:pPr>
        <w:spacing w:after="160" w:line="254" w:lineRule="auto"/>
        <w:rPr>
          <w:rFonts w:eastAsiaTheme="minorHAnsi"/>
          <w:sz w:val="28"/>
          <w:szCs w:val="28"/>
          <w:lang w:eastAsia="en-US"/>
        </w:rPr>
      </w:pPr>
    </w:p>
    <w:p w:rsidR="005256F9" w:rsidRDefault="005256F9"/>
    <w:sectPr w:rsidR="005256F9" w:rsidSect="0052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EC"/>
    <w:rsid w:val="00054427"/>
    <w:rsid w:val="00215EEE"/>
    <w:rsid w:val="00402821"/>
    <w:rsid w:val="00416AEC"/>
    <w:rsid w:val="005256F9"/>
    <w:rsid w:val="005437C7"/>
    <w:rsid w:val="00CB4222"/>
    <w:rsid w:val="00F3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AEC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416AEC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544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2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AEC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416AEC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544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2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Елена А. Сумкина</cp:lastModifiedBy>
  <cp:revision>2</cp:revision>
  <cp:lastPrinted>2019-08-14T12:45:00Z</cp:lastPrinted>
  <dcterms:created xsi:type="dcterms:W3CDTF">2019-08-16T10:11:00Z</dcterms:created>
  <dcterms:modified xsi:type="dcterms:W3CDTF">2019-08-16T10:11:00Z</dcterms:modified>
</cp:coreProperties>
</file>