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770707" w:rsidRDefault="00770707" w:rsidP="00770707">
      <w:pPr>
        <w:pStyle w:val="ConsPlusTitle"/>
        <w:tabs>
          <w:tab w:val="left" w:pos="364"/>
          <w:tab w:val="left" w:pos="567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770707" w:rsidRDefault="00770707" w:rsidP="00770707">
      <w:pPr>
        <w:pStyle w:val="ConsPlusTitle"/>
        <w:tabs>
          <w:tab w:val="left" w:pos="364"/>
          <w:tab w:val="left" w:pos="567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70707" w:rsidRDefault="00770707" w:rsidP="00770707">
      <w:pPr>
        <w:pStyle w:val="ConsPlusTitle"/>
        <w:tabs>
          <w:tab w:val="left" w:pos="364"/>
          <w:tab w:val="left" w:pos="567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770707" w:rsidRDefault="00770707" w:rsidP="00770707">
      <w:pPr>
        <w:pStyle w:val="ConsPlusTitle"/>
        <w:tabs>
          <w:tab w:val="left" w:pos="364"/>
          <w:tab w:val="left" w:pos="567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70707" w:rsidRDefault="00770707" w:rsidP="00770707">
      <w:pPr>
        <w:pStyle w:val="ConsPlusTitle"/>
        <w:tabs>
          <w:tab w:val="left" w:pos="364"/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770707" w:rsidRDefault="00770707" w:rsidP="00770707">
      <w:pPr>
        <w:widowControl w:val="0"/>
        <w:tabs>
          <w:tab w:val="left" w:pos="364"/>
        </w:tabs>
        <w:autoSpaceDE w:val="0"/>
        <w:autoSpaceDN w:val="0"/>
      </w:pPr>
      <w:r>
        <w:t>№ 415 от  «26» сентября 2018 г.</w:t>
      </w:r>
    </w:p>
    <w:p w:rsidR="00770707" w:rsidRDefault="00770707" w:rsidP="00770707">
      <w:pPr>
        <w:widowControl w:val="0"/>
        <w:tabs>
          <w:tab w:val="left" w:pos="364"/>
        </w:tabs>
        <w:autoSpaceDE w:val="0"/>
        <w:autoSpaceDN w:val="0"/>
      </w:pPr>
      <w:r>
        <w:t>Принято на 15-й сессии</w:t>
      </w:r>
    </w:p>
    <w:p w:rsidR="00770707" w:rsidRDefault="00770707" w:rsidP="00770707">
      <w:pPr>
        <w:widowControl w:val="0"/>
        <w:tabs>
          <w:tab w:val="left" w:pos="364"/>
        </w:tabs>
        <w:autoSpaceDE w:val="0"/>
        <w:autoSpaceDN w:val="0"/>
      </w:pPr>
      <w:r>
        <w:t>Псковской городской Думы</w:t>
      </w:r>
    </w:p>
    <w:p w:rsidR="00824967" w:rsidRPr="00D723A9" w:rsidRDefault="0077070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r w:rsidRPr="00D723A9">
        <w:rPr>
          <w:rFonts w:ascii="Times New Roman" w:hAnsi="Times New Roman" w:cs="Times New Roman"/>
          <w:b w:val="0"/>
          <w:sz w:val="24"/>
          <w:szCs w:val="24"/>
        </w:rPr>
        <w:t>6-го созыва</w:t>
      </w:r>
      <w:bookmarkEnd w:id="0"/>
      <w:r w:rsidRPr="00D723A9"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1502C7" w:rsidRPr="001502C7" w:rsidRDefault="001502C7" w:rsidP="001502C7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1502C7">
        <w:rPr>
          <w:rFonts w:eastAsia="Calibri"/>
          <w:bCs/>
          <w:lang w:eastAsia="en-US"/>
        </w:rPr>
        <w:t>О внесении изменений в Решение Псковской городской Думы</w:t>
      </w:r>
    </w:p>
    <w:p w:rsidR="001502C7" w:rsidRPr="001502C7" w:rsidRDefault="001502C7" w:rsidP="001502C7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1502C7">
        <w:rPr>
          <w:rFonts w:eastAsia="Calibri"/>
          <w:bCs/>
          <w:lang w:eastAsia="en-US"/>
        </w:rPr>
        <w:t>от 27.12.2017 № 127 «О бюджете города Пскова на 2018 год</w:t>
      </w:r>
    </w:p>
    <w:p w:rsidR="001502C7" w:rsidRPr="001502C7" w:rsidRDefault="001502C7" w:rsidP="001502C7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1502C7">
        <w:rPr>
          <w:rFonts w:eastAsia="Calibri"/>
          <w:bCs/>
          <w:lang w:eastAsia="en-US"/>
        </w:rPr>
        <w:t xml:space="preserve">и плановый период 2019 и 2020 годов» </w:t>
      </w:r>
    </w:p>
    <w:p w:rsidR="00743FC9" w:rsidRPr="00C84F4D" w:rsidRDefault="00743FC9" w:rsidP="00485247">
      <w:pPr>
        <w:tabs>
          <w:tab w:val="left" w:pos="364"/>
        </w:tabs>
        <w:jc w:val="both"/>
        <w:rPr>
          <w:rFonts w:eastAsia="Calibri"/>
          <w:bCs/>
          <w:lang w:eastAsia="en-US"/>
        </w:rPr>
      </w:pPr>
    </w:p>
    <w:p w:rsidR="00743FC9" w:rsidRDefault="00743FC9" w:rsidP="00743FC9">
      <w:pPr>
        <w:tabs>
          <w:tab w:val="left" w:pos="364"/>
        </w:tabs>
        <w:ind w:firstLine="709"/>
        <w:jc w:val="both"/>
      </w:pPr>
    </w:p>
    <w:p w:rsidR="00485247" w:rsidRDefault="00485247" w:rsidP="00743FC9">
      <w:pPr>
        <w:tabs>
          <w:tab w:val="left" w:pos="364"/>
        </w:tabs>
        <w:ind w:firstLine="709"/>
        <w:jc w:val="both"/>
      </w:pPr>
    </w:p>
    <w:p w:rsidR="00824967" w:rsidRPr="00E21949" w:rsidRDefault="001502C7" w:rsidP="00E21949">
      <w:pPr>
        <w:tabs>
          <w:tab w:val="left" w:pos="364"/>
        </w:tabs>
        <w:ind w:firstLine="709"/>
        <w:jc w:val="both"/>
      </w:pPr>
      <w:r w:rsidRPr="001502C7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3F3E9B" w:rsidRPr="003F3E9B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135802" w:rsidRDefault="00135802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1502C7" w:rsidRPr="00271F2D" w:rsidRDefault="001502C7" w:rsidP="001502C7">
      <w:pPr>
        <w:ind w:firstLine="540"/>
        <w:jc w:val="both"/>
      </w:pPr>
      <w:r w:rsidRPr="00271F2D">
        <w:tab/>
        <w:t>1.  Внести в Решение Псковской городской Думы от 27.12.2017 № 127 (в ред. от 18.07.2018 № 372) «О бюджете города Пскова на 2018 год и плановый период 2019 и 2020 годов» следующие изменения:</w:t>
      </w:r>
    </w:p>
    <w:p w:rsidR="001502C7" w:rsidRPr="00271F2D" w:rsidRDefault="001502C7" w:rsidP="001502C7">
      <w:pPr>
        <w:ind w:firstLine="720"/>
        <w:jc w:val="both"/>
        <w:rPr>
          <w:spacing w:val="-2"/>
        </w:rPr>
      </w:pPr>
      <w:r w:rsidRPr="00271F2D">
        <w:t xml:space="preserve">1) </w:t>
      </w:r>
      <w:r w:rsidRPr="00271F2D">
        <w:rPr>
          <w:spacing w:val="-2"/>
        </w:rPr>
        <w:t>В подпункте 1) пункта 1 цифры «4 758 334,2», «4 845 269,4»  заменить цифрами «4 551 519,7», «4 638 454,9»;</w:t>
      </w:r>
    </w:p>
    <w:p w:rsidR="001502C7" w:rsidRPr="00271F2D" w:rsidRDefault="001502C7" w:rsidP="001502C7">
      <w:pPr>
        <w:ind w:firstLine="540"/>
        <w:jc w:val="both"/>
        <w:rPr>
          <w:spacing w:val="-2"/>
        </w:rPr>
      </w:pPr>
      <w:r w:rsidRPr="00271F2D">
        <w:rPr>
          <w:spacing w:val="-2"/>
        </w:rPr>
        <w:t>в подпункте 1) пункта 5 цифры «2 972 370,4» заменить цифрами</w:t>
      </w:r>
      <w:r w:rsidR="00271F2D" w:rsidRPr="00271F2D">
        <w:rPr>
          <w:spacing w:val="-2"/>
        </w:rPr>
        <w:t xml:space="preserve"> </w:t>
      </w:r>
      <w:r w:rsidRPr="00271F2D">
        <w:rPr>
          <w:spacing w:val="-2"/>
        </w:rPr>
        <w:t>«2 765 555,9»;</w:t>
      </w:r>
    </w:p>
    <w:p w:rsidR="001502C7" w:rsidRPr="00271F2D" w:rsidRDefault="001502C7" w:rsidP="001502C7">
      <w:pPr>
        <w:ind w:firstLine="540"/>
        <w:jc w:val="both"/>
        <w:rPr>
          <w:spacing w:val="-2"/>
        </w:rPr>
      </w:pPr>
      <w:r w:rsidRPr="00271F2D">
        <w:rPr>
          <w:spacing w:val="-2"/>
        </w:rPr>
        <w:t>в абзаце 1 пункта 12 цифры «502 582,4» заменить цифрами «741 182,4»;</w:t>
      </w:r>
    </w:p>
    <w:p w:rsidR="001502C7" w:rsidRPr="00271F2D" w:rsidRDefault="001502C7" w:rsidP="001502C7">
      <w:pPr>
        <w:ind w:firstLine="540"/>
        <w:jc w:val="both"/>
        <w:rPr>
          <w:spacing w:val="-2"/>
        </w:rPr>
      </w:pPr>
      <w:r w:rsidRPr="00271F2D">
        <w:rPr>
          <w:spacing w:val="-2"/>
        </w:rPr>
        <w:t>в пункте 14 цифры «13 601,1» на 2018 год заменить цифрами «13 727,1».</w:t>
      </w:r>
    </w:p>
    <w:p w:rsidR="001502C7" w:rsidRPr="00271F2D" w:rsidRDefault="001502C7" w:rsidP="00271F2D">
      <w:pPr>
        <w:ind w:firstLine="540"/>
        <w:jc w:val="both"/>
      </w:pPr>
      <w:r w:rsidRPr="00271F2D">
        <w:rPr>
          <w:spacing w:val="-2"/>
        </w:rPr>
        <w:t xml:space="preserve"> 2) </w:t>
      </w:r>
      <w:r w:rsidRPr="00271F2D">
        <w:t>Приложение 2 «Поступления по группам, подгруппам, статьям классификации доходов в бюджет города Пскова в 2018 году» изложить в редакции согласно Приложению 1 к настоящему Решению.</w:t>
      </w:r>
    </w:p>
    <w:p w:rsidR="001502C7" w:rsidRPr="00271F2D" w:rsidRDefault="001502C7" w:rsidP="001502C7">
      <w:pPr>
        <w:ind w:firstLine="720"/>
        <w:jc w:val="both"/>
      </w:pPr>
      <w:r w:rsidRPr="00271F2D">
        <w:t xml:space="preserve">3)  В Приложении 4 «Перечень главных администраторов доходов бюджета города Пскова - органов местного самоуправления»: </w:t>
      </w:r>
    </w:p>
    <w:p w:rsidR="001502C7" w:rsidRPr="00271F2D" w:rsidRDefault="001502C7" w:rsidP="001502C7">
      <w:pPr>
        <w:ind w:firstLine="539"/>
        <w:jc w:val="both"/>
      </w:pPr>
      <w:r w:rsidRPr="00271F2D">
        <w:t>по главному администратору доходов Управление городского хозяйства Администрации города Пскова после строки</w:t>
      </w:r>
      <w:proofErr w:type="gramStart"/>
      <w:r w:rsidRPr="00271F2D">
        <w:t>: «</w:t>
      </w:r>
      <w:proofErr w:type="gramEnd"/>
      <w:r w:rsidRPr="00271F2D">
        <w:t xml:space="preserve">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3129"/>
        <w:gridCol w:w="4892"/>
      </w:tblGrid>
      <w:tr w:rsidR="001502C7" w:rsidRPr="00224E50" w:rsidTr="00837AF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2C7" w:rsidRPr="00224E50" w:rsidRDefault="001502C7" w:rsidP="00837AF2">
            <w:pPr>
              <w:jc w:val="center"/>
              <w:rPr>
                <w:bCs/>
                <w:sz w:val="20"/>
                <w:szCs w:val="20"/>
              </w:rPr>
            </w:pPr>
            <w:r w:rsidRPr="00224E50">
              <w:rPr>
                <w:bCs/>
                <w:sz w:val="20"/>
                <w:szCs w:val="20"/>
              </w:rPr>
              <w:t>701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2C7" w:rsidRPr="00224E50" w:rsidRDefault="001502C7" w:rsidP="00837AF2">
            <w:pPr>
              <w:rPr>
                <w:bCs/>
                <w:sz w:val="20"/>
                <w:szCs w:val="20"/>
              </w:rPr>
            </w:pPr>
            <w:r w:rsidRPr="00224E50">
              <w:rPr>
                <w:bCs/>
                <w:sz w:val="20"/>
                <w:szCs w:val="20"/>
              </w:rPr>
              <w:t xml:space="preserve">        </w:t>
            </w:r>
            <w:r w:rsidRPr="00224E50">
              <w:rPr>
                <w:sz w:val="20"/>
                <w:szCs w:val="20"/>
              </w:rPr>
              <w:t>2 02 45390 04 0000 151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2C7" w:rsidRPr="00224E50" w:rsidRDefault="001502C7" w:rsidP="00837AF2">
            <w:pPr>
              <w:pStyle w:val="4"/>
              <w:rPr>
                <w:b w:val="0"/>
                <w:sz w:val="20"/>
              </w:rPr>
            </w:pPr>
            <w:r w:rsidRPr="00224E50">
              <w:rPr>
                <w:b w:val="0"/>
                <w:sz w:val="20"/>
              </w:rP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</w:tr>
    </w:tbl>
    <w:p w:rsidR="001502C7" w:rsidRPr="00271F2D" w:rsidRDefault="001502C7" w:rsidP="001502C7">
      <w:pPr>
        <w:ind w:firstLine="708"/>
        <w:jc w:val="right"/>
      </w:pPr>
      <w:r w:rsidRPr="00271F2D">
        <w:t>»</w:t>
      </w:r>
    </w:p>
    <w:p w:rsidR="001502C7" w:rsidRPr="00271F2D" w:rsidRDefault="001502C7" w:rsidP="001502C7">
      <w:r w:rsidRPr="00271F2D">
        <w:t>добавить строку следующего содержания</w:t>
      </w:r>
      <w:proofErr w:type="gramStart"/>
      <w:r w:rsidRPr="00271F2D"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3129"/>
        <w:gridCol w:w="4892"/>
      </w:tblGrid>
      <w:tr w:rsidR="001502C7" w:rsidRPr="00224E50" w:rsidTr="00837AF2">
        <w:trPr>
          <w:trHeight w:val="629"/>
          <w:jc w:val="center"/>
        </w:trPr>
        <w:tc>
          <w:tcPr>
            <w:tcW w:w="1384" w:type="dxa"/>
            <w:vAlign w:val="center"/>
          </w:tcPr>
          <w:p w:rsidR="001502C7" w:rsidRPr="00224E50" w:rsidRDefault="001502C7" w:rsidP="00837AF2">
            <w:pPr>
              <w:jc w:val="center"/>
              <w:rPr>
                <w:bCs/>
                <w:sz w:val="20"/>
                <w:szCs w:val="20"/>
              </w:rPr>
            </w:pPr>
            <w:r w:rsidRPr="00224E50">
              <w:rPr>
                <w:bCs/>
                <w:sz w:val="20"/>
                <w:szCs w:val="20"/>
              </w:rPr>
              <w:t>701</w:t>
            </w:r>
          </w:p>
        </w:tc>
        <w:tc>
          <w:tcPr>
            <w:tcW w:w="3260" w:type="dxa"/>
            <w:vAlign w:val="center"/>
          </w:tcPr>
          <w:p w:rsidR="001502C7" w:rsidRPr="00224E50" w:rsidRDefault="001502C7" w:rsidP="00837AF2">
            <w:pPr>
              <w:jc w:val="center"/>
              <w:rPr>
                <w:bCs/>
                <w:sz w:val="20"/>
                <w:szCs w:val="20"/>
              </w:rPr>
            </w:pPr>
            <w:r w:rsidRPr="00224E50">
              <w:rPr>
                <w:sz w:val="20"/>
                <w:szCs w:val="20"/>
              </w:rPr>
              <w:t>2 02 45434 04 0000 151</w:t>
            </w:r>
          </w:p>
        </w:tc>
        <w:tc>
          <w:tcPr>
            <w:tcW w:w="5103" w:type="dxa"/>
            <w:vAlign w:val="center"/>
          </w:tcPr>
          <w:p w:rsidR="001502C7" w:rsidRPr="00224E50" w:rsidRDefault="001502C7" w:rsidP="00837AF2">
            <w:pPr>
              <w:rPr>
                <w:bCs/>
                <w:sz w:val="20"/>
                <w:szCs w:val="20"/>
              </w:rPr>
            </w:pPr>
            <w:r w:rsidRPr="00224E50">
              <w:rPr>
                <w:sz w:val="20"/>
                <w:szCs w:val="20"/>
              </w:rPr>
              <w:t>Межбюджетные трансферты, передаваемые бюджетам городских округов на реализацию мероприятий по содействию развития инфраструктуры субъектов Российской Федерации</w:t>
            </w:r>
          </w:p>
        </w:tc>
      </w:tr>
    </w:tbl>
    <w:p w:rsidR="001502C7" w:rsidRPr="00271F2D" w:rsidRDefault="001502C7" w:rsidP="001502C7">
      <w:pPr>
        <w:jc w:val="right"/>
      </w:pPr>
      <w:r w:rsidRPr="00271F2D">
        <w:t>»;</w:t>
      </w:r>
    </w:p>
    <w:p w:rsidR="001502C7" w:rsidRPr="00271F2D" w:rsidRDefault="001502C7" w:rsidP="001502C7">
      <w:pPr>
        <w:ind w:firstLine="708"/>
        <w:jc w:val="both"/>
      </w:pPr>
      <w:r w:rsidRPr="00271F2D">
        <w:lastRenderedPageBreak/>
        <w:t>по главному администратору доходов Управление строительства и капитального ремонта Администрации города Пскова после строки</w:t>
      </w:r>
      <w:proofErr w:type="gramStart"/>
      <w:r w:rsidRPr="00271F2D">
        <w:t>: «</w:t>
      </w:r>
      <w:proofErr w:type="gramEnd"/>
      <w:r w:rsidRPr="00271F2D">
        <w:t xml:space="preserve">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3129"/>
        <w:gridCol w:w="4892"/>
      </w:tblGrid>
      <w:tr w:rsidR="001502C7" w:rsidRPr="00224E50" w:rsidTr="00837AF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2C7" w:rsidRPr="00224E50" w:rsidRDefault="001502C7" w:rsidP="00837AF2">
            <w:pPr>
              <w:rPr>
                <w:bCs/>
                <w:sz w:val="20"/>
                <w:szCs w:val="20"/>
              </w:rPr>
            </w:pPr>
            <w:r w:rsidRPr="00224E50">
              <w:rPr>
                <w:bCs/>
                <w:sz w:val="20"/>
                <w:szCs w:val="20"/>
              </w:rPr>
              <w:t xml:space="preserve">       951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2C7" w:rsidRPr="00224E50" w:rsidRDefault="001502C7" w:rsidP="00837AF2">
            <w:pPr>
              <w:jc w:val="center"/>
              <w:rPr>
                <w:sz w:val="20"/>
                <w:szCs w:val="20"/>
              </w:rPr>
            </w:pPr>
            <w:r w:rsidRPr="00224E50">
              <w:rPr>
                <w:sz w:val="20"/>
                <w:szCs w:val="20"/>
              </w:rPr>
              <w:t>2 02 45160 04 0000 151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2C7" w:rsidRPr="00224E50" w:rsidRDefault="001502C7" w:rsidP="00837AF2">
            <w:pPr>
              <w:rPr>
                <w:snapToGrid w:val="0"/>
                <w:color w:val="000000"/>
                <w:sz w:val="20"/>
                <w:szCs w:val="20"/>
              </w:rPr>
            </w:pPr>
            <w:r w:rsidRPr="00224E50">
              <w:rPr>
                <w:sz w:val="20"/>
                <w:szCs w:val="20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</w:tbl>
    <w:p w:rsidR="001502C7" w:rsidRPr="00271F2D" w:rsidRDefault="001502C7" w:rsidP="001502C7">
      <w:pPr>
        <w:jc w:val="right"/>
      </w:pPr>
      <w:r w:rsidRPr="00271F2D">
        <w:t>»</w:t>
      </w:r>
    </w:p>
    <w:p w:rsidR="001502C7" w:rsidRPr="00271F2D" w:rsidRDefault="001502C7" w:rsidP="001502C7">
      <w:r w:rsidRPr="00271F2D">
        <w:t>добавить строку следующего содержания</w:t>
      </w:r>
      <w:proofErr w:type="gramStart"/>
      <w:r w:rsidRPr="00271F2D"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3129"/>
        <w:gridCol w:w="4892"/>
      </w:tblGrid>
      <w:tr w:rsidR="001502C7" w:rsidRPr="00224E50" w:rsidTr="00837AF2">
        <w:trPr>
          <w:trHeight w:val="629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2C7" w:rsidRPr="00224E50" w:rsidRDefault="001502C7" w:rsidP="00837AF2">
            <w:pPr>
              <w:jc w:val="center"/>
              <w:rPr>
                <w:bCs/>
                <w:sz w:val="20"/>
                <w:szCs w:val="20"/>
              </w:rPr>
            </w:pPr>
            <w:r w:rsidRPr="00224E50">
              <w:rPr>
                <w:bCs/>
                <w:sz w:val="20"/>
                <w:szCs w:val="20"/>
              </w:rPr>
              <w:t>951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2C7" w:rsidRPr="00224E50" w:rsidRDefault="001502C7" w:rsidP="00837AF2">
            <w:pPr>
              <w:jc w:val="center"/>
              <w:rPr>
                <w:sz w:val="20"/>
                <w:szCs w:val="20"/>
              </w:rPr>
            </w:pPr>
            <w:r w:rsidRPr="00224E50">
              <w:rPr>
                <w:sz w:val="20"/>
                <w:szCs w:val="20"/>
              </w:rPr>
              <w:t>2 02 45434 04 0000 151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2C7" w:rsidRPr="00224E50" w:rsidRDefault="001502C7" w:rsidP="00837AF2">
            <w:pPr>
              <w:rPr>
                <w:snapToGrid w:val="0"/>
                <w:color w:val="000000"/>
                <w:sz w:val="20"/>
                <w:szCs w:val="20"/>
              </w:rPr>
            </w:pPr>
            <w:r w:rsidRPr="00224E50">
              <w:rPr>
                <w:sz w:val="20"/>
                <w:szCs w:val="20"/>
              </w:rPr>
              <w:t>Межбюджетные трансферты, передаваемые бюджетам городских округов на   реализацию мероприятий по содействию развития инфраструктуры субъектов Российской Федерации</w:t>
            </w:r>
          </w:p>
        </w:tc>
      </w:tr>
    </w:tbl>
    <w:p w:rsidR="001502C7" w:rsidRPr="00976E8B" w:rsidRDefault="001502C7" w:rsidP="001502C7">
      <w:pPr>
        <w:jc w:val="right"/>
      </w:pPr>
      <w:r w:rsidRPr="00976E8B">
        <w:t>».</w:t>
      </w:r>
    </w:p>
    <w:p w:rsidR="001502C7" w:rsidRPr="00976E8B" w:rsidRDefault="001502C7" w:rsidP="001502C7">
      <w:pPr>
        <w:ind w:firstLine="720"/>
        <w:jc w:val="both"/>
      </w:pPr>
      <w:r w:rsidRPr="00976E8B">
        <w:t xml:space="preserve">4)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976E8B">
        <w:t>видов расходов  классификации расходов бюджета</w:t>
      </w:r>
      <w:proofErr w:type="gramEnd"/>
      <w:r w:rsidRPr="00976E8B">
        <w:t xml:space="preserve"> города Пскова на 2018 год» изложить в редакции согласно Приложению 2 к настоящему Решению.</w:t>
      </w:r>
    </w:p>
    <w:p w:rsidR="001502C7" w:rsidRPr="00976E8B" w:rsidRDefault="001502C7" w:rsidP="001502C7">
      <w:pPr>
        <w:ind w:firstLine="720"/>
        <w:jc w:val="both"/>
      </w:pPr>
      <w:r w:rsidRPr="00976E8B">
        <w:t>5) Приложение 9 «</w:t>
      </w:r>
      <w:r w:rsidRPr="00976E8B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976E8B">
        <w:rPr>
          <w:snapToGrid w:val="0"/>
          <w:color w:val="000000"/>
        </w:rPr>
        <w:t>видов расходов классификации расходов бюджета</w:t>
      </w:r>
      <w:proofErr w:type="gramEnd"/>
      <w:r w:rsidRPr="00976E8B">
        <w:rPr>
          <w:snapToGrid w:val="0"/>
          <w:color w:val="000000"/>
        </w:rPr>
        <w:t xml:space="preserve"> </w:t>
      </w:r>
      <w:r w:rsidRPr="00976E8B">
        <w:rPr>
          <w:snapToGrid w:val="0"/>
        </w:rPr>
        <w:t xml:space="preserve">города Пскова на 2018 год» </w:t>
      </w:r>
      <w:r w:rsidRPr="00976E8B">
        <w:t>изложить в редакции согласно Приложению 3 к настоящему Решению.</w:t>
      </w:r>
    </w:p>
    <w:p w:rsidR="001502C7" w:rsidRPr="00976E8B" w:rsidRDefault="001502C7" w:rsidP="001502C7">
      <w:pPr>
        <w:ind w:firstLine="720"/>
        <w:jc w:val="both"/>
      </w:pPr>
      <w:r w:rsidRPr="00976E8B">
        <w:t>6)  Приложение 11 «Ведомственная структура расходов бюджета города Пскова на 2018 год» изложить в редакции согласно Приложению 4 к настоящему Решению.</w:t>
      </w:r>
    </w:p>
    <w:p w:rsidR="001502C7" w:rsidRPr="00976E8B" w:rsidRDefault="001502C7" w:rsidP="001502C7">
      <w:pPr>
        <w:ind w:firstLine="720"/>
        <w:jc w:val="both"/>
        <w:rPr>
          <w:snapToGrid w:val="0"/>
        </w:rPr>
      </w:pPr>
      <w:r w:rsidRPr="00976E8B">
        <w:t xml:space="preserve">7) </w:t>
      </w:r>
      <w:r w:rsidRPr="00976E8B">
        <w:rPr>
          <w:snapToGrid w:val="0"/>
        </w:rPr>
        <w:t>Приложение 15 «Источники внутреннего финансирования дефицита бюджета города Пскова на 2018» изложить в редакции согласно Приложению 5 к настоящему Решению</w:t>
      </w:r>
    </w:p>
    <w:p w:rsidR="001502C7" w:rsidRPr="00976E8B" w:rsidRDefault="001502C7" w:rsidP="001502C7">
      <w:pPr>
        <w:ind w:firstLine="720"/>
        <w:jc w:val="both"/>
      </w:pPr>
      <w:r w:rsidRPr="00976E8B">
        <w:t>8) Приложение 13 «Объем бюджетных ассигнований дорожного фонда муниципального образования «Город Псков» на 2018 год изложить в редакции согласно Приложению 6 к настоящему Решению.</w:t>
      </w:r>
    </w:p>
    <w:p w:rsidR="001502C7" w:rsidRPr="00976E8B" w:rsidRDefault="001502C7" w:rsidP="001502C7">
      <w:pPr>
        <w:jc w:val="both"/>
      </w:pPr>
      <w:r w:rsidRPr="00976E8B">
        <w:tab/>
        <w:t>9) В Приложении 20 «Распределение бюджетных ассигнований в соответствии с адресным перечнем предложений депутатов Псковской городской Думы по избирательным округам на 2018 год»:</w:t>
      </w:r>
    </w:p>
    <w:p w:rsidR="001502C7" w:rsidRPr="00976E8B" w:rsidRDefault="001502C7" w:rsidP="001502C7">
      <w:pPr>
        <w:ind w:firstLine="708"/>
        <w:jc w:val="both"/>
      </w:pPr>
      <w:r w:rsidRPr="00976E8B">
        <w:t>по избирательному округу № 3 строки</w:t>
      </w:r>
      <w:proofErr w:type="gramStart"/>
      <w:r w:rsidRPr="00976E8B">
        <w:t>: «</w:t>
      </w:r>
      <w:proofErr w:type="gramEnd"/>
    </w:p>
    <w:tbl>
      <w:tblPr>
        <w:tblW w:w="9671" w:type="dxa"/>
        <w:jc w:val="center"/>
        <w:tblLook w:val="0000" w:firstRow="0" w:lastRow="0" w:firstColumn="0" w:lastColumn="0" w:noHBand="0" w:noVBand="0"/>
      </w:tblPr>
      <w:tblGrid>
        <w:gridCol w:w="8472"/>
        <w:gridCol w:w="1199"/>
      </w:tblGrid>
      <w:tr w:rsidR="001502C7" w:rsidRPr="00547293" w:rsidTr="00837AF2">
        <w:trPr>
          <w:trHeight w:val="20"/>
          <w:jc w:val="center"/>
        </w:trPr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547293">
              <w:rPr>
                <w:b/>
                <w:bCs/>
                <w:color w:val="000000"/>
                <w:sz w:val="20"/>
                <w:szCs w:val="20"/>
                <w:u w:val="single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547293">
              <w:rPr>
                <w:b/>
                <w:bCs/>
                <w:sz w:val="20"/>
                <w:szCs w:val="20"/>
                <w:u w:val="single"/>
              </w:rPr>
              <w:t>1 100,0</w:t>
            </w:r>
          </w:p>
        </w:tc>
      </w:tr>
      <w:tr w:rsidR="001502C7" w:rsidRPr="00547293" w:rsidTr="00837AF2">
        <w:trPr>
          <w:trHeight w:val="20"/>
          <w:jc w:val="center"/>
        </w:trPr>
        <w:tc>
          <w:tcPr>
            <w:tcW w:w="84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47293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47293">
              <w:rPr>
                <w:b/>
                <w:bCs/>
                <w:i/>
                <w:iCs/>
                <w:sz w:val="20"/>
                <w:szCs w:val="20"/>
              </w:rPr>
              <w:t>1 100,0</w:t>
            </w:r>
          </w:p>
        </w:tc>
      </w:tr>
      <w:tr w:rsidR="001502C7" w:rsidRPr="00547293" w:rsidTr="00837AF2">
        <w:trPr>
          <w:trHeight w:val="20"/>
          <w:jc w:val="center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i/>
                <w:iCs/>
                <w:sz w:val="20"/>
                <w:szCs w:val="20"/>
              </w:rPr>
            </w:pPr>
            <w:r w:rsidRPr="00547293">
              <w:rPr>
                <w:i/>
                <w:iCs/>
                <w:sz w:val="20"/>
                <w:szCs w:val="20"/>
              </w:rPr>
              <w:t>Основное мероприятие: «Проектирование, капитальный ремонт и строительство систем тепл</w:t>
            </w:r>
            <w:proofErr w:type="gramStart"/>
            <w:r w:rsidRPr="00547293">
              <w:rPr>
                <w:i/>
                <w:iCs/>
                <w:sz w:val="20"/>
                <w:szCs w:val="20"/>
              </w:rPr>
              <w:t>о-</w:t>
            </w:r>
            <w:proofErr w:type="gramEnd"/>
            <w:r w:rsidRPr="00547293">
              <w:rPr>
                <w:i/>
                <w:iCs/>
                <w:sz w:val="20"/>
                <w:szCs w:val="20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1 100,0</w:t>
            </w:r>
          </w:p>
        </w:tc>
      </w:tr>
      <w:tr w:rsidR="001502C7" w:rsidRPr="00547293" w:rsidTr="00837AF2">
        <w:trPr>
          <w:trHeight w:val="20"/>
          <w:jc w:val="center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ind w:firstLineChars="300" w:firstLine="600"/>
              <w:rPr>
                <w:color w:val="000000"/>
                <w:sz w:val="20"/>
                <w:szCs w:val="20"/>
              </w:rPr>
            </w:pPr>
            <w:r w:rsidRPr="00547293">
              <w:rPr>
                <w:color w:val="000000"/>
                <w:sz w:val="20"/>
                <w:szCs w:val="20"/>
              </w:rPr>
              <w:t xml:space="preserve">Содержание предложения: Устройство наружной хозяйственной фекальной канализации: 1-й и 2-й пер. </w:t>
            </w:r>
            <w:proofErr w:type="spellStart"/>
            <w:r w:rsidRPr="00547293">
              <w:rPr>
                <w:color w:val="000000"/>
                <w:sz w:val="20"/>
                <w:szCs w:val="20"/>
              </w:rPr>
              <w:t>Псковстроя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300,0</w:t>
            </w:r>
          </w:p>
        </w:tc>
      </w:tr>
      <w:tr w:rsidR="001502C7" w:rsidRPr="00547293" w:rsidTr="00837AF2">
        <w:trPr>
          <w:trHeight w:val="20"/>
          <w:jc w:val="center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ind w:firstLineChars="300" w:firstLine="600"/>
              <w:rPr>
                <w:color w:val="000000"/>
                <w:sz w:val="20"/>
                <w:szCs w:val="20"/>
              </w:rPr>
            </w:pPr>
            <w:r w:rsidRPr="00547293">
              <w:rPr>
                <w:color w:val="000000"/>
                <w:sz w:val="20"/>
                <w:szCs w:val="20"/>
              </w:rPr>
              <w:t>Содержание предложения: Устройство хозяйственно-бытовой канализации и водопровода по ул. Лермонтова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800,0</w:t>
            </w:r>
          </w:p>
        </w:tc>
      </w:tr>
    </w:tbl>
    <w:p w:rsidR="001502C7" w:rsidRPr="00976E8B" w:rsidRDefault="001502C7" w:rsidP="001502C7">
      <w:pPr>
        <w:jc w:val="right"/>
      </w:pPr>
      <w:r w:rsidRPr="00976E8B">
        <w:t>»</w:t>
      </w:r>
    </w:p>
    <w:p w:rsidR="001502C7" w:rsidRPr="00976E8B" w:rsidRDefault="001502C7" w:rsidP="001502C7">
      <w:r w:rsidRPr="00976E8B">
        <w:t>изложить в следующей редакции</w:t>
      </w:r>
      <w:proofErr w:type="gramStart"/>
      <w:r w:rsidRPr="00976E8B">
        <w:t>: «</w:t>
      </w:r>
      <w:proofErr w:type="gramEnd"/>
    </w:p>
    <w:tbl>
      <w:tblPr>
        <w:tblW w:w="9732" w:type="dxa"/>
        <w:jc w:val="center"/>
        <w:tblInd w:w="96" w:type="dxa"/>
        <w:tblLook w:val="0000" w:firstRow="0" w:lastRow="0" w:firstColumn="0" w:lastColumn="0" w:noHBand="0" w:noVBand="0"/>
      </w:tblPr>
      <w:tblGrid>
        <w:gridCol w:w="8472"/>
        <w:gridCol w:w="1260"/>
      </w:tblGrid>
      <w:tr w:rsidR="001502C7" w:rsidRPr="00547293" w:rsidTr="00837AF2">
        <w:trPr>
          <w:trHeight w:val="20"/>
          <w:jc w:val="center"/>
        </w:trPr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547293">
              <w:rPr>
                <w:b/>
                <w:bCs/>
                <w:color w:val="000000"/>
                <w:sz w:val="20"/>
                <w:szCs w:val="20"/>
                <w:u w:val="single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547293">
              <w:rPr>
                <w:b/>
                <w:bCs/>
                <w:sz w:val="20"/>
                <w:szCs w:val="20"/>
                <w:u w:val="single"/>
              </w:rPr>
              <w:t>676,0</w:t>
            </w:r>
          </w:p>
        </w:tc>
      </w:tr>
      <w:tr w:rsidR="001502C7" w:rsidRPr="00547293" w:rsidTr="00837AF2">
        <w:trPr>
          <w:trHeight w:val="20"/>
          <w:jc w:val="center"/>
        </w:trPr>
        <w:tc>
          <w:tcPr>
            <w:tcW w:w="84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47293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47293">
              <w:rPr>
                <w:b/>
                <w:bCs/>
                <w:i/>
                <w:iCs/>
                <w:sz w:val="20"/>
                <w:szCs w:val="20"/>
              </w:rPr>
              <w:t>676,0</w:t>
            </w:r>
          </w:p>
        </w:tc>
      </w:tr>
      <w:tr w:rsidR="001502C7" w:rsidRPr="00547293" w:rsidTr="00837AF2">
        <w:trPr>
          <w:trHeight w:val="20"/>
          <w:jc w:val="center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i/>
                <w:iCs/>
                <w:sz w:val="20"/>
                <w:szCs w:val="20"/>
              </w:rPr>
            </w:pPr>
            <w:r w:rsidRPr="00547293">
              <w:rPr>
                <w:i/>
                <w:iCs/>
                <w:sz w:val="20"/>
                <w:szCs w:val="20"/>
              </w:rPr>
              <w:t>Основное мероприятие: «Проектирование, капитальный ремонт и строительство систем тепл</w:t>
            </w:r>
            <w:proofErr w:type="gramStart"/>
            <w:r w:rsidRPr="00547293">
              <w:rPr>
                <w:i/>
                <w:iCs/>
                <w:sz w:val="20"/>
                <w:szCs w:val="20"/>
              </w:rPr>
              <w:t>о-</w:t>
            </w:r>
            <w:proofErr w:type="gramEnd"/>
            <w:r w:rsidRPr="00547293">
              <w:rPr>
                <w:i/>
                <w:iCs/>
                <w:sz w:val="20"/>
                <w:szCs w:val="20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676,0</w:t>
            </w:r>
          </w:p>
        </w:tc>
      </w:tr>
      <w:tr w:rsidR="001502C7" w:rsidRPr="00547293" w:rsidTr="00837AF2">
        <w:trPr>
          <w:trHeight w:val="20"/>
          <w:jc w:val="center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ind w:firstLineChars="300" w:firstLine="600"/>
              <w:rPr>
                <w:color w:val="000000"/>
                <w:sz w:val="20"/>
                <w:szCs w:val="20"/>
              </w:rPr>
            </w:pPr>
            <w:r w:rsidRPr="00547293">
              <w:rPr>
                <w:color w:val="000000"/>
                <w:sz w:val="20"/>
                <w:szCs w:val="20"/>
              </w:rPr>
              <w:t xml:space="preserve">Содержание предложения: Устройство наружной хозяйственной фекальной канализации: 1-й и 2-й пер. </w:t>
            </w:r>
            <w:proofErr w:type="spellStart"/>
            <w:r w:rsidRPr="00547293">
              <w:rPr>
                <w:color w:val="000000"/>
                <w:sz w:val="20"/>
                <w:szCs w:val="20"/>
              </w:rPr>
              <w:t>Псковстроя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300,0</w:t>
            </w:r>
          </w:p>
        </w:tc>
      </w:tr>
      <w:tr w:rsidR="001502C7" w:rsidRPr="00547293" w:rsidTr="00837AF2">
        <w:trPr>
          <w:trHeight w:val="20"/>
          <w:jc w:val="center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ind w:firstLineChars="300" w:firstLine="600"/>
              <w:rPr>
                <w:color w:val="000000"/>
                <w:sz w:val="20"/>
                <w:szCs w:val="20"/>
              </w:rPr>
            </w:pPr>
            <w:r w:rsidRPr="00547293">
              <w:rPr>
                <w:color w:val="000000"/>
                <w:sz w:val="20"/>
                <w:szCs w:val="20"/>
              </w:rPr>
              <w:t>Содержание предложения: Устройство хозяйственно-бытовой канализации и водопровода по ул. Лермонтова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376,0</w:t>
            </w:r>
          </w:p>
        </w:tc>
      </w:tr>
    </w:tbl>
    <w:p w:rsidR="001502C7" w:rsidRPr="00976E8B" w:rsidRDefault="001502C7" w:rsidP="001502C7">
      <w:pPr>
        <w:jc w:val="right"/>
      </w:pPr>
      <w:r w:rsidRPr="00976E8B">
        <w:t>»;</w:t>
      </w:r>
    </w:p>
    <w:p w:rsidR="001502C7" w:rsidRPr="00976E8B" w:rsidRDefault="001502C7" w:rsidP="001502C7">
      <w:pPr>
        <w:jc w:val="both"/>
      </w:pPr>
      <w:r w:rsidRPr="00976E8B">
        <w:lastRenderedPageBreak/>
        <w:t>после строки</w:t>
      </w:r>
    </w:p>
    <w:tbl>
      <w:tblPr>
        <w:tblW w:w="9732" w:type="dxa"/>
        <w:jc w:val="center"/>
        <w:tblInd w:w="96" w:type="dxa"/>
        <w:tblLook w:val="0000" w:firstRow="0" w:lastRow="0" w:firstColumn="0" w:lastColumn="0" w:noHBand="0" w:noVBand="0"/>
      </w:tblPr>
      <w:tblGrid>
        <w:gridCol w:w="8472"/>
        <w:gridCol w:w="1260"/>
      </w:tblGrid>
      <w:tr w:rsidR="001502C7" w:rsidTr="00837AF2">
        <w:trPr>
          <w:trHeight w:val="20"/>
          <w:jc w:val="center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Default="001502C7" w:rsidP="00837AF2">
            <w:pPr>
              <w:ind w:firstLineChars="300" w:firstLine="6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предложения: Устройство хозяйственно-бытовой канализации и водопровода по ул. Лермонтова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Default="001502C7" w:rsidP="00837A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376,0</w:t>
            </w:r>
          </w:p>
        </w:tc>
      </w:tr>
    </w:tbl>
    <w:p w:rsidR="001502C7" w:rsidRPr="00976E8B" w:rsidRDefault="001502C7" w:rsidP="001502C7">
      <w:pPr>
        <w:jc w:val="right"/>
      </w:pPr>
      <w:r w:rsidRPr="00976E8B">
        <w:t>»</w:t>
      </w:r>
    </w:p>
    <w:p w:rsidR="001502C7" w:rsidRPr="00976E8B" w:rsidRDefault="001502C7" w:rsidP="001502C7">
      <w:r w:rsidRPr="00976E8B">
        <w:t>добавить строки следующего содержания</w:t>
      </w:r>
      <w:proofErr w:type="gramStart"/>
      <w:r w:rsidRPr="00976E8B">
        <w:t>: «</w:t>
      </w:r>
      <w:proofErr w:type="gramEnd"/>
    </w:p>
    <w:tbl>
      <w:tblPr>
        <w:tblW w:w="9732" w:type="dxa"/>
        <w:jc w:val="center"/>
        <w:tblLook w:val="0000" w:firstRow="0" w:lastRow="0" w:firstColumn="0" w:lastColumn="0" w:noHBand="0" w:noVBand="0"/>
      </w:tblPr>
      <w:tblGrid>
        <w:gridCol w:w="7212"/>
        <w:gridCol w:w="900"/>
        <w:gridCol w:w="1620"/>
      </w:tblGrid>
      <w:tr w:rsidR="001502C7" w:rsidRPr="00547293" w:rsidTr="00837AF2">
        <w:trPr>
          <w:trHeight w:val="20"/>
          <w:jc w:val="center"/>
        </w:trPr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b/>
                <w:bCs/>
                <w:sz w:val="20"/>
                <w:szCs w:val="20"/>
                <w:u w:val="single"/>
              </w:rPr>
            </w:pPr>
            <w:r w:rsidRPr="00547293">
              <w:rPr>
                <w:b/>
                <w:bCs/>
                <w:sz w:val="20"/>
                <w:szCs w:val="20"/>
                <w:u w:val="single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547293">
              <w:rPr>
                <w:b/>
                <w:bCs/>
                <w:sz w:val="20"/>
                <w:szCs w:val="20"/>
                <w:u w:val="single"/>
              </w:rPr>
              <w:t>424,0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Управление образования Администрации города Пскова</w:t>
            </w:r>
          </w:p>
        </w:tc>
      </w:tr>
      <w:tr w:rsidR="001502C7" w:rsidRPr="00547293" w:rsidTr="00837AF2">
        <w:trPr>
          <w:trHeight w:val="20"/>
          <w:jc w:val="center"/>
        </w:trPr>
        <w:tc>
          <w:tcPr>
            <w:tcW w:w="7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47293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47293">
              <w:rPr>
                <w:b/>
                <w:bCs/>
                <w:i/>
                <w:iCs/>
                <w:sz w:val="20"/>
                <w:szCs w:val="20"/>
              </w:rPr>
              <w:t>424,0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sz w:val="20"/>
                <w:szCs w:val="20"/>
              </w:rPr>
            </w:pPr>
          </w:p>
        </w:tc>
      </w:tr>
      <w:tr w:rsidR="001502C7" w:rsidRPr="00547293" w:rsidTr="00837AF2">
        <w:trPr>
          <w:trHeight w:val="20"/>
          <w:jc w:val="center"/>
        </w:trPr>
        <w:tc>
          <w:tcPr>
            <w:tcW w:w="7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i/>
                <w:iCs/>
                <w:sz w:val="20"/>
                <w:szCs w:val="20"/>
              </w:rPr>
            </w:pPr>
            <w:r w:rsidRPr="00547293">
              <w:rPr>
                <w:i/>
                <w:iCs/>
                <w:sz w:val="20"/>
                <w:szCs w:val="20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i/>
                <w:iCs/>
                <w:sz w:val="20"/>
                <w:szCs w:val="20"/>
              </w:rPr>
            </w:pPr>
            <w:r w:rsidRPr="00547293">
              <w:rPr>
                <w:i/>
                <w:iCs/>
                <w:sz w:val="20"/>
                <w:szCs w:val="20"/>
              </w:rPr>
              <w:t>424,0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sz w:val="20"/>
                <w:szCs w:val="20"/>
              </w:rPr>
            </w:pPr>
          </w:p>
        </w:tc>
      </w:tr>
      <w:tr w:rsidR="001502C7" w:rsidRPr="00547293" w:rsidTr="00837AF2">
        <w:trPr>
          <w:trHeight w:val="20"/>
          <w:jc w:val="center"/>
        </w:trPr>
        <w:tc>
          <w:tcPr>
            <w:tcW w:w="7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ind w:firstLineChars="300" w:firstLine="600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Содержание предложения: Приобретение мебели в библиотеку МБОУ «Средняя общеобразовательная школа № 9»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424,0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sz w:val="20"/>
                <w:szCs w:val="20"/>
              </w:rPr>
            </w:pPr>
          </w:p>
        </w:tc>
      </w:tr>
    </w:tbl>
    <w:p w:rsidR="001502C7" w:rsidRPr="00976E8B" w:rsidRDefault="001502C7" w:rsidP="001502C7">
      <w:pPr>
        <w:jc w:val="right"/>
      </w:pPr>
      <w:r w:rsidRPr="00976E8B">
        <w:t>»;</w:t>
      </w:r>
    </w:p>
    <w:p w:rsidR="001502C7" w:rsidRPr="00976E8B" w:rsidRDefault="001502C7" w:rsidP="001502C7">
      <w:pPr>
        <w:ind w:firstLine="708"/>
        <w:jc w:val="both"/>
      </w:pPr>
      <w:r w:rsidRPr="00976E8B">
        <w:t>по избирательному округу № 4 строки</w:t>
      </w:r>
      <w:proofErr w:type="gramStart"/>
      <w:r w:rsidRPr="00976E8B">
        <w:t>: «</w:t>
      </w:r>
      <w:proofErr w:type="gramEnd"/>
    </w:p>
    <w:tbl>
      <w:tblPr>
        <w:tblW w:w="9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49"/>
        <w:gridCol w:w="1381"/>
      </w:tblGrid>
      <w:tr w:rsidR="001502C7" w:rsidRPr="00547293" w:rsidTr="00837AF2">
        <w:trPr>
          <w:trHeight w:val="20"/>
          <w:jc w:val="center"/>
        </w:trPr>
        <w:tc>
          <w:tcPr>
            <w:tcW w:w="8028" w:type="dxa"/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47293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47293">
              <w:rPr>
                <w:b/>
                <w:bCs/>
                <w:i/>
                <w:iCs/>
                <w:sz w:val="20"/>
                <w:szCs w:val="20"/>
              </w:rPr>
              <w:t>253,0</w:t>
            </w:r>
          </w:p>
        </w:tc>
      </w:tr>
      <w:tr w:rsidR="001502C7" w:rsidRPr="00547293" w:rsidTr="00837AF2">
        <w:trPr>
          <w:trHeight w:val="20"/>
          <w:jc w:val="center"/>
        </w:trPr>
        <w:tc>
          <w:tcPr>
            <w:tcW w:w="8028" w:type="dxa"/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i/>
                <w:iCs/>
                <w:sz w:val="20"/>
                <w:szCs w:val="20"/>
              </w:rPr>
            </w:pPr>
            <w:r w:rsidRPr="00547293">
              <w:rPr>
                <w:i/>
                <w:iCs/>
                <w:sz w:val="20"/>
                <w:szCs w:val="20"/>
              </w:rPr>
              <w:t>Основное мероприятие: «Обеспечение деятельности центрального аппарата»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i/>
                <w:iCs/>
                <w:sz w:val="20"/>
                <w:szCs w:val="20"/>
              </w:rPr>
            </w:pPr>
            <w:r w:rsidRPr="00547293">
              <w:rPr>
                <w:i/>
                <w:iCs/>
                <w:sz w:val="20"/>
                <w:szCs w:val="20"/>
              </w:rPr>
              <w:t>253,0</w:t>
            </w:r>
          </w:p>
        </w:tc>
      </w:tr>
    </w:tbl>
    <w:p w:rsidR="001502C7" w:rsidRPr="00976E8B" w:rsidRDefault="001502C7" w:rsidP="001502C7">
      <w:pPr>
        <w:jc w:val="right"/>
      </w:pPr>
      <w:r w:rsidRPr="00976E8B">
        <w:t>»</w:t>
      </w:r>
    </w:p>
    <w:p w:rsidR="001502C7" w:rsidRPr="00976E8B" w:rsidRDefault="001502C7" w:rsidP="001502C7">
      <w:pPr>
        <w:jc w:val="both"/>
      </w:pPr>
      <w:r w:rsidRPr="00976E8B">
        <w:t>изложить в следующей редакции</w:t>
      </w:r>
      <w:proofErr w:type="gramStart"/>
      <w:r w:rsidRPr="00976E8B">
        <w:t>: «</w:t>
      </w:r>
      <w:proofErr w:type="gramEnd"/>
    </w:p>
    <w:tbl>
      <w:tblPr>
        <w:tblW w:w="9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0"/>
        <w:gridCol w:w="1220"/>
      </w:tblGrid>
      <w:tr w:rsidR="001502C7" w:rsidRPr="00547293" w:rsidTr="00837AF2">
        <w:trPr>
          <w:trHeight w:val="20"/>
          <w:jc w:val="center"/>
        </w:trPr>
        <w:tc>
          <w:tcPr>
            <w:tcW w:w="8510" w:type="dxa"/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47293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47293">
              <w:rPr>
                <w:b/>
                <w:bCs/>
                <w:i/>
                <w:iCs/>
                <w:sz w:val="20"/>
                <w:szCs w:val="20"/>
              </w:rPr>
              <w:t>253,0</w:t>
            </w:r>
          </w:p>
        </w:tc>
      </w:tr>
      <w:tr w:rsidR="001502C7" w:rsidRPr="00547293" w:rsidTr="00837AF2">
        <w:trPr>
          <w:trHeight w:val="20"/>
          <w:jc w:val="center"/>
        </w:trPr>
        <w:tc>
          <w:tcPr>
            <w:tcW w:w="8510" w:type="dxa"/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i/>
                <w:iCs/>
                <w:sz w:val="20"/>
                <w:szCs w:val="20"/>
              </w:rPr>
            </w:pPr>
            <w:r w:rsidRPr="00547293">
              <w:rPr>
                <w:i/>
                <w:iCs/>
                <w:sz w:val="20"/>
                <w:szCs w:val="20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образования»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i/>
                <w:iCs/>
                <w:sz w:val="20"/>
                <w:szCs w:val="20"/>
              </w:rPr>
            </w:pPr>
            <w:r w:rsidRPr="00547293">
              <w:rPr>
                <w:i/>
                <w:iCs/>
                <w:sz w:val="20"/>
                <w:szCs w:val="20"/>
              </w:rPr>
              <w:t>253,0</w:t>
            </w:r>
          </w:p>
        </w:tc>
      </w:tr>
    </w:tbl>
    <w:p w:rsidR="001502C7" w:rsidRPr="00DD7A06" w:rsidRDefault="001502C7" w:rsidP="001502C7">
      <w:pPr>
        <w:jc w:val="right"/>
      </w:pPr>
      <w:r w:rsidRPr="00DD7A06">
        <w:t>»;</w:t>
      </w:r>
    </w:p>
    <w:p w:rsidR="001502C7" w:rsidRPr="00DD7A06" w:rsidRDefault="001502C7" w:rsidP="001502C7">
      <w:r w:rsidRPr="00DD7A06">
        <w:tab/>
        <w:t>по избирательному округу № 15 строки</w:t>
      </w:r>
      <w:proofErr w:type="gramStart"/>
      <w:r w:rsidRPr="00DD7A06">
        <w:t>: «</w:t>
      </w:r>
      <w:proofErr w:type="gramEnd"/>
    </w:p>
    <w:tbl>
      <w:tblPr>
        <w:tblW w:w="9730" w:type="dxa"/>
        <w:jc w:val="center"/>
        <w:tblLook w:val="0000" w:firstRow="0" w:lastRow="0" w:firstColumn="0" w:lastColumn="0" w:noHBand="0" w:noVBand="0"/>
      </w:tblPr>
      <w:tblGrid>
        <w:gridCol w:w="8624"/>
        <w:gridCol w:w="1106"/>
      </w:tblGrid>
      <w:tr w:rsidR="001502C7" w:rsidRPr="00547293" w:rsidTr="00837AF2">
        <w:trPr>
          <w:trHeight w:val="570"/>
          <w:jc w:val="center"/>
        </w:trPr>
        <w:tc>
          <w:tcPr>
            <w:tcW w:w="8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b/>
                <w:bCs/>
                <w:sz w:val="20"/>
                <w:szCs w:val="20"/>
                <w:u w:val="single"/>
              </w:rPr>
            </w:pPr>
            <w:r w:rsidRPr="00547293">
              <w:rPr>
                <w:b/>
                <w:bCs/>
                <w:sz w:val="20"/>
                <w:szCs w:val="20"/>
                <w:u w:val="single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547293">
              <w:rPr>
                <w:b/>
                <w:bCs/>
                <w:sz w:val="20"/>
                <w:szCs w:val="20"/>
                <w:u w:val="single"/>
              </w:rPr>
              <w:t>3 600,0</w:t>
            </w:r>
          </w:p>
        </w:tc>
      </w:tr>
      <w:tr w:rsidR="001502C7" w:rsidRPr="00547293" w:rsidTr="00837AF2">
        <w:trPr>
          <w:trHeight w:val="576"/>
          <w:jc w:val="center"/>
        </w:trPr>
        <w:tc>
          <w:tcPr>
            <w:tcW w:w="8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47293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47293">
              <w:rPr>
                <w:b/>
                <w:bCs/>
                <w:i/>
                <w:iCs/>
                <w:sz w:val="20"/>
                <w:szCs w:val="20"/>
              </w:rPr>
              <w:t>3 600,0</w:t>
            </w:r>
          </w:p>
        </w:tc>
      </w:tr>
      <w:tr w:rsidR="001502C7" w:rsidRPr="00547293" w:rsidTr="00837AF2">
        <w:trPr>
          <w:trHeight w:val="276"/>
          <w:jc w:val="center"/>
        </w:trPr>
        <w:tc>
          <w:tcPr>
            <w:tcW w:w="8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i/>
                <w:iCs/>
                <w:sz w:val="20"/>
                <w:szCs w:val="20"/>
              </w:rPr>
            </w:pPr>
            <w:r w:rsidRPr="00547293">
              <w:rPr>
                <w:i/>
                <w:iCs/>
                <w:sz w:val="20"/>
                <w:szCs w:val="20"/>
              </w:rPr>
              <w:t>Основное мероприятие: «Формирование и обустройство функциональных зон дворовой территории»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i/>
                <w:iCs/>
                <w:sz w:val="20"/>
                <w:szCs w:val="20"/>
              </w:rPr>
            </w:pPr>
            <w:r w:rsidRPr="00547293">
              <w:rPr>
                <w:i/>
                <w:iCs/>
                <w:sz w:val="20"/>
                <w:szCs w:val="20"/>
              </w:rPr>
              <w:t>3 600,0</w:t>
            </w:r>
          </w:p>
        </w:tc>
      </w:tr>
      <w:tr w:rsidR="001502C7" w:rsidRPr="00547293" w:rsidTr="00837AF2">
        <w:trPr>
          <w:trHeight w:val="528"/>
          <w:jc w:val="center"/>
        </w:trPr>
        <w:tc>
          <w:tcPr>
            <w:tcW w:w="8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ind w:firstLineChars="300" w:firstLine="600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 xml:space="preserve">Содержание предложения: </w:t>
            </w:r>
            <w:proofErr w:type="gramStart"/>
            <w:r w:rsidRPr="00547293">
              <w:rPr>
                <w:sz w:val="20"/>
                <w:szCs w:val="20"/>
              </w:rPr>
              <w:t>Установка больших игровых комплексов: ул. Металлистов, д.3,5,7; ул. Инженерная, д.25; ул. Индустриальная, д.4А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1 250,0</w:t>
            </w:r>
          </w:p>
        </w:tc>
      </w:tr>
      <w:tr w:rsidR="001502C7" w:rsidRPr="00547293" w:rsidTr="00837AF2">
        <w:trPr>
          <w:trHeight w:val="528"/>
          <w:jc w:val="center"/>
        </w:trPr>
        <w:tc>
          <w:tcPr>
            <w:tcW w:w="8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2C7" w:rsidRPr="00547293" w:rsidRDefault="001502C7" w:rsidP="00837AF2">
            <w:pPr>
              <w:ind w:firstLineChars="300"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</w:t>
            </w:r>
            <w:r w:rsidRPr="00547293">
              <w:rPr>
                <w:sz w:val="20"/>
                <w:szCs w:val="20"/>
              </w:rPr>
              <w:t>ние предложения: Установка больших  комплексов: ул. Алтаева, 11, ул. Инженерная, 15, ул. Новоселов 5А,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1 200,0</w:t>
            </w:r>
          </w:p>
        </w:tc>
      </w:tr>
      <w:tr w:rsidR="001502C7" w:rsidRPr="00547293" w:rsidTr="00837AF2">
        <w:trPr>
          <w:trHeight w:val="528"/>
          <w:jc w:val="center"/>
        </w:trPr>
        <w:tc>
          <w:tcPr>
            <w:tcW w:w="8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ind w:firstLineChars="300" w:firstLine="600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 xml:space="preserve">Содержание предложения: </w:t>
            </w:r>
            <w:proofErr w:type="gramStart"/>
            <w:r w:rsidRPr="00547293">
              <w:rPr>
                <w:sz w:val="20"/>
                <w:szCs w:val="20"/>
              </w:rPr>
              <w:t>Установка мини-детские площадки (песочник, качели, горка): ул. Инженерная, 21, ул. Алтаева, д.16,  ул. Л. Толстого, 2, ул. Новоселов, 15, 40, 46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450,0</w:t>
            </w:r>
          </w:p>
        </w:tc>
      </w:tr>
      <w:tr w:rsidR="001502C7" w:rsidRPr="00547293" w:rsidTr="00837AF2">
        <w:trPr>
          <w:trHeight w:val="528"/>
          <w:jc w:val="center"/>
        </w:trPr>
        <w:tc>
          <w:tcPr>
            <w:tcW w:w="8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ind w:firstLineChars="300" w:firstLine="600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 xml:space="preserve">Содержание предложения: </w:t>
            </w:r>
            <w:proofErr w:type="gramStart"/>
            <w:r w:rsidRPr="00547293">
              <w:rPr>
                <w:sz w:val="20"/>
                <w:szCs w:val="20"/>
              </w:rPr>
              <w:t>Установка спортивных комплексов: ул. Новоселов, 17, 34;  ул. Инженерная, 9, 14, 76; Октябрьский пр., 19; ул. Алтаева, 12, 14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700,0</w:t>
            </w:r>
          </w:p>
        </w:tc>
      </w:tr>
    </w:tbl>
    <w:p w:rsidR="001502C7" w:rsidRPr="00DD7A06" w:rsidRDefault="001502C7" w:rsidP="001502C7">
      <w:pPr>
        <w:jc w:val="right"/>
      </w:pPr>
      <w:r w:rsidRPr="00DD7A06">
        <w:t>»</w:t>
      </w:r>
    </w:p>
    <w:p w:rsidR="001502C7" w:rsidRPr="00DD7A06" w:rsidRDefault="001502C7" w:rsidP="001502C7">
      <w:pPr>
        <w:jc w:val="both"/>
      </w:pPr>
      <w:r w:rsidRPr="00DD7A06">
        <w:t>изложить в следующей редакции</w:t>
      </w:r>
      <w:proofErr w:type="gramStart"/>
      <w:r w:rsidRPr="00DD7A06">
        <w:t>: «</w:t>
      </w:r>
      <w:proofErr w:type="gramEnd"/>
    </w:p>
    <w:tbl>
      <w:tblPr>
        <w:tblW w:w="9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52"/>
        <w:gridCol w:w="1080"/>
      </w:tblGrid>
      <w:tr w:rsidR="001502C7" w:rsidRPr="00547293" w:rsidTr="00837AF2">
        <w:trPr>
          <w:trHeight w:val="570"/>
          <w:jc w:val="center"/>
        </w:trPr>
        <w:tc>
          <w:tcPr>
            <w:tcW w:w="8652" w:type="dxa"/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b/>
                <w:bCs/>
                <w:sz w:val="20"/>
                <w:szCs w:val="20"/>
                <w:u w:val="single"/>
              </w:rPr>
            </w:pPr>
            <w:r w:rsidRPr="00547293">
              <w:rPr>
                <w:b/>
                <w:bCs/>
                <w:sz w:val="20"/>
                <w:szCs w:val="20"/>
                <w:u w:val="single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547293">
              <w:rPr>
                <w:b/>
                <w:bCs/>
                <w:sz w:val="20"/>
                <w:szCs w:val="20"/>
                <w:u w:val="single"/>
              </w:rPr>
              <w:t>2 564,0</w:t>
            </w:r>
          </w:p>
        </w:tc>
      </w:tr>
      <w:tr w:rsidR="001502C7" w:rsidRPr="00547293" w:rsidTr="00837AF2">
        <w:trPr>
          <w:trHeight w:val="576"/>
          <w:jc w:val="center"/>
        </w:trPr>
        <w:tc>
          <w:tcPr>
            <w:tcW w:w="8652" w:type="dxa"/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47293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b/>
                <w:i/>
                <w:sz w:val="20"/>
                <w:szCs w:val="20"/>
              </w:rPr>
            </w:pPr>
            <w:r w:rsidRPr="00547293">
              <w:rPr>
                <w:b/>
                <w:i/>
                <w:sz w:val="20"/>
                <w:szCs w:val="20"/>
              </w:rPr>
              <w:t>2 564,0</w:t>
            </w:r>
          </w:p>
        </w:tc>
      </w:tr>
      <w:tr w:rsidR="001502C7" w:rsidRPr="00547293" w:rsidTr="00837AF2">
        <w:trPr>
          <w:trHeight w:val="264"/>
          <w:jc w:val="center"/>
        </w:trPr>
        <w:tc>
          <w:tcPr>
            <w:tcW w:w="8652" w:type="dxa"/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i/>
                <w:iCs/>
                <w:sz w:val="20"/>
                <w:szCs w:val="20"/>
              </w:rPr>
            </w:pPr>
            <w:r w:rsidRPr="00547293">
              <w:rPr>
                <w:i/>
                <w:iCs/>
                <w:sz w:val="20"/>
                <w:szCs w:val="20"/>
              </w:rPr>
              <w:t>Основное мероприятие: «Формирование и обустройство функциональных зон дворовой территории»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i/>
                <w:sz w:val="20"/>
                <w:szCs w:val="20"/>
              </w:rPr>
            </w:pPr>
            <w:r w:rsidRPr="00547293">
              <w:rPr>
                <w:i/>
                <w:sz w:val="20"/>
                <w:szCs w:val="20"/>
              </w:rPr>
              <w:t>2 564,0</w:t>
            </w:r>
          </w:p>
        </w:tc>
      </w:tr>
      <w:tr w:rsidR="001502C7" w:rsidRPr="00547293" w:rsidTr="00837AF2">
        <w:trPr>
          <w:trHeight w:val="264"/>
          <w:jc w:val="center"/>
        </w:trPr>
        <w:tc>
          <w:tcPr>
            <w:tcW w:w="8652" w:type="dxa"/>
            <w:shd w:val="clear" w:color="auto" w:fill="auto"/>
            <w:vAlign w:val="center"/>
          </w:tcPr>
          <w:p w:rsidR="001502C7" w:rsidRPr="00547293" w:rsidRDefault="001502C7" w:rsidP="00837AF2">
            <w:pPr>
              <w:ind w:firstLineChars="300" w:firstLine="600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Содержание предложения: Установка детских игровых комплексов: ул. Металлистов, д.3,7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500,4</w:t>
            </w:r>
          </w:p>
        </w:tc>
      </w:tr>
      <w:tr w:rsidR="001502C7" w:rsidRPr="00547293" w:rsidTr="00837AF2">
        <w:trPr>
          <w:trHeight w:val="264"/>
          <w:jc w:val="center"/>
        </w:trPr>
        <w:tc>
          <w:tcPr>
            <w:tcW w:w="8652" w:type="dxa"/>
            <w:shd w:val="clear" w:color="auto" w:fill="auto"/>
            <w:vAlign w:val="center"/>
          </w:tcPr>
          <w:p w:rsidR="001502C7" w:rsidRPr="00547293" w:rsidRDefault="001502C7" w:rsidP="00837AF2">
            <w:pPr>
              <w:ind w:firstLineChars="300" w:firstLine="600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Содержание предложения: Установка детских игровых комплексов: ул. Новоселов 5А, 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830,9</w:t>
            </w:r>
          </w:p>
        </w:tc>
      </w:tr>
      <w:tr w:rsidR="001502C7" w:rsidRPr="00547293" w:rsidTr="00837AF2">
        <w:trPr>
          <w:trHeight w:val="264"/>
          <w:jc w:val="center"/>
        </w:trPr>
        <w:tc>
          <w:tcPr>
            <w:tcW w:w="8652" w:type="dxa"/>
            <w:shd w:val="clear" w:color="auto" w:fill="auto"/>
            <w:vAlign w:val="center"/>
          </w:tcPr>
          <w:p w:rsidR="001502C7" w:rsidRPr="00547293" w:rsidRDefault="001502C7" w:rsidP="00837AF2">
            <w:pPr>
              <w:ind w:firstLineChars="300" w:firstLine="600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 xml:space="preserve">Содержание предложения: Установка детских игровых комплексов: ул. Инженерная, 76,78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782,7</w:t>
            </w:r>
          </w:p>
        </w:tc>
      </w:tr>
      <w:tr w:rsidR="001502C7" w:rsidRPr="00547293" w:rsidTr="00837AF2">
        <w:trPr>
          <w:trHeight w:val="264"/>
          <w:jc w:val="center"/>
        </w:trPr>
        <w:tc>
          <w:tcPr>
            <w:tcW w:w="8652" w:type="dxa"/>
            <w:shd w:val="clear" w:color="auto" w:fill="auto"/>
            <w:vAlign w:val="center"/>
          </w:tcPr>
          <w:p w:rsidR="001502C7" w:rsidRPr="00547293" w:rsidRDefault="001502C7" w:rsidP="00837AF2">
            <w:pPr>
              <w:ind w:firstLineChars="300" w:firstLine="600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Содержание предложения: Замена ограждения хоккейной коробки: ул. Инженерная, 78, 80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450,0</w:t>
            </w:r>
          </w:p>
        </w:tc>
      </w:tr>
    </w:tbl>
    <w:p w:rsidR="001502C7" w:rsidRPr="00DD7A06" w:rsidRDefault="001502C7" w:rsidP="001502C7">
      <w:pPr>
        <w:jc w:val="right"/>
      </w:pPr>
      <w:r w:rsidRPr="00DD7A06">
        <w:t>»</w:t>
      </w:r>
    </w:p>
    <w:p w:rsidR="001502C7" w:rsidRPr="00DD7A06" w:rsidRDefault="001502C7" w:rsidP="001502C7">
      <w:pPr>
        <w:jc w:val="both"/>
      </w:pPr>
      <w:r w:rsidRPr="00DD7A06">
        <w:t>после строки</w:t>
      </w:r>
      <w:proofErr w:type="gramStart"/>
      <w:r w:rsidRPr="00DD7A06">
        <w:t>: «</w:t>
      </w:r>
      <w:proofErr w:type="gramEnd"/>
    </w:p>
    <w:tbl>
      <w:tblPr>
        <w:tblW w:w="9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52"/>
        <w:gridCol w:w="1080"/>
      </w:tblGrid>
      <w:tr w:rsidR="001502C7" w:rsidTr="00837AF2">
        <w:trPr>
          <w:trHeight w:val="264"/>
          <w:jc w:val="center"/>
        </w:trPr>
        <w:tc>
          <w:tcPr>
            <w:tcW w:w="8652" w:type="dxa"/>
            <w:shd w:val="clear" w:color="auto" w:fill="auto"/>
            <w:vAlign w:val="center"/>
          </w:tcPr>
          <w:p w:rsidR="001502C7" w:rsidRPr="00547293" w:rsidRDefault="001502C7" w:rsidP="00837AF2">
            <w:pPr>
              <w:ind w:firstLineChars="300" w:firstLine="600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Содержание предложения: Замена ограждения хоккейной коробки: ул. Инженерная, 78, 80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502C7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450,0</w:t>
            </w:r>
          </w:p>
        </w:tc>
      </w:tr>
    </w:tbl>
    <w:p w:rsidR="001502C7" w:rsidRPr="00DD7A06" w:rsidRDefault="001502C7" w:rsidP="001502C7">
      <w:pPr>
        <w:jc w:val="right"/>
      </w:pPr>
      <w:r w:rsidRPr="00DD7A06">
        <w:t>»</w:t>
      </w:r>
    </w:p>
    <w:p w:rsidR="001502C7" w:rsidRPr="00DD7A06" w:rsidRDefault="001502C7" w:rsidP="001502C7">
      <w:r w:rsidRPr="00DD7A06">
        <w:t>добавить строки следующего содержания</w:t>
      </w:r>
      <w:proofErr w:type="gramStart"/>
      <w:r w:rsidRPr="00DD7A06">
        <w:t>: «</w:t>
      </w:r>
      <w:proofErr w:type="gramEnd"/>
    </w:p>
    <w:tbl>
      <w:tblPr>
        <w:tblW w:w="9732" w:type="dxa"/>
        <w:jc w:val="center"/>
        <w:tblInd w:w="96" w:type="dxa"/>
        <w:tblLook w:val="0000" w:firstRow="0" w:lastRow="0" w:firstColumn="0" w:lastColumn="0" w:noHBand="0" w:noVBand="0"/>
      </w:tblPr>
      <w:tblGrid>
        <w:gridCol w:w="6989"/>
        <w:gridCol w:w="1080"/>
        <w:gridCol w:w="1663"/>
      </w:tblGrid>
      <w:tr w:rsidR="001502C7" w:rsidRPr="00547293" w:rsidTr="00837AF2">
        <w:trPr>
          <w:trHeight w:val="552"/>
          <w:jc w:val="center"/>
        </w:trPr>
        <w:tc>
          <w:tcPr>
            <w:tcW w:w="6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b/>
                <w:bCs/>
                <w:sz w:val="20"/>
                <w:szCs w:val="20"/>
                <w:u w:val="single"/>
              </w:rPr>
            </w:pPr>
            <w:r w:rsidRPr="00547293">
              <w:rPr>
                <w:b/>
                <w:bCs/>
                <w:sz w:val="20"/>
                <w:szCs w:val="20"/>
                <w:u w:val="single"/>
              </w:rPr>
              <w:lastRenderedPageBreak/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547293">
              <w:rPr>
                <w:b/>
                <w:bCs/>
                <w:sz w:val="20"/>
                <w:szCs w:val="20"/>
                <w:u w:val="single"/>
              </w:rPr>
              <w:t>1 036,0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Управление образования Администрации города Пскова</w:t>
            </w:r>
          </w:p>
        </w:tc>
      </w:tr>
      <w:tr w:rsidR="001502C7" w:rsidRPr="00547293" w:rsidTr="00837AF2">
        <w:trPr>
          <w:trHeight w:val="288"/>
          <w:jc w:val="center"/>
        </w:trPr>
        <w:tc>
          <w:tcPr>
            <w:tcW w:w="6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47293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47293">
              <w:rPr>
                <w:b/>
                <w:bCs/>
                <w:i/>
                <w:iCs/>
                <w:sz w:val="20"/>
                <w:szCs w:val="20"/>
              </w:rPr>
              <w:t>800,0</w:t>
            </w: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sz w:val="20"/>
                <w:szCs w:val="20"/>
              </w:rPr>
            </w:pPr>
          </w:p>
        </w:tc>
      </w:tr>
      <w:tr w:rsidR="001502C7" w:rsidRPr="00547293" w:rsidTr="00837AF2">
        <w:trPr>
          <w:trHeight w:val="528"/>
          <w:jc w:val="center"/>
        </w:trPr>
        <w:tc>
          <w:tcPr>
            <w:tcW w:w="6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i/>
                <w:iCs/>
                <w:sz w:val="20"/>
                <w:szCs w:val="20"/>
              </w:rPr>
            </w:pPr>
            <w:r w:rsidRPr="00547293">
              <w:rPr>
                <w:i/>
                <w:iCs/>
                <w:sz w:val="20"/>
                <w:szCs w:val="20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i/>
                <w:iCs/>
                <w:sz w:val="20"/>
                <w:szCs w:val="20"/>
              </w:rPr>
            </w:pPr>
            <w:r w:rsidRPr="00547293">
              <w:rPr>
                <w:i/>
                <w:iCs/>
                <w:sz w:val="20"/>
                <w:szCs w:val="20"/>
              </w:rPr>
              <w:t>800,0</w:t>
            </w: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sz w:val="20"/>
                <w:szCs w:val="20"/>
              </w:rPr>
            </w:pPr>
          </w:p>
        </w:tc>
      </w:tr>
      <w:tr w:rsidR="001502C7" w:rsidRPr="00547293" w:rsidTr="00837AF2">
        <w:trPr>
          <w:trHeight w:val="528"/>
          <w:jc w:val="center"/>
        </w:trPr>
        <w:tc>
          <w:tcPr>
            <w:tcW w:w="6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ind w:firstLineChars="300" w:firstLine="600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Содержание предложения: Замена оконных блоков в учебных классах и холлах МБОУ «Погранично-таможенный правовой лицей»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800,0</w:t>
            </w: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sz w:val="20"/>
                <w:szCs w:val="20"/>
              </w:rPr>
            </w:pPr>
          </w:p>
        </w:tc>
      </w:tr>
      <w:tr w:rsidR="001502C7" w:rsidRPr="00547293" w:rsidTr="00837AF2">
        <w:trPr>
          <w:trHeight w:val="288"/>
          <w:jc w:val="center"/>
        </w:trPr>
        <w:tc>
          <w:tcPr>
            <w:tcW w:w="6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47293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Подпрограмма «Развитие системы дошкольного образования города Пскова»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47293">
              <w:rPr>
                <w:b/>
                <w:bCs/>
                <w:i/>
                <w:iCs/>
                <w:sz w:val="20"/>
                <w:szCs w:val="20"/>
              </w:rPr>
              <w:t>236,0</w:t>
            </w: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sz w:val="20"/>
                <w:szCs w:val="20"/>
              </w:rPr>
            </w:pPr>
          </w:p>
        </w:tc>
      </w:tr>
      <w:tr w:rsidR="001502C7" w:rsidRPr="00547293" w:rsidTr="00837AF2">
        <w:trPr>
          <w:trHeight w:val="264"/>
          <w:jc w:val="center"/>
        </w:trPr>
        <w:tc>
          <w:tcPr>
            <w:tcW w:w="6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i/>
                <w:iCs/>
                <w:sz w:val="20"/>
                <w:szCs w:val="20"/>
              </w:rPr>
            </w:pPr>
            <w:r w:rsidRPr="00547293">
              <w:rPr>
                <w:i/>
                <w:iCs/>
                <w:sz w:val="20"/>
                <w:szCs w:val="20"/>
              </w:rPr>
              <w:t>Основное мероприятие: «Благоустройство территории дошкольных образовательных учреждений»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i/>
                <w:iCs/>
                <w:sz w:val="20"/>
                <w:szCs w:val="20"/>
              </w:rPr>
            </w:pPr>
            <w:r w:rsidRPr="00547293">
              <w:rPr>
                <w:i/>
                <w:iCs/>
                <w:sz w:val="20"/>
                <w:szCs w:val="20"/>
              </w:rPr>
              <w:t>236,0</w:t>
            </w: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sz w:val="20"/>
                <w:szCs w:val="20"/>
              </w:rPr>
            </w:pPr>
          </w:p>
        </w:tc>
      </w:tr>
      <w:tr w:rsidR="001502C7" w:rsidRPr="00547293" w:rsidTr="00837AF2">
        <w:trPr>
          <w:trHeight w:val="528"/>
          <w:jc w:val="center"/>
        </w:trPr>
        <w:tc>
          <w:tcPr>
            <w:tcW w:w="6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ind w:firstLineChars="300" w:firstLine="600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Содержание предложения: Перенос и установка входной группы, обустройство пешеходной дорожки, организация освещения на территории МБДОУ № 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jc w:val="center"/>
              <w:rPr>
                <w:sz w:val="20"/>
                <w:szCs w:val="20"/>
              </w:rPr>
            </w:pPr>
            <w:r w:rsidRPr="00547293">
              <w:rPr>
                <w:sz w:val="20"/>
                <w:szCs w:val="20"/>
              </w:rPr>
              <w:t>236,0</w:t>
            </w: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2C7" w:rsidRPr="00547293" w:rsidRDefault="001502C7" w:rsidP="00837AF2">
            <w:pPr>
              <w:rPr>
                <w:sz w:val="20"/>
                <w:szCs w:val="20"/>
              </w:rPr>
            </w:pPr>
          </w:p>
        </w:tc>
      </w:tr>
    </w:tbl>
    <w:p w:rsidR="001502C7" w:rsidRPr="00547293" w:rsidRDefault="001502C7" w:rsidP="001502C7">
      <w:pPr>
        <w:jc w:val="right"/>
        <w:rPr>
          <w:sz w:val="28"/>
          <w:szCs w:val="28"/>
        </w:rPr>
      </w:pPr>
      <w:r w:rsidRPr="00DD7A06">
        <w:t>»</w:t>
      </w:r>
      <w:r>
        <w:rPr>
          <w:sz w:val="28"/>
          <w:szCs w:val="28"/>
        </w:rPr>
        <w:t>.</w:t>
      </w:r>
    </w:p>
    <w:p w:rsidR="001502C7" w:rsidRPr="001502C7" w:rsidRDefault="001502C7" w:rsidP="001502C7">
      <w:pPr>
        <w:tabs>
          <w:tab w:val="left" w:pos="720"/>
        </w:tabs>
        <w:ind w:firstLine="709"/>
        <w:jc w:val="both"/>
      </w:pPr>
      <w:r>
        <w:rPr>
          <w:sz w:val="28"/>
          <w:szCs w:val="28"/>
        </w:rPr>
        <w:tab/>
      </w:r>
      <w:r w:rsidRPr="001502C7">
        <w:t>2. Настоящее Решение вступает в силу с момента его официального опубликования.</w:t>
      </w:r>
    </w:p>
    <w:p w:rsidR="00A93057" w:rsidRPr="001502C7" w:rsidRDefault="001502C7" w:rsidP="001502C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1502C7">
        <w:t>3.  Опубликовать настоящее Решение в газете «Псковские Новости»</w:t>
      </w:r>
      <w:r w:rsidR="00135802" w:rsidRPr="001502C7">
        <w:t>.</w:t>
      </w:r>
    </w:p>
    <w:p w:rsidR="00135802" w:rsidRPr="00135802" w:rsidRDefault="00135802" w:rsidP="00135802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341AF2" w:rsidRDefault="00341AF2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AD2A28" w:rsidRPr="009A4E5A" w:rsidRDefault="00AD2A28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74BCF"/>
    <w:rsid w:val="000F6783"/>
    <w:rsid w:val="00135802"/>
    <w:rsid w:val="001502C7"/>
    <w:rsid w:val="0016692E"/>
    <w:rsid w:val="00174B93"/>
    <w:rsid w:val="001E258F"/>
    <w:rsid w:val="00247F0F"/>
    <w:rsid w:val="0026252C"/>
    <w:rsid w:val="00271F2D"/>
    <w:rsid w:val="00290881"/>
    <w:rsid w:val="002A3649"/>
    <w:rsid w:val="002B1E1A"/>
    <w:rsid w:val="00341AF2"/>
    <w:rsid w:val="003702D0"/>
    <w:rsid w:val="003F3E9B"/>
    <w:rsid w:val="00424CED"/>
    <w:rsid w:val="00445057"/>
    <w:rsid w:val="00467080"/>
    <w:rsid w:val="00476D9F"/>
    <w:rsid w:val="00485247"/>
    <w:rsid w:val="0049543E"/>
    <w:rsid w:val="004A4431"/>
    <w:rsid w:val="004B065F"/>
    <w:rsid w:val="004C3536"/>
    <w:rsid w:val="00503ACC"/>
    <w:rsid w:val="006404BA"/>
    <w:rsid w:val="007004A0"/>
    <w:rsid w:val="00721A5F"/>
    <w:rsid w:val="00723EBA"/>
    <w:rsid w:val="00731FD8"/>
    <w:rsid w:val="00743FC9"/>
    <w:rsid w:val="00770707"/>
    <w:rsid w:val="007C5988"/>
    <w:rsid w:val="007F78F9"/>
    <w:rsid w:val="00824967"/>
    <w:rsid w:val="008B1956"/>
    <w:rsid w:val="009041ED"/>
    <w:rsid w:val="009177AE"/>
    <w:rsid w:val="00927386"/>
    <w:rsid w:val="00943CB0"/>
    <w:rsid w:val="00945C5D"/>
    <w:rsid w:val="00950957"/>
    <w:rsid w:val="00976E8B"/>
    <w:rsid w:val="00990B39"/>
    <w:rsid w:val="009945F9"/>
    <w:rsid w:val="009D6F20"/>
    <w:rsid w:val="00A85592"/>
    <w:rsid w:val="00A93057"/>
    <w:rsid w:val="00A959DF"/>
    <w:rsid w:val="00AD2A28"/>
    <w:rsid w:val="00B64719"/>
    <w:rsid w:val="00B776BB"/>
    <w:rsid w:val="00BB22E7"/>
    <w:rsid w:val="00BB431F"/>
    <w:rsid w:val="00BB43F1"/>
    <w:rsid w:val="00BC2D12"/>
    <w:rsid w:val="00BD021F"/>
    <w:rsid w:val="00C66AE6"/>
    <w:rsid w:val="00C84F4D"/>
    <w:rsid w:val="00D36B27"/>
    <w:rsid w:val="00D37C8D"/>
    <w:rsid w:val="00D63914"/>
    <w:rsid w:val="00D64398"/>
    <w:rsid w:val="00D723A9"/>
    <w:rsid w:val="00D817EB"/>
    <w:rsid w:val="00D934DA"/>
    <w:rsid w:val="00DA30FB"/>
    <w:rsid w:val="00DB0649"/>
    <w:rsid w:val="00DB55D3"/>
    <w:rsid w:val="00DD7A06"/>
    <w:rsid w:val="00DE1445"/>
    <w:rsid w:val="00E00116"/>
    <w:rsid w:val="00E01147"/>
    <w:rsid w:val="00E21949"/>
    <w:rsid w:val="00E305A1"/>
    <w:rsid w:val="00E52ED0"/>
    <w:rsid w:val="00E71456"/>
    <w:rsid w:val="00E877DA"/>
    <w:rsid w:val="00EC6DD7"/>
    <w:rsid w:val="00F20CF5"/>
    <w:rsid w:val="00F27826"/>
    <w:rsid w:val="00FD6341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502C7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1502C7"/>
    <w:rPr>
      <w:rFonts w:ascii="Times New Roman" w:eastAsia="Times New Roman" w:hAnsi="Times New Roman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502C7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1502C7"/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35</cp:revision>
  <cp:lastPrinted>2018-09-26T14:25:00Z</cp:lastPrinted>
  <dcterms:created xsi:type="dcterms:W3CDTF">2017-06-14T09:45:00Z</dcterms:created>
  <dcterms:modified xsi:type="dcterms:W3CDTF">2018-10-01T08:01:00Z</dcterms:modified>
</cp:coreProperties>
</file>