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5E" w:rsidRDefault="00C94D5E" w:rsidP="00C94D5E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:rsidR="00C94D5E" w:rsidRDefault="00C94D5E" w:rsidP="00C94D5E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4D5E" w:rsidRDefault="00C94D5E" w:rsidP="00C94D5E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94D5E" w:rsidRDefault="00C94D5E" w:rsidP="00C94D5E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4D5E" w:rsidRDefault="00C94D5E" w:rsidP="00C94D5E">
      <w:pPr>
        <w:pStyle w:val="ConsPlusTitle"/>
        <w:tabs>
          <w:tab w:val="left" w:pos="36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C94D5E" w:rsidRDefault="00C94D5E" w:rsidP="00C94D5E">
      <w:pPr>
        <w:widowControl w:val="0"/>
        <w:tabs>
          <w:tab w:val="left" w:pos="364"/>
        </w:tabs>
        <w:autoSpaceDE w:val="0"/>
        <w:autoSpaceDN w:val="0"/>
      </w:pPr>
      <w:r>
        <w:t>№ 438</w:t>
      </w:r>
      <w:r>
        <w:t xml:space="preserve"> от  «26» сентября 2018 г.</w:t>
      </w:r>
    </w:p>
    <w:p w:rsidR="00C94D5E" w:rsidRDefault="00C94D5E" w:rsidP="00C94D5E">
      <w:pPr>
        <w:widowControl w:val="0"/>
        <w:tabs>
          <w:tab w:val="left" w:pos="364"/>
        </w:tabs>
        <w:autoSpaceDE w:val="0"/>
        <w:autoSpaceDN w:val="0"/>
      </w:pPr>
      <w:r>
        <w:t>Принято на 15-й сессии</w:t>
      </w:r>
    </w:p>
    <w:p w:rsidR="00C94D5E" w:rsidRDefault="00C94D5E" w:rsidP="00C94D5E">
      <w:pPr>
        <w:widowControl w:val="0"/>
        <w:tabs>
          <w:tab w:val="left" w:pos="364"/>
        </w:tabs>
        <w:autoSpaceDE w:val="0"/>
        <w:autoSpaceDN w:val="0"/>
      </w:pPr>
      <w:r>
        <w:t>Псковской городской Думы</w:t>
      </w:r>
    </w:p>
    <w:p w:rsidR="00C94D5E" w:rsidRPr="001D7FAC" w:rsidRDefault="00C94D5E" w:rsidP="00C94D5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1D7FAC">
        <w:rPr>
          <w:rFonts w:ascii="Times New Roman" w:hAnsi="Times New Roman" w:cs="Times New Roman"/>
          <w:b w:val="0"/>
        </w:rPr>
        <w:t>6-го созыва</w:t>
      </w:r>
      <w:r w:rsidRPr="001D7FAC">
        <w:rPr>
          <w:rFonts w:ascii="Times New Roman" w:hAnsi="Times New Roman" w:cs="Times New Roman"/>
          <w:b w:val="0"/>
        </w:rPr>
        <w:tab/>
      </w:r>
    </w:p>
    <w:p w:rsidR="004B065F" w:rsidRDefault="00824967" w:rsidP="00C94D5E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D65F2" w:rsidRDefault="00ED65F2" w:rsidP="00ED65F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ED65F2">
        <w:rPr>
          <w:rFonts w:eastAsia="Calibri"/>
          <w:bCs/>
          <w:lang w:eastAsia="en-US"/>
        </w:rPr>
        <w:t xml:space="preserve">О </w:t>
      </w:r>
      <w:r>
        <w:rPr>
          <w:rFonts w:eastAsia="Calibri"/>
          <w:bCs/>
          <w:lang w:eastAsia="en-US"/>
        </w:rPr>
        <w:t xml:space="preserve">внесении изменений в некоторые </w:t>
      </w:r>
      <w:r w:rsidRPr="00ED65F2">
        <w:rPr>
          <w:rFonts w:eastAsia="Calibri"/>
          <w:bCs/>
          <w:lang w:eastAsia="en-US"/>
        </w:rPr>
        <w:t xml:space="preserve">правовые акты </w:t>
      </w:r>
    </w:p>
    <w:p w:rsidR="00ED65F2" w:rsidRDefault="00ED65F2" w:rsidP="00ED65F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Псковской городской Думы, </w:t>
      </w:r>
      <w:r w:rsidRPr="00ED65F2">
        <w:rPr>
          <w:rFonts w:eastAsia="Calibri"/>
          <w:bCs/>
          <w:lang w:eastAsia="en-US"/>
        </w:rPr>
        <w:t xml:space="preserve">связанные с приватизацией </w:t>
      </w:r>
    </w:p>
    <w:p w:rsidR="00342F61" w:rsidRPr="00342F61" w:rsidRDefault="00ED65F2" w:rsidP="00ED65F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муниципального </w:t>
      </w:r>
      <w:r w:rsidRPr="00ED65F2">
        <w:rPr>
          <w:rFonts w:eastAsia="Calibri"/>
          <w:bCs/>
          <w:lang w:eastAsia="en-US"/>
        </w:rPr>
        <w:t>имущества города Пскова в 2018 году</w:t>
      </w:r>
    </w:p>
    <w:p w:rsidR="006B0004" w:rsidRPr="006B0004" w:rsidRDefault="006B0004" w:rsidP="00C033A0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912D94" w:rsidP="00342F61">
      <w:pPr>
        <w:tabs>
          <w:tab w:val="left" w:pos="364"/>
        </w:tabs>
        <w:ind w:firstLine="709"/>
        <w:jc w:val="both"/>
      </w:pPr>
      <w:r w:rsidRPr="00912D94">
        <w:t>В соответствии с Федеральным законом от 21 декабря 2001 года № 178-ФЗ «О приватизации государственного и муниципального имущества», Положением о приватизации муниципального имущества города Пскова, утвержденным Постановлением Псковской городской Думы от 11 июля 2005 года № 452, руководствуясь подпунктом 16 пункта 2 статьи 23 Устава муниципального образования «Город Псков»</w:t>
      </w:r>
      <w:r w:rsidR="003F3E9B" w:rsidRPr="003F3E9B">
        <w:t>,</w:t>
      </w: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E01F7" w:rsidRPr="000E01F7" w:rsidRDefault="000E01F7" w:rsidP="000E01F7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0E01F7">
        <w:t xml:space="preserve">Внести в Решение Псковской городской Думы </w:t>
      </w:r>
      <w:r w:rsidRPr="000E01F7">
        <w:rPr>
          <w:bCs/>
        </w:rPr>
        <w:t>от</w:t>
      </w:r>
      <w:r w:rsidRPr="000E01F7">
        <w:rPr>
          <w:bCs/>
          <w:lang w:val="en-US"/>
        </w:rPr>
        <w:t> </w:t>
      </w:r>
      <w:r w:rsidRPr="000E01F7">
        <w:rPr>
          <w:bCs/>
        </w:rPr>
        <w:t xml:space="preserve">27 декабря 2017 года № 134 «Об утверждении Прогнозного плана (программы) приватизации муниципального имущества города Пскова на 2018 год» </w:t>
      </w:r>
      <w:r w:rsidRPr="000E01F7">
        <w:t>следующие изменения:</w:t>
      </w:r>
    </w:p>
    <w:p w:rsidR="000E01F7" w:rsidRPr="000E01F7" w:rsidRDefault="000E01F7" w:rsidP="000E01F7">
      <w:pPr>
        <w:numPr>
          <w:ilvl w:val="1"/>
          <w:numId w:val="4"/>
        </w:numPr>
        <w:tabs>
          <w:tab w:val="left" w:pos="1134"/>
          <w:tab w:val="left" w:pos="1276"/>
          <w:tab w:val="num" w:pos="1789"/>
        </w:tabs>
        <w:ind w:left="0" w:firstLine="709"/>
        <w:jc w:val="both"/>
      </w:pPr>
      <w:r w:rsidRPr="000E01F7">
        <w:t>в таблице «1. Перечень муниципальных объектов нежилого фонда, которые планируется приватизировать в 2018 году» Приложения:</w:t>
      </w:r>
    </w:p>
    <w:p w:rsidR="000E01F7" w:rsidRPr="000E01F7" w:rsidRDefault="000E01F7" w:rsidP="000E01F7">
      <w:pPr>
        <w:numPr>
          <w:ilvl w:val="2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0E01F7">
        <w:t>строки 16-23 исключить;</w:t>
      </w:r>
    </w:p>
    <w:p w:rsidR="000E01F7" w:rsidRPr="000E01F7" w:rsidRDefault="000E01F7" w:rsidP="000E01F7">
      <w:pPr>
        <w:numPr>
          <w:ilvl w:val="2"/>
          <w:numId w:val="4"/>
        </w:numPr>
        <w:tabs>
          <w:tab w:val="left" w:pos="1134"/>
          <w:tab w:val="left" w:pos="1276"/>
        </w:tabs>
        <w:ind w:left="0" w:firstLine="709"/>
        <w:jc w:val="both"/>
      </w:pPr>
      <w:r w:rsidRPr="000E01F7">
        <w:t>дополнить строками 30-31 следующего содержания:</w:t>
      </w:r>
    </w:p>
    <w:p w:rsidR="000E01F7" w:rsidRPr="000E01F7" w:rsidRDefault="000E01F7" w:rsidP="000E01F7">
      <w:pPr>
        <w:tabs>
          <w:tab w:val="left" w:pos="1134"/>
          <w:tab w:val="num" w:pos="1224"/>
          <w:tab w:val="num" w:pos="1276"/>
        </w:tabs>
        <w:ind w:firstLine="567"/>
        <w:jc w:val="both"/>
        <w:rPr>
          <w:sz w:val="28"/>
          <w:szCs w:val="28"/>
        </w:rPr>
      </w:pPr>
      <w:r w:rsidRPr="000E01F7">
        <w:rPr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740"/>
        <w:gridCol w:w="718"/>
        <w:gridCol w:w="1221"/>
        <w:gridCol w:w="621"/>
        <w:gridCol w:w="1080"/>
        <w:gridCol w:w="708"/>
        <w:gridCol w:w="1276"/>
        <w:gridCol w:w="1276"/>
      </w:tblGrid>
      <w:tr w:rsidR="000E01F7" w:rsidRPr="000E01F7" w:rsidTr="000E01F7">
        <w:trPr>
          <w:cantSplit/>
        </w:trPr>
        <w:tc>
          <w:tcPr>
            <w:tcW w:w="391" w:type="dxa"/>
            <w:shd w:val="clear" w:color="auto" w:fill="auto"/>
          </w:tcPr>
          <w:p w:rsidR="000E01F7" w:rsidRPr="000E01F7" w:rsidRDefault="000E01F7" w:rsidP="000E01F7">
            <w:pPr>
              <w:tabs>
                <w:tab w:val="left" w:pos="1134"/>
                <w:tab w:val="num" w:pos="1276"/>
              </w:tabs>
              <w:ind w:right="-249"/>
              <w:jc w:val="both"/>
              <w:rPr>
                <w:sz w:val="18"/>
                <w:szCs w:val="18"/>
                <w:lang w:val="en-US"/>
              </w:rPr>
            </w:pPr>
            <w:r w:rsidRPr="000E01F7">
              <w:rPr>
                <w:sz w:val="18"/>
                <w:szCs w:val="18"/>
              </w:rPr>
              <w:t>30</w:t>
            </w:r>
            <w:r w:rsidRPr="000E01F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740" w:type="dxa"/>
            <w:shd w:val="clear" w:color="auto" w:fill="auto"/>
          </w:tcPr>
          <w:p w:rsidR="000E01F7" w:rsidRPr="000E01F7" w:rsidRDefault="000E01F7" w:rsidP="000E01F7">
            <w:pPr>
              <w:tabs>
                <w:tab w:val="left" w:pos="1134"/>
              </w:tabs>
              <w:jc w:val="both"/>
              <w:rPr>
                <w:sz w:val="18"/>
                <w:szCs w:val="18"/>
                <w:lang w:val="en-US"/>
              </w:rPr>
            </w:pPr>
            <w:r w:rsidRPr="000E01F7">
              <w:rPr>
                <w:sz w:val="18"/>
                <w:szCs w:val="18"/>
              </w:rPr>
              <w:t>Здание,</w:t>
            </w:r>
          </w:p>
          <w:p w:rsidR="000E01F7" w:rsidRPr="000E01F7" w:rsidRDefault="000E01F7" w:rsidP="000E01F7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 xml:space="preserve">г. Псков, ул. Свердлова, д. 40, КН 60:27:0010326:61 и земельный участок </w:t>
            </w:r>
          </w:p>
          <w:p w:rsidR="000E01F7" w:rsidRPr="000E01F7" w:rsidRDefault="000E01F7" w:rsidP="000E01F7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с</w:t>
            </w:r>
            <w:r w:rsidRPr="000E01F7">
              <w:rPr>
                <w:sz w:val="18"/>
                <w:szCs w:val="18"/>
                <w:lang w:val="en-US"/>
              </w:rPr>
              <w:t> </w:t>
            </w:r>
            <w:r w:rsidRPr="000E01F7">
              <w:rPr>
                <w:sz w:val="18"/>
                <w:szCs w:val="18"/>
              </w:rPr>
              <w:t>КН 60:27:0010326:12 площадью 3357.0 кв. м</w:t>
            </w:r>
          </w:p>
        </w:tc>
        <w:tc>
          <w:tcPr>
            <w:tcW w:w="718" w:type="dxa"/>
            <w:shd w:val="clear" w:color="auto" w:fill="auto"/>
          </w:tcPr>
          <w:p w:rsidR="000E01F7" w:rsidRPr="000E01F7" w:rsidRDefault="000E01F7" w:rsidP="000E01F7">
            <w:pPr>
              <w:jc w:val="center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796.9</w:t>
            </w:r>
          </w:p>
        </w:tc>
        <w:tc>
          <w:tcPr>
            <w:tcW w:w="1221" w:type="dxa"/>
            <w:shd w:val="clear" w:color="auto" w:fill="auto"/>
          </w:tcPr>
          <w:p w:rsidR="000E01F7" w:rsidRPr="000E01F7" w:rsidRDefault="000E01F7" w:rsidP="000E01F7">
            <w:pPr>
              <w:jc w:val="center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двухэтажное здание</w:t>
            </w:r>
          </w:p>
        </w:tc>
        <w:tc>
          <w:tcPr>
            <w:tcW w:w="621" w:type="dxa"/>
            <w:shd w:val="clear" w:color="auto" w:fill="auto"/>
          </w:tcPr>
          <w:p w:rsidR="000E01F7" w:rsidRPr="000E01F7" w:rsidRDefault="000E01F7" w:rsidP="000E01F7">
            <w:pPr>
              <w:jc w:val="center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1948</w:t>
            </w:r>
          </w:p>
        </w:tc>
        <w:tc>
          <w:tcPr>
            <w:tcW w:w="1080" w:type="dxa"/>
            <w:shd w:val="clear" w:color="auto" w:fill="auto"/>
          </w:tcPr>
          <w:p w:rsidR="000E01F7" w:rsidRPr="000E01F7" w:rsidRDefault="000E01F7" w:rsidP="000E0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Нежилой фонд</w:t>
            </w:r>
          </w:p>
          <w:p w:rsidR="000E01F7" w:rsidRPr="000E01F7" w:rsidRDefault="000E01F7" w:rsidP="000E0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(-)</w:t>
            </w:r>
          </w:p>
        </w:tc>
        <w:tc>
          <w:tcPr>
            <w:tcW w:w="708" w:type="dxa"/>
            <w:shd w:val="clear" w:color="auto" w:fill="auto"/>
          </w:tcPr>
          <w:p w:rsidR="000E01F7" w:rsidRPr="000E01F7" w:rsidRDefault="000E01F7" w:rsidP="000E01F7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4 кв.</w:t>
            </w:r>
          </w:p>
        </w:tc>
        <w:tc>
          <w:tcPr>
            <w:tcW w:w="1276" w:type="dxa"/>
            <w:shd w:val="clear" w:color="auto" w:fill="auto"/>
          </w:tcPr>
          <w:p w:rsidR="000E01F7" w:rsidRPr="000E01F7" w:rsidRDefault="000E01F7" w:rsidP="000E01F7">
            <w:pPr>
              <w:jc w:val="center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3 700 000.00</w:t>
            </w:r>
          </w:p>
        </w:tc>
        <w:tc>
          <w:tcPr>
            <w:tcW w:w="1276" w:type="dxa"/>
            <w:shd w:val="clear" w:color="auto" w:fill="auto"/>
          </w:tcPr>
          <w:p w:rsidR="000E01F7" w:rsidRPr="000E01F7" w:rsidRDefault="000E01F7" w:rsidP="000E01F7">
            <w:pPr>
              <w:jc w:val="center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8 300 000.00</w:t>
            </w:r>
          </w:p>
        </w:tc>
      </w:tr>
      <w:tr w:rsidR="000E01F7" w:rsidRPr="000E01F7" w:rsidTr="000E01F7">
        <w:trPr>
          <w:cantSplit/>
        </w:trPr>
        <w:tc>
          <w:tcPr>
            <w:tcW w:w="391" w:type="dxa"/>
            <w:shd w:val="clear" w:color="auto" w:fill="auto"/>
          </w:tcPr>
          <w:p w:rsidR="000E01F7" w:rsidRPr="000E01F7" w:rsidRDefault="000E01F7" w:rsidP="000E01F7">
            <w:pPr>
              <w:tabs>
                <w:tab w:val="left" w:pos="1134"/>
                <w:tab w:val="num" w:pos="1276"/>
              </w:tabs>
              <w:ind w:right="-249"/>
              <w:jc w:val="both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31.</w:t>
            </w:r>
          </w:p>
        </w:tc>
        <w:tc>
          <w:tcPr>
            <w:tcW w:w="2740" w:type="dxa"/>
            <w:shd w:val="clear" w:color="auto" w:fill="auto"/>
          </w:tcPr>
          <w:p w:rsidR="000E01F7" w:rsidRPr="000E01F7" w:rsidRDefault="000E01F7" w:rsidP="000E01F7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Здание (магазин),</w:t>
            </w:r>
          </w:p>
          <w:p w:rsidR="000E01F7" w:rsidRPr="000E01F7" w:rsidRDefault="000E01F7" w:rsidP="000E01F7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г. Псков, ул.  </w:t>
            </w:r>
            <w:proofErr w:type="gramStart"/>
            <w:r w:rsidRPr="000E01F7">
              <w:rPr>
                <w:sz w:val="18"/>
                <w:szCs w:val="18"/>
              </w:rPr>
              <w:t>Текстильная</w:t>
            </w:r>
            <w:proofErr w:type="gramEnd"/>
            <w:r w:rsidRPr="000E01F7">
              <w:rPr>
                <w:sz w:val="18"/>
                <w:szCs w:val="18"/>
              </w:rPr>
              <w:t xml:space="preserve">, д. 1б, КН 60:27:0060315:1680 </w:t>
            </w:r>
          </w:p>
          <w:p w:rsidR="000E01F7" w:rsidRPr="000E01F7" w:rsidRDefault="000E01F7" w:rsidP="000E01F7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 xml:space="preserve">и земельный участок </w:t>
            </w:r>
          </w:p>
          <w:p w:rsidR="000E01F7" w:rsidRPr="000E01F7" w:rsidRDefault="000E01F7" w:rsidP="000E01F7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с</w:t>
            </w:r>
            <w:r w:rsidRPr="000E01F7">
              <w:rPr>
                <w:sz w:val="18"/>
                <w:szCs w:val="18"/>
                <w:lang w:val="en-US"/>
              </w:rPr>
              <w:t> </w:t>
            </w:r>
            <w:r w:rsidRPr="000E01F7">
              <w:rPr>
                <w:sz w:val="18"/>
                <w:szCs w:val="18"/>
              </w:rPr>
              <w:t>КН 60:27:0060322:70 площадью 246.0 кв. м</w:t>
            </w:r>
          </w:p>
        </w:tc>
        <w:tc>
          <w:tcPr>
            <w:tcW w:w="718" w:type="dxa"/>
            <w:shd w:val="clear" w:color="auto" w:fill="auto"/>
          </w:tcPr>
          <w:p w:rsidR="000E01F7" w:rsidRPr="000E01F7" w:rsidRDefault="000E01F7" w:rsidP="000E01F7">
            <w:pPr>
              <w:jc w:val="center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112.9</w:t>
            </w:r>
          </w:p>
        </w:tc>
        <w:tc>
          <w:tcPr>
            <w:tcW w:w="1221" w:type="dxa"/>
            <w:shd w:val="clear" w:color="auto" w:fill="auto"/>
          </w:tcPr>
          <w:p w:rsidR="000E01F7" w:rsidRPr="000E01F7" w:rsidRDefault="000E01F7" w:rsidP="000E01F7">
            <w:pPr>
              <w:jc w:val="center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одноэтажное здание</w:t>
            </w:r>
          </w:p>
        </w:tc>
        <w:tc>
          <w:tcPr>
            <w:tcW w:w="621" w:type="dxa"/>
            <w:shd w:val="clear" w:color="auto" w:fill="auto"/>
          </w:tcPr>
          <w:p w:rsidR="000E01F7" w:rsidRPr="000E01F7" w:rsidRDefault="000E01F7" w:rsidP="000E01F7">
            <w:pPr>
              <w:jc w:val="center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1976</w:t>
            </w:r>
          </w:p>
        </w:tc>
        <w:tc>
          <w:tcPr>
            <w:tcW w:w="1080" w:type="dxa"/>
            <w:shd w:val="clear" w:color="auto" w:fill="auto"/>
          </w:tcPr>
          <w:p w:rsidR="000E01F7" w:rsidRPr="000E01F7" w:rsidRDefault="000E01F7" w:rsidP="000E0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Нежилой фонд</w:t>
            </w:r>
          </w:p>
          <w:p w:rsidR="000E01F7" w:rsidRPr="000E01F7" w:rsidRDefault="000E01F7" w:rsidP="000E0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 xml:space="preserve">       (-)</w:t>
            </w:r>
          </w:p>
        </w:tc>
        <w:tc>
          <w:tcPr>
            <w:tcW w:w="708" w:type="dxa"/>
            <w:shd w:val="clear" w:color="auto" w:fill="auto"/>
          </w:tcPr>
          <w:p w:rsidR="000E01F7" w:rsidRPr="000E01F7" w:rsidRDefault="000E01F7" w:rsidP="000E01F7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4 кв.</w:t>
            </w:r>
          </w:p>
        </w:tc>
        <w:tc>
          <w:tcPr>
            <w:tcW w:w="1276" w:type="dxa"/>
            <w:shd w:val="clear" w:color="auto" w:fill="auto"/>
          </w:tcPr>
          <w:p w:rsidR="000E01F7" w:rsidRPr="000E01F7" w:rsidRDefault="000E01F7" w:rsidP="000E01F7">
            <w:pPr>
              <w:jc w:val="center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2 800 000.00</w:t>
            </w:r>
          </w:p>
        </w:tc>
        <w:tc>
          <w:tcPr>
            <w:tcW w:w="1276" w:type="dxa"/>
            <w:shd w:val="clear" w:color="auto" w:fill="auto"/>
          </w:tcPr>
          <w:p w:rsidR="000E01F7" w:rsidRPr="000E01F7" w:rsidRDefault="000E01F7" w:rsidP="000E01F7">
            <w:pPr>
              <w:jc w:val="center"/>
              <w:rPr>
                <w:sz w:val="18"/>
                <w:szCs w:val="18"/>
              </w:rPr>
            </w:pPr>
            <w:r w:rsidRPr="000E01F7">
              <w:rPr>
                <w:sz w:val="18"/>
                <w:szCs w:val="18"/>
              </w:rPr>
              <w:t>700 000.00</w:t>
            </w:r>
          </w:p>
        </w:tc>
      </w:tr>
    </w:tbl>
    <w:p w:rsidR="000E01F7" w:rsidRPr="000E01F7" w:rsidRDefault="000E01F7" w:rsidP="000E01F7">
      <w:pPr>
        <w:tabs>
          <w:tab w:val="left" w:pos="1134"/>
          <w:tab w:val="num" w:pos="1224"/>
          <w:tab w:val="num" w:pos="1276"/>
        </w:tabs>
        <w:ind w:firstLine="567"/>
        <w:jc w:val="both"/>
      </w:pPr>
      <w:r w:rsidRPr="000E01F7">
        <w:t>»;</w:t>
      </w:r>
    </w:p>
    <w:p w:rsidR="000E01F7" w:rsidRPr="000E01F7" w:rsidRDefault="000E01F7" w:rsidP="003D5DC3">
      <w:pPr>
        <w:numPr>
          <w:ilvl w:val="2"/>
          <w:numId w:val="4"/>
        </w:numPr>
        <w:tabs>
          <w:tab w:val="num" w:pos="1134"/>
          <w:tab w:val="num" w:pos="1276"/>
        </w:tabs>
        <w:ind w:left="0" w:firstLine="709"/>
        <w:jc w:val="both"/>
      </w:pPr>
      <w:r w:rsidRPr="000E01F7">
        <w:t>в итоговой строке:</w:t>
      </w:r>
    </w:p>
    <w:p w:rsidR="000E01F7" w:rsidRPr="000E01F7" w:rsidRDefault="000E01F7" w:rsidP="003D5DC3">
      <w:pPr>
        <w:tabs>
          <w:tab w:val="num" w:pos="1276"/>
        </w:tabs>
        <w:ind w:firstLine="709"/>
        <w:jc w:val="both"/>
      </w:pPr>
      <w:r w:rsidRPr="000E01F7">
        <w:t>в столбце 3 цифры «</w:t>
      </w:r>
      <w:r w:rsidRPr="000E01F7">
        <w:rPr>
          <w:bCs/>
        </w:rPr>
        <w:t>4 849.9</w:t>
      </w:r>
      <w:r w:rsidRPr="000E01F7">
        <w:t>» заменить цифрами «</w:t>
      </w:r>
      <w:r w:rsidRPr="000E01F7">
        <w:rPr>
          <w:bCs/>
        </w:rPr>
        <w:t>5 058.2</w:t>
      </w:r>
      <w:r w:rsidRPr="000E01F7">
        <w:t>»;</w:t>
      </w:r>
    </w:p>
    <w:p w:rsidR="000E01F7" w:rsidRPr="000E01F7" w:rsidRDefault="000E01F7" w:rsidP="003D5DC3">
      <w:pPr>
        <w:tabs>
          <w:tab w:val="num" w:pos="1276"/>
        </w:tabs>
        <w:ind w:firstLine="709"/>
        <w:jc w:val="both"/>
      </w:pPr>
      <w:r w:rsidRPr="000E01F7">
        <w:t xml:space="preserve">в столбце 8 цифры </w:t>
      </w:r>
      <w:r w:rsidRPr="000E01F7">
        <w:rPr>
          <w:bCs/>
        </w:rPr>
        <w:t>«38 662 000.00</w:t>
      </w:r>
      <w:r w:rsidRPr="000E01F7">
        <w:t>» заменить цифрами «</w:t>
      </w:r>
      <w:r w:rsidRPr="000E01F7">
        <w:rPr>
          <w:bCs/>
        </w:rPr>
        <w:t>35 039 000.00</w:t>
      </w:r>
      <w:r w:rsidRPr="000E01F7">
        <w:t>»;</w:t>
      </w:r>
    </w:p>
    <w:p w:rsidR="000E01F7" w:rsidRPr="000E01F7" w:rsidRDefault="000E01F7" w:rsidP="003D5DC3">
      <w:pPr>
        <w:tabs>
          <w:tab w:val="num" w:pos="1276"/>
        </w:tabs>
        <w:ind w:firstLine="709"/>
        <w:jc w:val="both"/>
      </w:pPr>
      <w:r w:rsidRPr="000E01F7">
        <w:t>в столбце 9 цифры «</w:t>
      </w:r>
      <w:r w:rsidRPr="000E01F7">
        <w:rPr>
          <w:bCs/>
        </w:rPr>
        <w:t>6 670 000.00</w:t>
      </w:r>
      <w:r w:rsidRPr="000E01F7">
        <w:t>» заменить цифрами «</w:t>
      </w:r>
      <w:r w:rsidRPr="000E01F7">
        <w:rPr>
          <w:bCs/>
        </w:rPr>
        <w:t>15 670 000.00</w:t>
      </w:r>
      <w:r w:rsidRPr="000E01F7">
        <w:t>»;</w:t>
      </w:r>
    </w:p>
    <w:p w:rsidR="000E01F7" w:rsidRPr="000E01F7" w:rsidRDefault="000E01F7" w:rsidP="003D5DC3">
      <w:pPr>
        <w:tabs>
          <w:tab w:val="num" w:pos="1276"/>
        </w:tabs>
        <w:ind w:firstLine="709"/>
        <w:jc w:val="both"/>
      </w:pPr>
      <w:r w:rsidRPr="000E01F7">
        <w:t xml:space="preserve">в объединенном столбце 8-9 цифры </w:t>
      </w:r>
      <w:r w:rsidRPr="000E01F7">
        <w:rPr>
          <w:bCs/>
        </w:rPr>
        <w:t>«45 332 000.00</w:t>
      </w:r>
      <w:r w:rsidRPr="000E01F7">
        <w:t>» заменить цифрами «</w:t>
      </w:r>
      <w:r w:rsidRPr="000E01F7">
        <w:rPr>
          <w:bCs/>
        </w:rPr>
        <w:t>50 709 000.00</w:t>
      </w:r>
      <w:r w:rsidRPr="000E01F7">
        <w:t>».</w:t>
      </w:r>
    </w:p>
    <w:p w:rsidR="000E01F7" w:rsidRPr="000E01F7" w:rsidRDefault="000E01F7" w:rsidP="003D5DC3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</w:pPr>
      <w:r w:rsidRPr="000E01F7">
        <w:t>Внести в решение Псковской городской Думы от 02 февраля 2018 года № 164 «Об утверждении условий приватизации муниципального имущества в первом квартале 2018 года» следующие изменения:</w:t>
      </w:r>
    </w:p>
    <w:p w:rsidR="000E01F7" w:rsidRPr="000E01F7" w:rsidRDefault="000E01F7" w:rsidP="003D5DC3">
      <w:pPr>
        <w:numPr>
          <w:ilvl w:val="1"/>
          <w:numId w:val="4"/>
        </w:numPr>
        <w:tabs>
          <w:tab w:val="left" w:pos="851"/>
          <w:tab w:val="left" w:pos="1134"/>
          <w:tab w:val="num" w:pos="1276"/>
        </w:tabs>
        <w:ind w:left="0" w:firstLine="709"/>
        <w:jc w:val="both"/>
      </w:pPr>
      <w:r w:rsidRPr="000E01F7">
        <w:t>подпункт 1 пункта 3 изложить в следующей редакции:</w:t>
      </w:r>
    </w:p>
    <w:p w:rsidR="000E01F7" w:rsidRPr="000E01F7" w:rsidRDefault="000E01F7" w:rsidP="003D5DC3">
      <w:pPr>
        <w:tabs>
          <w:tab w:val="left" w:pos="1134"/>
          <w:tab w:val="num" w:pos="1276"/>
        </w:tabs>
        <w:ind w:firstLine="709"/>
        <w:jc w:val="both"/>
      </w:pPr>
      <w:r w:rsidRPr="000E01F7">
        <w:lastRenderedPageBreak/>
        <w:t xml:space="preserve">«1) муниципального имущества, указанного в таблице «1. Перечень муниципального имущества, планируемого к продаже на </w:t>
      </w:r>
      <w:proofErr w:type="gramStart"/>
      <w:r w:rsidRPr="000E01F7">
        <w:t>аукционе</w:t>
      </w:r>
      <w:proofErr w:type="gramEnd"/>
      <w:r w:rsidRPr="000E01F7">
        <w:t>» Приложения 1 к настоящему решению: продажа муниципального имущества на аукционе; форма подачи предложения о цене участниками аукциона - открытая.»;</w:t>
      </w:r>
    </w:p>
    <w:p w:rsidR="000E01F7" w:rsidRPr="000E01F7" w:rsidRDefault="000E01F7" w:rsidP="003D5DC3">
      <w:pPr>
        <w:numPr>
          <w:ilvl w:val="1"/>
          <w:numId w:val="4"/>
        </w:numPr>
        <w:tabs>
          <w:tab w:val="left" w:pos="1134"/>
          <w:tab w:val="num" w:pos="1276"/>
        </w:tabs>
        <w:ind w:left="0" w:firstLine="709"/>
        <w:jc w:val="both"/>
      </w:pPr>
      <w:r w:rsidRPr="000E01F7">
        <w:t>строки 3-9 в таблице «1. Перечень муниципального имущества, планируемого к продаже на аукционе» Приложения 1 исключить.</w:t>
      </w:r>
    </w:p>
    <w:p w:rsidR="000E01F7" w:rsidRPr="000E01F7" w:rsidRDefault="000E01F7" w:rsidP="003D5DC3">
      <w:pPr>
        <w:keepNext/>
        <w:numPr>
          <w:ilvl w:val="0"/>
          <w:numId w:val="4"/>
        </w:numPr>
        <w:tabs>
          <w:tab w:val="num" w:pos="1134"/>
        </w:tabs>
        <w:ind w:left="0" w:firstLine="709"/>
        <w:jc w:val="both"/>
      </w:pPr>
      <w:r w:rsidRPr="000E01F7">
        <w:t>Настоящее решение вступает в силу с момента его опубликования.</w:t>
      </w:r>
    </w:p>
    <w:p w:rsidR="000E01F7" w:rsidRPr="000E01F7" w:rsidRDefault="000E01F7" w:rsidP="003D5DC3">
      <w:pPr>
        <w:keepNext/>
        <w:numPr>
          <w:ilvl w:val="0"/>
          <w:numId w:val="4"/>
        </w:numPr>
        <w:tabs>
          <w:tab w:val="num" w:pos="1134"/>
        </w:tabs>
        <w:ind w:left="0" w:firstLine="709"/>
        <w:jc w:val="both"/>
      </w:pPr>
      <w:r w:rsidRPr="000E01F7"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A93057" w:rsidRDefault="00A93057" w:rsidP="000E565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6813"/>
    <w:rsid w:val="00074BCF"/>
    <w:rsid w:val="000D10BD"/>
    <w:rsid w:val="000E01F7"/>
    <w:rsid w:val="000E1378"/>
    <w:rsid w:val="000E5652"/>
    <w:rsid w:val="000F6783"/>
    <w:rsid w:val="00135802"/>
    <w:rsid w:val="0016692E"/>
    <w:rsid w:val="00174B93"/>
    <w:rsid w:val="001E258F"/>
    <w:rsid w:val="001F2C03"/>
    <w:rsid w:val="002449A6"/>
    <w:rsid w:val="00247F0F"/>
    <w:rsid w:val="0026252C"/>
    <w:rsid w:val="00290881"/>
    <w:rsid w:val="002A3649"/>
    <w:rsid w:val="002B1E1A"/>
    <w:rsid w:val="00341AF2"/>
    <w:rsid w:val="00342F61"/>
    <w:rsid w:val="00353198"/>
    <w:rsid w:val="003702D0"/>
    <w:rsid w:val="003D5DC3"/>
    <w:rsid w:val="003F3E9B"/>
    <w:rsid w:val="00424CED"/>
    <w:rsid w:val="00445057"/>
    <w:rsid w:val="00467080"/>
    <w:rsid w:val="00476445"/>
    <w:rsid w:val="00476D9F"/>
    <w:rsid w:val="00485247"/>
    <w:rsid w:val="0049543E"/>
    <w:rsid w:val="004A4431"/>
    <w:rsid w:val="004B065F"/>
    <w:rsid w:val="004C3536"/>
    <w:rsid w:val="00503ACC"/>
    <w:rsid w:val="00517DFB"/>
    <w:rsid w:val="00582DAE"/>
    <w:rsid w:val="005F7092"/>
    <w:rsid w:val="006404BA"/>
    <w:rsid w:val="006624DC"/>
    <w:rsid w:val="006B0004"/>
    <w:rsid w:val="006E0F79"/>
    <w:rsid w:val="006F7151"/>
    <w:rsid w:val="007004A0"/>
    <w:rsid w:val="00721A5F"/>
    <w:rsid w:val="00723EBA"/>
    <w:rsid w:val="00731FD8"/>
    <w:rsid w:val="00743FC9"/>
    <w:rsid w:val="007C5988"/>
    <w:rsid w:val="007F78F9"/>
    <w:rsid w:val="00824967"/>
    <w:rsid w:val="0082672B"/>
    <w:rsid w:val="008745E5"/>
    <w:rsid w:val="00892241"/>
    <w:rsid w:val="008B1956"/>
    <w:rsid w:val="008F2455"/>
    <w:rsid w:val="009041ED"/>
    <w:rsid w:val="00912D94"/>
    <w:rsid w:val="009177AE"/>
    <w:rsid w:val="00927386"/>
    <w:rsid w:val="00943CB0"/>
    <w:rsid w:val="00945C5D"/>
    <w:rsid w:val="00950957"/>
    <w:rsid w:val="00990B39"/>
    <w:rsid w:val="009945F9"/>
    <w:rsid w:val="009D6F20"/>
    <w:rsid w:val="009E1221"/>
    <w:rsid w:val="00A66874"/>
    <w:rsid w:val="00A82D3A"/>
    <w:rsid w:val="00A85592"/>
    <w:rsid w:val="00A93057"/>
    <w:rsid w:val="00A959DF"/>
    <w:rsid w:val="00AD2A28"/>
    <w:rsid w:val="00B23235"/>
    <w:rsid w:val="00B61C74"/>
    <w:rsid w:val="00B64719"/>
    <w:rsid w:val="00B776BB"/>
    <w:rsid w:val="00BB22E7"/>
    <w:rsid w:val="00BB431F"/>
    <w:rsid w:val="00BB43F1"/>
    <w:rsid w:val="00BC2D12"/>
    <w:rsid w:val="00BD021F"/>
    <w:rsid w:val="00C033A0"/>
    <w:rsid w:val="00C66AE6"/>
    <w:rsid w:val="00C84F4D"/>
    <w:rsid w:val="00C94D5E"/>
    <w:rsid w:val="00CF03F3"/>
    <w:rsid w:val="00D25D23"/>
    <w:rsid w:val="00D27623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ED65F2"/>
    <w:rsid w:val="00F20CF5"/>
    <w:rsid w:val="00F27826"/>
    <w:rsid w:val="00F457E1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0E01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0E01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42</cp:revision>
  <cp:lastPrinted>2018-09-26T16:12:00Z</cp:lastPrinted>
  <dcterms:created xsi:type="dcterms:W3CDTF">2017-06-14T09:45:00Z</dcterms:created>
  <dcterms:modified xsi:type="dcterms:W3CDTF">2018-10-01T08:04:00Z</dcterms:modified>
</cp:coreProperties>
</file>