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CF00F2">
        <w:rPr>
          <w:sz w:val="28"/>
          <w:szCs w:val="28"/>
        </w:rPr>
        <w:t>ПСКОВСКАЯ ГОРОДСКАЯ ДУМА</w:t>
      </w: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CF00F2">
        <w:rPr>
          <w:sz w:val="28"/>
          <w:szCs w:val="28"/>
        </w:rPr>
        <w:t>РЕШЕНИЕ</w:t>
      </w: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</w:pP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</w:pPr>
      <w:r>
        <w:t>№ 339</w:t>
      </w:r>
      <w:r w:rsidRPr="00CF00F2">
        <w:t xml:space="preserve"> от  «6» июля 2018 г.</w:t>
      </w: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</w:pPr>
      <w:r w:rsidRPr="00CF00F2">
        <w:t>Принято на 12-й сессии</w:t>
      </w: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</w:pPr>
      <w:r w:rsidRPr="00CF00F2">
        <w:t>Псковской городской Думы</w:t>
      </w:r>
    </w:p>
    <w:p w:rsidR="00CF00F2" w:rsidRPr="00CF00F2" w:rsidRDefault="00CF00F2" w:rsidP="00CF00F2">
      <w:pPr>
        <w:widowControl w:val="0"/>
        <w:tabs>
          <w:tab w:val="left" w:pos="364"/>
        </w:tabs>
        <w:autoSpaceDE w:val="0"/>
        <w:autoSpaceDN w:val="0"/>
      </w:pPr>
      <w:r w:rsidRPr="00CF00F2">
        <w:t>6-го созыва</w:t>
      </w:r>
      <w:r w:rsidRPr="00CF00F2">
        <w:tab/>
      </w:r>
      <w:r w:rsidRPr="00CF00F2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02384" w:rsidRDefault="00A02384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02384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A02384" w:rsidRDefault="00A02384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02384">
        <w:rPr>
          <w:rFonts w:eastAsia="Calibri"/>
          <w:bCs/>
          <w:lang w:eastAsia="en-US"/>
        </w:rPr>
        <w:t xml:space="preserve">от 05.12.2013 N 795 </w:t>
      </w:r>
      <w:r>
        <w:rPr>
          <w:rFonts w:eastAsia="Calibri"/>
          <w:bCs/>
          <w:lang w:eastAsia="en-US"/>
        </w:rPr>
        <w:t>«</w:t>
      </w:r>
      <w:r w:rsidRPr="00A02384">
        <w:rPr>
          <w:rFonts w:eastAsia="Calibri"/>
          <w:bCs/>
          <w:lang w:eastAsia="en-US"/>
        </w:rPr>
        <w:t xml:space="preserve">Об утверждении Правил землепользования </w:t>
      </w:r>
    </w:p>
    <w:p w:rsidR="004C3536" w:rsidRPr="00BB431F" w:rsidRDefault="00A02384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02384">
        <w:rPr>
          <w:rFonts w:eastAsia="Calibri"/>
          <w:bCs/>
          <w:lang w:eastAsia="en-US"/>
        </w:rPr>
        <w:t xml:space="preserve">и застройки муниципального образования </w:t>
      </w:r>
      <w:r>
        <w:rPr>
          <w:rFonts w:eastAsia="Calibri"/>
          <w:bCs/>
          <w:lang w:eastAsia="en-US"/>
        </w:rPr>
        <w:t>«</w:t>
      </w:r>
      <w:r w:rsidRPr="00A02384">
        <w:rPr>
          <w:rFonts w:eastAsia="Calibri"/>
          <w:bCs/>
          <w:lang w:eastAsia="en-US"/>
        </w:rPr>
        <w:t>Город Псков</w:t>
      </w:r>
      <w:r>
        <w:rPr>
          <w:rFonts w:eastAsia="Calibri"/>
          <w:bCs/>
          <w:lang w:eastAsia="en-US"/>
        </w:rPr>
        <w:t>»</w:t>
      </w: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A02384" w:rsidP="00E21949">
      <w:pPr>
        <w:tabs>
          <w:tab w:val="left" w:pos="364"/>
        </w:tabs>
        <w:ind w:firstLine="709"/>
        <w:jc w:val="both"/>
      </w:pPr>
      <w:r w:rsidRPr="00A02384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outlineLvl w:val="0"/>
      </w:pPr>
      <w:r w:rsidRPr="00C11646">
        <w:t>1. Внести в приложение к Решению Псковской городской Думы от 05.12.2013 N 795 "Об утверждении Правил землепользования и застройки муниципального образования "Город Псков»  следующие изменения:</w:t>
      </w:r>
    </w:p>
    <w:p w:rsidR="00C11646" w:rsidRPr="00C11646" w:rsidRDefault="00C11646" w:rsidP="00C11646">
      <w:pPr>
        <w:ind w:firstLine="709"/>
        <w:jc w:val="both"/>
        <w:rPr>
          <w:b/>
          <w:lang w:val="x-none" w:eastAsia="x-none"/>
        </w:rPr>
      </w:pPr>
      <w:r w:rsidRPr="00C11646">
        <w:rPr>
          <w:b/>
          <w:lang w:eastAsia="x-none"/>
        </w:rPr>
        <w:t>1</w:t>
      </w:r>
      <w:r w:rsidRPr="00C11646">
        <w:rPr>
          <w:b/>
          <w:lang w:val="x-none" w:eastAsia="x-none"/>
        </w:rPr>
        <w:t xml:space="preserve">) в статье </w:t>
      </w:r>
      <w:r w:rsidRPr="00C11646">
        <w:rPr>
          <w:b/>
          <w:lang w:eastAsia="x-none"/>
        </w:rPr>
        <w:t>6</w:t>
      </w:r>
      <w:r w:rsidRPr="00C11646">
        <w:rPr>
          <w:b/>
          <w:lang w:val="x-none" w:eastAsia="x-none"/>
        </w:rPr>
        <w:t>: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outlineLvl w:val="0"/>
      </w:pPr>
      <w:r w:rsidRPr="00C11646">
        <w:t>в кадастровых кварталах 60:27:0100201, 60:27:0100113, 60:27:0100112, 60:27:0100111, 60:27:0100110, 60:27:0100202 границы санитарно-защитной зоны отобразить согласно Приложению к настоящему решению;</w:t>
      </w:r>
    </w:p>
    <w:p w:rsidR="00C11646" w:rsidRPr="00C11646" w:rsidRDefault="00C11646" w:rsidP="00C11646">
      <w:pPr>
        <w:ind w:firstLine="709"/>
        <w:jc w:val="both"/>
        <w:rPr>
          <w:b/>
        </w:rPr>
      </w:pPr>
      <w:r w:rsidRPr="00C11646">
        <w:rPr>
          <w:b/>
          <w:lang w:eastAsia="x-none"/>
        </w:rPr>
        <w:t>2</w:t>
      </w:r>
      <w:r w:rsidRPr="00C11646">
        <w:rPr>
          <w:b/>
          <w:lang w:val="x-none" w:eastAsia="x-none"/>
        </w:rPr>
        <w:t xml:space="preserve">) </w:t>
      </w:r>
      <w:r w:rsidRPr="00C11646">
        <w:rPr>
          <w:b/>
          <w:lang w:eastAsia="x-none"/>
        </w:rPr>
        <w:t xml:space="preserve">в статье 13: 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C11646">
        <w:rPr>
          <w:rFonts w:eastAsia="Calibri"/>
          <w:b/>
          <w:bCs/>
        </w:rPr>
        <w:t xml:space="preserve">а) в пункте 13.1: 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11646">
        <w:rPr>
          <w:rFonts w:eastAsia="Calibri"/>
          <w:b/>
          <w:bCs/>
        </w:rPr>
        <w:t xml:space="preserve">в подпункте 1 </w:t>
      </w:r>
      <w:r w:rsidRPr="00C11646">
        <w:rPr>
          <w:lang w:eastAsia="x-none"/>
        </w:rPr>
        <w:t>после строки</w:t>
      </w:r>
    </w:p>
    <w:p w:rsidR="00C11646" w:rsidRPr="00C11646" w:rsidRDefault="00C11646" w:rsidP="00C11646">
      <w:pPr>
        <w:spacing w:after="120"/>
        <w:ind w:firstLine="709"/>
        <w:jc w:val="both"/>
        <w:rPr>
          <w:lang w:eastAsia="x-none"/>
        </w:rPr>
      </w:pPr>
      <w:r w:rsidRPr="00C11646">
        <w:rPr>
          <w:lang w:eastAsia="x-none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274"/>
      </w:tblGrid>
      <w:tr w:rsidR="00C11646" w:rsidRPr="00C11646" w:rsidTr="0017143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46" w:rsidRPr="00C11646" w:rsidRDefault="00C11646" w:rsidP="00C11646">
            <w:pPr>
              <w:spacing w:after="120"/>
              <w:ind w:firstLine="709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 xml:space="preserve">основные виды разрешенного использования: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46" w:rsidRPr="00C11646" w:rsidRDefault="00C11646" w:rsidP="00C11646">
            <w:pPr>
              <w:spacing w:after="120"/>
              <w:ind w:firstLine="709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 xml:space="preserve">вспомогательные виды разрешенного использования: </w:t>
            </w:r>
          </w:p>
        </w:tc>
      </w:tr>
    </w:tbl>
    <w:p w:rsidR="00C11646" w:rsidRPr="00C11646" w:rsidRDefault="00C11646" w:rsidP="00C11646">
      <w:pPr>
        <w:spacing w:after="120"/>
        <w:ind w:firstLine="709"/>
        <w:jc w:val="both"/>
        <w:rPr>
          <w:lang w:eastAsia="x-none"/>
        </w:rPr>
      </w:pPr>
      <w:r w:rsidRPr="00C11646">
        <w:rPr>
          <w:lang w:eastAsia="x-none"/>
        </w:rPr>
        <w:t>»</w:t>
      </w:r>
    </w:p>
    <w:p w:rsidR="00C11646" w:rsidRPr="00C11646" w:rsidRDefault="00C11646" w:rsidP="00C11646">
      <w:pPr>
        <w:spacing w:after="120"/>
        <w:ind w:firstLine="709"/>
        <w:jc w:val="both"/>
        <w:rPr>
          <w:lang w:eastAsia="x-none"/>
        </w:rPr>
      </w:pPr>
      <w:r w:rsidRPr="00C11646">
        <w:rPr>
          <w:lang w:eastAsia="x-none"/>
        </w:rPr>
        <w:t>дополнить строкой следующего содержания:</w:t>
      </w:r>
    </w:p>
    <w:p w:rsidR="00C11646" w:rsidRPr="00C11646" w:rsidRDefault="00C11646" w:rsidP="00C11646">
      <w:pPr>
        <w:spacing w:after="120"/>
        <w:ind w:firstLine="709"/>
        <w:jc w:val="both"/>
        <w:rPr>
          <w:b/>
          <w:lang w:eastAsia="x-none"/>
        </w:rPr>
      </w:pPr>
      <w:r w:rsidRPr="00C11646">
        <w:rPr>
          <w:b/>
          <w:lang w:eastAsia="x-none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C11646" w:rsidRPr="00C11646" w:rsidTr="0017143B">
        <w:tc>
          <w:tcPr>
            <w:tcW w:w="4786" w:type="dxa"/>
            <w:shd w:val="clear" w:color="auto" w:fill="auto"/>
          </w:tcPr>
          <w:p w:rsidR="00C11646" w:rsidRPr="00C11646" w:rsidRDefault="00C11646" w:rsidP="00C11646">
            <w:pPr>
              <w:spacing w:after="120"/>
              <w:ind w:firstLine="709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- парки, скверы</w:t>
            </w:r>
          </w:p>
        </w:tc>
        <w:tc>
          <w:tcPr>
            <w:tcW w:w="5245" w:type="dxa"/>
            <w:shd w:val="clear" w:color="auto" w:fill="auto"/>
          </w:tcPr>
          <w:p w:rsidR="00C11646" w:rsidRPr="00C11646" w:rsidRDefault="00C11646" w:rsidP="00C11646">
            <w:pPr>
              <w:ind w:firstLine="34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игровые и спортивные площадки;</w:t>
            </w:r>
          </w:p>
          <w:p w:rsidR="00C11646" w:rsidRPr="00C11646" w:rsidRDefault="00C11646" w:rsidP="00C11646">
            <w:pPr>
              <w:ind w:firstLine="34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объекты декоративно-монументального искусства, малые архитектурные формы;</w:t>
            </w:r>
          </w:p>
          <w:p w:rsidR="00C11646" w:rsidRPr="00C11646" w:rsidRDefault="00C11646" w:rsidP="00C11646">
            <w:pPr>
              <w:ind w:firstLine="34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общественные туалеты;</w:t>
            </w:r>
          </w:p>
          <w:p w:rsidR="00C11646" w:rsidRPr="00C11646" w:rsidRDefault="00C11646" w:rsidP="00C11646">
            <w:pPr>
              <w:ind w:firstLine="34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летние кафе;</w:t>
            </w:r>
          </w:p>
          <w:p w:rsidR="00C11646" w:rsidRPr="00C11646" w:rsidRDefault="00C11646" w:rsidP="00C11646">
            <w:pPr>
              <w:ind w:firstLine="34"/>
              <w:jc w:val="both"/>
              <w:rPr>
                <w:lang w:eastAsia="x-none"/>
              </w:rPr>
            </w:pPr>
            <w:r w:rsidRPr="00C11646">
              <w:rPr>
                <w:lang w:eastAsia="x-none"/>
              </w:rPr>
              <w:t>парковки, площадки для сбора мусора</w:t>
            </w:r>
          </w:p>
        </w:tc>
      </w:tr>
    </w:tbl>
    <w:p w:rsidR="00C11646" w:rsidRPr="00C11646" w:rsidRDefault="00C11646" w:rsidP="00C11646">
      <w:pPr>
        <w:spacing w:after="120"/>
        <w:ind w:firstLine="709"/>
        <w:jc w:val="right"/>
        <w:rPr>
          <w:b/>
          <w:sz w:val="28"/>
          <w:szCs w:val="28"/>
          <w:lang w:eastAsia="x-none"/>
        </w:rPr>
      </w:pPr>
      <w:r w:rsidRPr="00C11646">
        <w:rPr>
          <w:b/>
          <w:sz w:val="28"/>
          <w:szCs w:val="28"/>
          <w:lang w:eastAsia="x-none"/>
        </w:rPr>
        <w:t>».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C11646">
        <w:rPr>
          <w:rFonts w:eastAsia="Calibri"/>
          <w:bCs/>
          <w:lang w:eastAsia="en-US"/>
        </w:rPr>
        <w:t>2. Настоящее решение вступает в силу со дня его официального опубликования.</w:t>
      </w:r>
    </w:p>
    <w:p w:rsidR="00C11646" w:rsidRPr="00C11646" w:rsidRDefault="00C11646" w:rsidP="00C11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C11646">
        <w:rPr>
          <w:rFonts w:eastAsia="Calibri"/>
          <w:bCs/>
          <w:lang w:eastAsia="en-US"/>
        </w:rPr>
        <w:lastRenderedPageBreak/>
        <w:t xml:space="preserve">3. Настоящее решение опубликовать в газете </w:t>
      </w:r>
      <w:r w:rsidR="0017143B">
        <w:rPr>
          <w:rFonts w:eastAsia="Calibri"/>
          <w:bCs/>
          <w:lang w:eastAsia="en-US"/>
        </w:rPr>
        <w:t>«</w:t>
      </w:r>
      <w:r w:rsidR="00CF00F2">
        <w:rPr>
          <w:rFonts w:eastAsia="Calibri"/>
          <w:bCs/>
          <w:lang w:eastAsia="en-US"/>
        </w:rPr>
        <w:t>Псковские Н</w:t>
      </w:r>
      <w:bookmarkStart w:id="0" w:name="_GoBack"/>
      <w:bookmarkEnd w:id="0"/>
      <w:r w:rsidRPr="00C11646">
        <w:rPr>
          <w:rFonts w:eastAsia="Calibri"/>
          <w:bCs/>
          <w:lang w:eastAsia="en-US"/>
        </w:rPr>
        <w:t>овости</w:t>
      </w:r>
      <w:r w:rsidR="0017143B">
        <w:rPr>
          <w:rFonts w:eastAsia="Calibri"/>
          <w:bCs/>
          <w:lang w:eastAsia="en-US"/>
        </w:rPr>
        <w:t>»</w:t>
      </w:r>
      <w:r w:rsidRPr="00C11646">
        <w:rPr>
          <w:rFonts w:eastAsia="Calibri"/>
          <w:bCs/>
          <w:lang w:eastAsia="en-US"/>
        </w:rPr>
        <w:t xml:space="preserve"> и разместить на официальном сайте </w:t>
      </w:r>
      <w:proofErr w:type="gramStart"/>
      <w:r w:rsidRPr="00C11646">
        <w:rPr>
          <w:rFonts w:eastAsia="Calibri"/>
          <w:bCs/>
          <w:lang w:eastAsia="en-US"/>
        </w:rPr>
        <w:t>муниципального</w:t>
      </w:r>
      <w:proofErr w:type="gramEnd"/>
      <w:r w:rsidRPr="00C11646">
        <w:rPr>
          <w:rFonts w:eastAsia="Calibri"/>
          <w:bCs/>
          <w:lang w:eastAsia="en-US"/>
        </w:rPr>
        <w:t xml:space="preserve"> образования </w:t>
      </w:r>
      <w:r w:rsidR="0017143B">
        <w:rPr>
          <w:rFonts w:eastAsia="Calibri"/>
          <w:bCs/>
          <w:lang w:eastAsia="en-US"/>
        </w:rPr>
        <w:t>«</w:t>
      </w:r>
      <w:r w:rsidRPr="00C11646">
        <w:rPr>
          <w:rFonts w:eastAsia="Calibri"/>
          <w:bCs/>
          <w:lang w:eastAsia="en-US"/>
        </w:rPr>
        <w:t>Город Псков</w:t>
      </w:r>
      <w:r w:rsidR="0017143B">
        <w:rPr>
          <w:rFonts w:eastAsia="Calibri"/>
          <w:bCs/>
          <w:lang w:eastAsia="en-US"/>
        </w:rPr>
        <w:t>»</w:t>
      </w:r>
      <w:r w:rsidRPr="00C11646">
        <w:rPr>
          <w:rFonts w:eastAsia="Calibri"/>
          <w:bCs/>
          <w:lang w:eastAsia="en-US"/>
        </w:rPr>
        <w:t xml:space="preserve"> в сети Интернет.</w:t>
      </w:r>
    </w:p>
    <w:p w:rsidR="00945C5D" w:rsidRPr="00945C5D" w:rsidRDefault="00945C5D" w:rsidP="00A959DF">
      <w:pPr>
        <w:widowControl w:val="0"/>
        <w:autoSpaceDE w:val="0"/>
        <w:autoSpaceDN w:val="0"/>
        <w:adjustRightInd w:val="0"/>
        <w:ind w:firstLine="539"/>
        <w:jc w:val="both"/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7143B">
        <w:t xml:space="preserve">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143B"/>
    <w:rsid w:val="00174B93"/>
    <w:rsid w:val="001E258F"/>
    <w:rsid w:val="00247F0F"/>
    <w:rsid w:val="0026252C"/>
    <w:rsid w:val="002A3649"/>
    <w:rsid w:val="002B1E1A"/>
    <w:rsid w:val="003702D0"/>
    <w:rsid w:val="003F3E9B"/>
    <w:rsid w:val="00424CED"/>
    <w:rsid w:val="00467080"/>
    <w:rsid w:val="00476D9F"/>
    <w:rsid w:val="004A4431"/>
    <w:rsid w:val="004B065F"/>
    <w:rsid w:val="004C3536"/>
    <w:rsid w:val="00503ACC"/>
    <w:rsid w:val="006404BA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02384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C11646"/>
    <w:rsid w:val="00CF00F2"/>
    <w:rsid w:val="00D36B27"/>
    <w:rsid w:val="00D37C8D"/>
    <w:rsid w:val="00D63914"/>
    <w:rsid w:val="00D64398"/>
    <w:rsid w:val="00D817EB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  <w:rsid w:val="00FB5D4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9033-84D7-45E0-A185-58FDD193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25</cp:revision>
  <cp:lastPrinted>2018-07-09T06:07:00Z</cp:lastPrinted>
  <dcterms:created xsi:type="dcterms:W3CDTF">2017-06-14T09:45:00Z</dcterms:created>
  <dcterms:modified xsi:type="dcterms:W3CDTF">2018-07-09T11:25:00Z</dcterms:modified>
</cp:coreProperties>
</file>