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759" w:rsidRDefault="00662759" w:rsidP="00662759">
      <w:pPr>
        <w:spacing w:after="0" w:line="240" w:lineRule="auto"/>
        <w:rPr>
          <w:sz w:val="24"/>
          <w:szCs w:val="24"/>
        </w:rPr>
      </w:pPr>
    </w:p>
    <w:p w:rsidR="0060062A" w:rsidRPr="0060062A" w:rsidRDefault="0060062A" w:rsidP="0060062A">
      <w:pPr>
        <w:spacing w:after="0" w:line="240" w:lineRule="auto"/>
        <w:jc w:val="center"/>
        <w:rPr>
          <w:szCs w:val="28"/>
        </w:rPr>
      </w:pPr>
      <w:r w:rsidRPr="0060062A">
        <w:rPr>
          <w:szCs w:val="28"/>
        </w:rPr>
        <w:t>ГЛАВА ГОРОДА ПСКОВА</w:t>
      </w:r>
    </w:p>
    <w:p w:rsidR="0060062A" w:rsidRPr="0060062A" w:rsidRDefault="0060062A" w:rsidP="0060062A">
      <w:pPr>
        <w:spacing w:after="0" w:line="240" w:lineRule="auto"/>
        <w:jc w:val="center"/>
        <w:rPr>
          <w:szCs w:val="28"/>
        </w:rPr>
      </w:pPr>
    </w:p>
    <w:p w:rsidR="0060062A" w:rsidRPr="0060062A" w:rsidRDefault="0060062A" w:rsidP="0060062A">
      <w:pPr>
        <w:spacing w:after="0" w:line="240" w:lineRule="auto"/>
        <w:jc w:val="center"/>
        <w:rPr>
          <w:b/>
          <w:szCs w:val="28"/>
        </w:rPr>
      </w:pPr>
      <w:r w:rsidRPr="0060062A">
        <w:rPr>
          <w:b/>
          <w:szCs w:val="28"/>
        </w:rPr>
        <w:t>ПОСТАНОВЛЕНИЕ</w:t>
      </w:r>
    </w:p>
    <w:p w:rsidR="0060062A" w:rsidRPr="0060062A" w:rsidRDefault="0060062A" w:rsidP="0060062A">
      <w:pPr>
        <w:spacing w:after="0" w:line="240" w:lineRule="auto"/>
        <w:rPr>
          <w:sz w:val="24"/>
          <w:szCs w:val="24"/>
        </w:rPr>
      </w:pPr>
    </w:p>
    <w:p w:rsidR="0060062A" w:rsidRPr="0060062A" w:rsidRDefault="0060062A" w:rsidP="0060062A">
      <w:pPr>
        <w:spacing w:after="0" w:line="240" w:lineRule="auto"/>
        <w:rPr>
          <w:sz w:val="24"/>
          <w:szCs w:val="24"/>
        </w:rPr>
      </w:pPr>
    </w:p>
    <w:p w:rsidR="0060062A" w:rsidRPr="0060062A" w:rsidRDefault="0060062A" w:rsidP="0060062A">
      <w:pPr>
        <w:spacing w:after="0" w:line="240" w:lineRule="auto"/>
        <w:rPr>
          <w:sz w:val="24"/>
          <w:szCs w:val="24"/>
        </w:rPr>
      </w:pPr>
      <w:r w:rsidRPr="0060062A">
        <w:rPr>
          <w:sz w:val="24"/>
          <w:szCs w:val="24"/>
        </w:rPr>
        <w:t>«03» июля 2018 г.</w:t>
      </w:r>
      <w:r w:rsidRPr="0060062A">
        <w:rPr>
          <w:sz w:val="24"/>
          <w:szCs w:val="24"/>
        </w:rPr>
        <w:tab/>
      </w:r>
      <w:r w:rsidRPr="0060062A">
        <w:rPr>
          <w:sz w:val="24"/>
          <w:szCs w:val="24"/>
        </w:rPr>
        <w:tab/>
      </w:r>
      <w:r w:rsidRPr="0060062A">
        <w:rPr>
          <w:sz w:val="24"/>
          <w:szCs w:val="24"/>
        </w:rPr>
        <w:tab/>
      </w:r>
      <w:r w:rsidRPr="0060062A">
        <w:rPr>
          <w:sz w:val="24"/>
          <w:szCs w:val="24"/>
        </w:rPr>
        <w:tab/>
      </w:r>
      <w:r w:rsidRPr="0060062A">
        <w:rPr>
          <w:sz w:val="24"/>
          <w:szCs w:val="24"/>
        </w:rPr>
        <w:tab/>
      </w:r>
      <w:r w:rsidRPr="0060062A">
        <w:rPr>
          <w:sz w:val="24"/>
          <w:szCs w:val="24"/>
        </w:rPr>
        <w:tab/>
      </w:r>
      <w:r w:rsidRPr="0060062A">
        <w:rPr>
          <w:sz w:val="24"/>
          <w:szCs w:val="24"/>
        </w:rPr>
        <w:tab/>
      </w:r>
      <w:r w:rsidRPr="0060062A">
        <w:rPr>
          <w:sz w:val="24"/>
          <w:szCs w:val="24"/>
        </w:rPr>
        <w:tab/>
      </w:r>
      <w:r w:rsidRPr="0060062A">
        <w:rPr>
          <w:sz w:val="24"/>
          <w:szCs w:val="24"/>
        </w:rPr>
        <w:tab/>
      </w:r>
      <w:r w:rsidRPr="0060062A">
        <w:rPr>
          <w:sz w:val="24"/>
          <w:szCs w:val="24"/>
        </w:rPr>
        <w:tab/>
        <w:t>№ 196</w:t>
      </w:r>
    </w:p>
    <w:p w:rsidR="00311443" w:rsidRDefault="00311443" w:rsidP="00662759">
      <w:pPr>
        <w:spacing w:after="0" w:line="240" w:lineRule="auto"/>
        <w:rPr>
          <w:sz w:val="24"/>
          <w:szCs w:val="24"/>
        </w:rPr>
      </w:pPr>
    </w:p>
    <w:p w:rsidR="00AC25E9" w:rsidRDefault="00AC25E9" w:rsidP="00662759">
      <w:pPr>
        <w:spacing w:after="0" w:line="240" w:lineRule="auto"/>
        <w:rPr>
          <w:sz w:val="24"/>
          <w:szCs w:val="24"/>
        </w:rPr>
      </w:pPr>
    </w:p>
    <w:p w:rsidR="00662759" w:rsidRDefault="00662759" w:rsidP="00662759">
      <w:pPr>
        <w:spacing w:after="0" w:line="240" w:lineRule="auto"/>
        <w:rPr>
          <w:sz w:val="24"/>
          <w:szCs w:val="24"/>
        </w:rPr>
      </w:pPr>
    </w:p>
    <w:p w:rsidR="00954BB2" w:rsidRDefault="00662759" w:rsidP="00662759">
      <w:pPr>
        <w:spacing w:after="0" w:line="240" w:lineRule="auto"/>
        <w:rPr>
          <w:sz w:val="24"/>
          <w:szCs w:val="24"/>
        </w:rPr>
      </w:pPr>
      <w:r w:rsidRPr="00FF670F">
        <w:rPr>
          <w:sz w:val="24"/>
          <w:szCs w:val="24"/>
        </w:rPr>
        <w:t xml:space="preserve">О </w:t>
      </w:r>
      <w:r>
        <w:rPr>
          <w:sz w:val="24"/>
          <w:szCs w:val="24"/>
        </w:rPr>
        <w:t>порядке организации и проведения</w:t>
      </w:r>
      <w:r w:rsidR="0089184D">
        <w:rPr>
          <w:sz w:val="24"/>
          <w:szCs w:val="24"/>
        </w:rPr>
        <w:t xml:space="preserve"> </w:t>
      </w:r>
      <w:r w:rsidR="00954BB2" w:rsidRPr="00954BB2">
        <w:rPr>
          <w:sz w:val="24"/>
          <w:szCs w:val="24"/>
        </w:rPr>
        <w:t xml:space="preserve">общественного обсуждения </w:t>
      </w:r>
    </w:p>
    <w:p w:rsidR="00662759" w:rsidRPr="00FF670F" w:rsidRDefault="00954BB2" w:rsidP="006627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 w:rsidR="00662759" w:rsidRPr="00FF670F">
        <w:rPr>
          <w:sz w:val="24"/>
          <w:szCs w:val="24"/>
        </w:rPr>
        <w:t>о</w:t>
      </w:r>
      <w:r>
        <w:rPr>
          <w:sz w:val="24"/>
          <w:szCs w:val="24"/>
        </w:rPr>
        <w:t xml:space="preserve"> </w:t>
      </w:r>
      <w:r w:rsidR="008A2205">
        <w:rPr>
          <w:sz w:val="24"/>
          <w:szCs w:val="24"/>
        </w:rPr>
        <w:t xml:space="preserve">выбору лучшего </w:t>
      </w:r>
      <w:r w:rsidR="00DF4134">
        <w:rPr>
          <w:sz w:val="24"/>
          <w:szCs w:val="24"/>
        </w:rPr>
        <w:t xml:space="preserve">названия и </w:t>
      </w:r>
      <w:proofErr w:type="gramStart"/>
      <w:r w:rsidR="008A2205">
        <w:rPr>
          <w:sz w:val="24"/>
          <w:szCs w:val="24"/>
        </w:rPr>
        <w:t>дизайн-проекта</w:t>
      </w:r>
      <w:proofErr w:type="gramEnd"/>
      <w:r w:rsidR="008A2205">
        <w:rPr>
          <w:sz w:val="24"/>
          <w:szCs w:val="24"/>
        </w:rPr>
        <w:t xml:space="preserve"> </w:t>
      </w:r>
      <w:r w:rsidR="00F60E81">
        <w:rPr>
          <w:sz w:val="24"/>
          <w:szCs w:val="24"/>
        </w:rPr>
        <w:t xml:space="preserve">народного парка </w:t>
      </w:r>
    </w:p>
    <w:p w:rsidR="00AC25E9" w:rsidRDefault="008A2205" w:rsidP="0066275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территории </w:t>
      </w:r>
      <w:r w:rsidR="00662759">
        <w:rPr>
          <w:sz w:val="24"/>
          <w:szCs w:val="24"/>
        </w:rPr>
        <w:t>муниципального образования «</w:t>
      </w:r>
      <w:r w:rsidR="00AC25E9">
        <w:rPr>
          <w:sz w:val="24"/>
          <w:szCs w:val="24"/>
        </w:rPr>
        <w:t>Город Псков</w:t>
      </w:r>
      <w:r w:rsidR="00662759">
        <w:rPr>
          <w:sz w:val="24"/>
          <w:szCs w:val="24"/>
        </w:rPr>
        <w:t>»</w:t>
      </w:r>
    </w:p>
    <w:p w:rsidR="00AC25E9" w:rsidRDefault="00AC25E9" w:rsidP="00662759">
      <w:pPr>
        <w:spacing w:after="0" w:line="240" w:lineRule="auto"/>
        <w:rPr>
          <w:sz w:val="24"/>
          <w:szCs w:val="24"/>
        </w:rPr>
      </w:pPr>
    </w:p>
    <w:p w:rsidR="00662759" w:rsidRDefault="00A91B89" w:rsidP="00311443">
      <w:pPr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="008A2205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соответствии </w:t>
      </w:r>
      <w:r w:rsidR="008A220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с  </w:t>
      </w:r>
      <w:r w:rsidR="00311443">
        <w:rPr>
          <w:sz w:val="24"/>
          <w:szCs w:val="24"/>
        </w:rPr>
        <w:t>пункт</w:t>
      </w:r>
      <w:r w:rsidR="008A2205">
        <w:rPr>
          <w:sz w:val="24"/>
          <w:szCs w:val="24"/>
        </w:rPr>
        <w:t xml:space="preserve">ами 32, 33 Решения Псковской городской Думы № 245   от 6 апреля 2018 года,  </w:t>
      </w:r>
      <w:r w:rsidR="00311443">
        <w:rPr>
          <w:sz w:val="24"/>
          <w:szCs w:val="24"/>
        </w:rPr>
        <w:t xml:space="preserve"> </w:t>
      </w:r>
      <w:r w:rsidR="008A2205">
        <w:rPr>
          <w:sz w:val="24"/>
          <w:szCs w:val="24"/>
        </w:rPr>
        <w:t xml:space="preserve">руководствуясь </w:t>
      </w:r>
      <w:r w:rsidR="00662759" w:rsidRPr="00FF670F">
        <w:rPr>
          <w:sz w:val="24"/>
          <w:szCs w:val="24"/>
        </w:rPr>
        <w:t xml:space="preserve">статьей </w:t>
      </w:r>
      <w:r>
        <w:rPr>
          <w:sz w:val="24"/>
          <w:szCs w:val="24"/>
        </w:rPr>
        <w:t>28</w:t>
      </w:r>
      <w:r w:rsidR="00662759" w:rsidRPr="00FF670F">
        <w:rPr>
          <w:sz w:val="24"/>
          <w:szCs w:val="24"/>
        </w:rPr>
        <w:t xml:space="preserve"> Устава </w:t>
      </w:r>
      <w:r w:rsidR="00662759">
        <w:rPr>
          <w:sz w:val="24"/>
          <w:szCs w:val="24"/>
        </w:rPr>
        <w:t>муниципального образования «</w:t>
      </w:r>
      <w:r>
        <w:rPr>
          <w:sz w:val="24"/>
          <w:szCs w:val="24"/>
        </w:rPr>
        <w:t>Город Псков</w:t>
      </w:r>
      <w:r w:rsidR="00662759">
        <w:rPr>
          <w:sz w:val="24"/>
          <w:szCs w:val="24"/>
        </w:rPr>
        <w:t>»</w:t>
      </w:r>
      <w:r w:rsidR="00662759" w:rsidRPr="00FF670F">
        <w:rPr>
          <w:sz w:val="24"/>
          <w:szCs w:val="24"/>
        </w:rPr>
        <w:t>,</w:t>
      </w:r>
    </w:p>
    <w:p w:rsidR="00A91B89" w:rsidRPr="00FF670F" w:rsidRDefault="00A91B89" w:rsidP="00A91B8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62759" w:rsidRPr="00A91B89" w:rsidRDefault="00662759" w:rsidP="00662759">
      <w:pPr>
        <w:spacing w:after="0" w:line="240" w:lineRule="auto"/>
        <w:jc w:val="center"/>
        <w:rPr>
          <w:b/>
          <w:sz w:val="24"/>
          <w:szCs w:val="24"/>
        </w:rPr>
      </w:pPr>
      <w:r w:rsidRPr="00A91B89">
        <w:rPr>
          <w:b/>
          <w:sz w:val="24"/>
          <w:szCs w:val="24"/>
        </w:rPr>
        <w:t>ПОСТАНОВЛЯЮ:</w:t>
      </w:r>
    </w:p>
    <w:p w:rsidR="00662759" w:rsidRPr="00FF670F" w:rsidRDefault="00662759" w:rsidP="00662759">
      <w:pPr>
        <w:spacing w:after="0" w:line="240" w:lineRule="auto"/>
        <w:jc w:val="center"/>
        <w:rPr>
          <w:sz w:val="24"/>
          <w:szCs w:val="24"/>
        </w:rPr>
      </w:pPr>
    </w:p>
    <w:p w:rsidR="00662759" w:rsidRPr="00FF670F" w:rsidRDefault="00662759" w:rsidP="00662759">
      <w:pPr>
        <w:spacing w:after="0" w:line="240" w:lineRule="auto"/>
        <w:ind w:firstLine="708"/>
        <w:jc w:val="both"/>
        <w:rPr>
          <w:sz w:val="24"/>
          <w:szCs w:val="24"/>
        </w:rPr>
      </w:pPr>
      <w:r w:rsidRPr="00FF670F">
        <w:rPr>
          <w:sz w:val="24"/>
          <w:szCs w:val="24"/>
        </w:rPr>
        <w:t>1. Утвердить прилагаемые:</w:t>
      </w:r>
    </w:p>
    <w:p w:rsidR="00662759" w:rsidRPr="00FF670F" w:rsidRDefault="00662759" w:rsidP="008A2205">
      <w:pPr>
        <w:spacing w:after="0" w:line="240" w:lineRule="auto"/>
        <w:ind w:firstLine="708"/>
        <w:jc w:val="both"/>
        <w:rPr>
          <w:sz w:val="24"/>
          <w:szCs w:val="24"/>
        </w:rPr>
      </w:pPr>
      <w:r w:rsidRPr="00FF670F">
        <w:rPr>
          <w:sz w:val="24"/>
          <w:szCs w:val="24"/>
        </w:rPr>
        <w:t xml:space="preserve">1.1. Порядок организации и проведения процедуры </w:t>
      </w:r>
      <w:r w:rsidR="00954BB2" w:rsidRPr="00954BB2">
        <w:rPr>
          <w:sz w:val="24"/>
          <w:szCs w:val="24"/>
        </w:rPr>
        <w:t xml:space="preserve">общественного обсуждения </w:t>
      </w:r>
      <w:r w:rsidR="008A2205" w:rsidRPr="008A2205">
        <w:rPr>
          <w:sz w:val="24"/>
          <w:szCs w:val="24"/>
        </w:rPr>
        <w:t xml:space="preserve">по выбору лучшего </w:t>
      </w:r>
      <w:r w:rsidR="00DF4134">
        <w:rPr>
          <w:sz w:val="24"/>
          <w:szCs w:val="24"/>
        </w:rPr>
        <w:t xml:space="preserve">названия и </w:t>
      </w:r>
      <w:proofErr w:type="gramStart"/>
      <w:r w:rsidR="008A2205" w:rsidRPr="008A2205">
        <w:rPr>
          <w:sz w:val="24"/>
          <w:szCs w:val="24"/>
        </w:rPr>
        <w:t>дизайн-проекта</w:t>
      </w:r>
      <w:proofErr w:type="gramEnd"/>
      <w:r w:rsidR="008A2205" w:rsidRPr="008A2205">
        <w:rPr>
          <w:sz w:val="24"/>
          <w:szCs w:val="24"/>
        </w:rPr>
        <w:t xml:space="preserve"> </w:t>
      </w:r>
      <w:r w:rsidR="00F60E81">
        <w:rPr>
          <w:sz w:val="24"/>
          <w:szCs w:val="24"/>
        </w:rPr>
        <w:t>народного парка</w:t>
      </w:r>
      <w:r w:rsidR="008A2205">
        <w:rPr>
          <w:sz w:val="24"/>
          <w:szCs w:val="24"/>
        </w:rPr>
        <w:t xml:space="preserve"> </w:t>
      </w:r>
      <w:r w:rsidR="008A2205" w:rsidRPr="008A2205">
        <w:rPr>
          <w:sz w:val="24"/>
          <w:szCs w:val="24"/>
        </w:rPr>
        <w:t xml:space="preserve">на территории муниципального образования «Город Псков» </w:t>
      </w:r>
      <w:r w:rsidRPr="00FF670F">
        <w:rPr>
          <w:sz w:val="24"/>
          <w:szCs w:val="24"/>
        </w:rPr>
        <w:t xml:space="preserve">(приложение </w:t>
      </w:r>
      <w:r>
        <w:rPr>
          <w:sz w:val="24"/>
          <w:szCs w:val="24"/>
        </w:rPr>
        <w:t xml:space="preserve">№ </w:t>
      </w:r>
      <w:r w:rsidRPr="00FF670F">
        <w:rPr>
          <w:sz w:val="24"/>
          <w:szCs w:val="24"/>
        </w:rPr>
        <w:t>1).</w:t>
      </w:r>
    </w:p>
    <w:p w:rsidR="005636CA" w:rsidRDefault="00DF4134" w:rsidP="0066275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1.2</w:t>
      </w:r>
      <w:r w:rsidR="00F60E81">
        <w:rPr>
          <w:sz w:val="24"/>
          <w:szCs w:val="24"/>
        </w:rPr>
        <w:t xml:space="preserve">. Состав </w:t>
      </w:r>
      <w:r w:rsidR="005636CA">
        <w:rPr>
          <w:sz w:val="24"/>
          <w:szCs w:val="24"/>
        </w:rPr>
        <w:t xml:space="preserve">комитета по </w:t>
      </w:r>
      <w:r w:rsidR="001E20F9" w:rsidRPr="001E20F9">
        <w:rPr>
          <w:sz w:val="24"/>
          <w:szCs w:val="24"/>
        </w:rPr>
        <w:t xml:space="preserve">обеспечению </w:t>
      </w:r>
      <w:r w:rsidR="00954BB2">
        <w:rPr>
          <w:sz w:val="24"/>
          <w:szCs w:val="24"/>
        </w:rPr>
        <w:t xml:space="preserve">организации и проведения </w:t>
      </w:r>
      <w:r w:rsidR="00954BB2" w:rsidRPr="00954BB2">
        <w:rPr>
          <w:sz w:val="24"/>
          <w:szCs w:val="24"/>
        </w:rPr>
        <w:t xml:space="preserve">общественного обсуждения </w:t>
      </w:r>
      <w:r w:rsidR="00F60E81" w:rsidRPr="00F60E81">
        <w:rPr>
          <w:sz w:val="24"/>
          <w:szCs w:val="24"/>
        </w:rPr>
        <w:t xml:space="preserve">по </w:t>
      </w:r>
      <w:r w:rsidR="00F60E81">
        <w:rPr>
          <w:sz w:val="24"/>
          <w:szCs w:val="24"/>
        </w:rPr>
        <w:t xml:space="preserve"> </w:t>
      </w:r>
      <w:r w:rsidR="00F60E81" w:rsidRPr="00F60E81">
        <w:rPr>
          <w:sz w:val="24"/>
          <w:szCs w:val="24"/>
        </w:rPr>
        <w:t xml:space="preserve">выбору лучшего названия и </w:t>
      </w:r>
      <w:proofErr w:type="gramStart"/>
      <w:r w:rsidR="00F60E81" w:rsidRPr="00F60E81">
        <w:rPr>
          <w:sz w:val="24"/>
          <w:szCs w:val="24"/>
        </w:rPr>
        <w:t>дизайн-проекта</w:t>
      </w:r>
      <w:proofErr w:type="gramEnd"/>
      <w:r w:rsidR="00F60E81" w:rsidRPr="00F60E81">
        <w:rPr>
          <w:sz w:val="24"/>
          <w:szCs w:val="24"/>
        </w:rPr>
        <w:t xml:space="preserve"> </w:t>
      </w:r>
      <w:r w:rsidR="00F60E81">
        <w:rPr>
          <w:sz w:val="24"/>
          <w:szCs w:val="24"/>
        </w:rPr>
        <w:t xml:space="preserve">народного парка </w:t>
      </w:r>
      <w:r w:rsidR="00F60E81" w:rsidRPr="00F60E81">
        <w:rPr>
          <w:sz w:val="24"/>
          <w:szCs w:val="24"/>
        </w:rPr>
        <w:t>на территории муниципального образования «Город Псков»</w:t>
      </w:r>
      <w:r w:rsidR="00F60E81">
        <w:rPr>
          <w:sz w:val="24"/>
          <w:szCs w:val="24"/>
        </w:rPr>
        <w:t xml:space="preserve"> </w:t>
      </w:r>
      <w:r w:rsidR="001E20F9" w:rsidRPr="001E20F9">
        <w:rPr>
          <w:sz w:val="24"/>
          <w:szCs w:val="24"/>
        </w:rPr>
        <w:t xml:space="preserve"> </w:t>
      </w:r>
      <w:r w:rsidR="005636CA">
        <w:rPr>
          <w:sz w:val="24"/>
          <w:szCs w:val="24"/>
        </w:rPr>
        <w:t xml:space="preserve">(приложение № </w:t>
      </w:r>
      <w:r w:rsidR="00F60E81">
        <w:rPr>
          <w:sz w:val="24"/>
          <w:szCs w:val="24"/>
        </w:rPr>
        <w:t>2</w:t>
      </w:r>
      <w:r w:rsidR="005636CA">
        <w:rPr>
          <w:sz w:val="24"/>
          <w:szCs w:val="24"/>
        </w:rPr>
        <w:t>).</w:t>
      </w:r>
    </w:p>
    <w:p w:rsidR="00954BB2" w:rsidRDefault="00662759" w:rsidP="00662759">
      <w:pPr>
        <w:spacing w:after="0" w:line="240" w:lineRule="auto"/>
        <w:ind w:firstLine="708"/>
        <w:jc w:val="both"/>
        <w:rPr>
          <w:sz w:val="24"/>
          <w:szCs w:val="24"/>
        </w:rPr>
      </w:pPr>
      <w:r w:rsidRPr="00FF670F">
        <w:rPr>
          <w:sz w:val="24"/>
          <w:szCs w:val="24"/>
        </w:rPr>
        <w:t>2</w:t>
      </w:r>
      <w:r w:rsidR="00954BB2">
        <w:rPr>
          <w:sz w:val="24"/>
          <w:szCs w:val="24"/>
        </w:rPr>
        <w:t xml:space="preserve">. </w:t>
      </w:r>
      <w:proofErr w:type="gramStart"/>
      <w:r w:rsidR="00954BB2">
        <w:rPr>
          <w:sz w:val="24"/>
          <w:szCs w:val="24"/>
        </w:rPr>
        <w:t>Контроль за</w:t>
      </w:r>
      <w:proofErr w:type="gramEnd"/>
      <w:r w:rsidR="00954BB2">
        <w:rPr>
          <w:sz w:val="24"/>
          <w:szCs w:val="24"/>
        </w:rPr>
        <w:t xml:space="preserve"> исполнением настоящего Постановления оставляю за собой.</w:t>
      </w:r>
    </w:p>
    <w:p w:rsidR="00A91B89" w:rsidRDefault="00954BB2" w:rsidP="00662759">
      <w:pPr>
        <w:spacing w:after="0" w:line="24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662759" w:rsidRPr="00FF670F">
        <w:rPr>
          <w:sz w:val="24"/>
          <w:szCs w:val="24"/>
        </w:rPr>
        <w:t xml:space="preserve">. </w:t>
      </w:r>
      <w:r w:rsidR="00A91B89">
        <w:rPr>
          <w:sz w:val="24"/>
          <w:szCs w:val="24"/>
        </w:rPr>
        <w:t>Опубликовать настоящее Постановление в газете «Псковские Новости» и разместить на официальном сайте муниципального образования «Город Псков».</w:t>
      </w:r>
    </w:p>
    <w:p w:rsidR="00662759" w:rsidRDefault="00662759" w:rsidP="0066275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91B89" w:rsidRPr="00FF670F" w:rsidRDefault="00A91B89" w:rsidP="0066275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62759" w:rsidRDefault="00A91B89" w:rsidP="00662759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Г</w:t>
      </w:r>
      <w:r w:rsidR="00662759">
        <w:rPr>
          <w:sz w:val="24"/>
          <w:szCs w:val="24"/>
        </w:rPr>
        <w:t>лава</w:t>
      </w:r>
      <w:r w:rsidR="00662759" w:rsidRPr="00FF670F">
        <w:rPr>
          <w:sz w:val="24"/>
          <w:szCs w:val="24"/>
        </w:rPr>
        <w:t xml:space="preserve"> </w:t>
      </w:r>
      <w:r>
        <w:rPr>
          <w:sz w:val="24"/>
          <w:szCs w:val="24"/>
        </w:rPr>
        <w:t>города Пскова                                                                                            И.Н. Цецерский</w:t>
      </w:r>
    </w:p>
    <w:p w:rsidR="00311443" w:rsidRDefault="00311443" w:rsidP="00662759">
      <w:pPr>
        <w:spacing w:after="0" w:line="240" w:lineRule="auto"/>
        <w:jc w:val="both"/>
        <w:rPr>
          <w:sz w:val="24"/>
          <w:szCs w:val="24"/>
        </w:rPr>
      </w:pPr>
    </w:p>
    <w:p w:rsidR="00DF4134" w:rsidRDefault="00DF4134" w:rsidP="00662759">
      <w:pPr>
        <w:spacing w:after="0" w:line="240" w:lineRule="auto"/>
        <w:jc w:val="both"/>
        <w:rPr>
          <w:sz w:val="24"/>
          <w:szCs w:val="24"/>
        </w:rPr>
      </w:pPr>
    </w:p>
    <w:p w:rsidR="00DF4134" w:rsidRDefault="00DF4134" w:rsidP="00662759">
      <w:pPr>
        <w:spacing w:after="0" w:line="240" w:lineRule="auto"/>
        <w:jc w:val="both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7478"/>
      </w:tblGrid>
      <w:tr w:rsidR="00662759" w:rsidRPr="00FF670F" w:rsidTr="00B71D32">
        <w:tc>
          <w:tcPr>
            <w:tcW w:w="2093" w:type="dxa"/>
            <w:shd w:val="clear" w:color="auto" w:fill="auto"/>
          </w:tcPr>
          <w:p w:rsidR="00662759" w:rsidRPr="00FF670F" w:rsidRDefault="00662759" w:rsidP="00B71D32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7478" w:type="dxa"/>
            <w:shd w:val="clear" w:color="auto" w:fill="auto"/>
          </w:tcPr>
          <w:p w:rsidR="00662759" w:rsidRPr="00FF670F" w:rsidRDefault="00662759" w:rsidP="00B71D32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FF670F">
              <w:rPr>
                <w:sz w:val="24"/>
                <w:szCs w:val="24"/>
              </w:rPr>
              <w:t>1</w:t>
            </w:r>
          </w:p>
          <w:p w:rsidR="00662759" w:rsidRPr="00FF670F" w:rsidRDefault="00B144A7" w:rsidP="00662759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</w:t>
            </w:r>
            <w:r w:rsidR="00662759">
              <w:rPr>
                <w:sz w:val="24"/>
                <w:szCs w:val="24"/>
              </w:rPr>
              <w:t>Постановлени</w:t>
            </w:r>
            <w:r>
              <w:rPr>
                <w:sz w:val="24"/>
                <w:szCs w:val="24"/>
              </w:rPr>
              <w:t xml:space="preserve">ю </w:t>
            </w:r>
            <w:r w:rsidR="00662759">
              <w:rPr>
                <w:sz w:val="24"/>
                <w:szCs w:val="24"/>
              </w:rPr>
              <w:t>Главы</w:t>
            </w:r>
            <w:r w:rsidR="00662759" w:rsidRPr="00FF67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 Пскова</w:t>
            </w:r>
          </w:p>
          <w:p w:rsidR="00662759" w:rsidRPr="00FF670F" w:rsidRDefault="005C1F88" w:rsidP="008A2205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«03» июля </w:t>
            </w:r>
            <w:r w:rsidR="00662759" w:rsidRPr="00FF670F">
              <w:rPr>
                <w:sz w:val="24"/>
                <w:szCs w:val="24"/>
              </w:rPr>
              <w:t xml:space="preserve"> 201</w:t>
            </w:r>
            <w:r w:rsidR="008A2205">
              <w:rPr>
                <w:sz w:val="24"/>
                <w:szCs w:val="24"/>
              </w:rPr>
              <w:t>8</w:t>
            </w:r>
            <w:r w:rsidR="00662759" w:rsidRPr="00FF670F">
              <w:rPr>
                <w:sz w:val="24"/>
                <w:szCs w:val="24"/>
              </w:rPr>
              <w:t xml:space="preserve"> года</w:t>
            </w:r>
            <w:r>
              <w:rPr>
                <w:sz w:val="24"/>
                <w:szCs w:val="24"/>
              </w:rPr>
              <w:t xml:space="preserve"> № 196</w:t>
            </w:r>
          </w:p>
        </w:tc>
      </w:tr>
    </w:tbl>
    <w:p w:rsidR="00662759" w:rsidRPr="00FF670F" w:rsidRDefault="00662759" w:rsidP="00662759">
      <w:pPr>
        <w:spacing w:after="0" w:line="240" w:lineRule="auto"/>
        <w:jc w:val="right"/>
        <w:rPr>
          <w:sz w:val="24"/>
          <w:szCs w:val="24"/>
        </w:rPr>
      </w:pPr>
    </w:p>
    <w:p w:rsidR="00DF4134" w:rsidRDefault="00DF4134" w:rsidP="00662759">
      <w:pPr>
        <w:spacing w:after="0" w:line="240" w:lineRule="auto"/>
        <w:ind w:firstLine="708"/>
        <w:jc w:val="center"/>
        <w:rPr>
          <w:sz w:val="24"/>
          <w:szCs w:val="24"/>
        </w:rPr>
      </w:pPr>
    </w:p>
    <w:p w:rsidR="00662759" w:rsidRPr="006A13D7" w:rsidRDefault="00662759" w:rsidP="006A13D7">
      <w:pPr>
        <w:spacing w:after="0" w:line="240" w:lineRule="auto"/>
        <w:ind w:firstLine="708"/>
        <w:jc w:val="center"/>
        <w:rPr>
          <w:b/>
          <w:sz w:val="24"/>
          <w:szCs w:val="24"/>
        </w:rPr>
      </w:pPr>
      <w:r w:rsidRPr="006A13D7">
        <w:rPr>
          <w:b/>
          <w:sz w:val="24"/>
          <w:szCs w:val="24"/>
        </w:rPr>
        <w:t>Порядок</w:t>
      </w:r>
    </w:p>
    <w:p w:rsidR="00F60E81" w:rsidRPr="006A13D7" w:rsidRDefault="00662759" w:rsidP="006A13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3D7">
        <w:rPr>
          <w:rFonts w:ascii="Times New Roman" w:hAnsi="Times New Roman" w:cs="Times New Roman"/>
          <w:b/>
          <w:sz w:val="24"/>
          <w:szCs w:val="24"/>
        </w:rPr>
        <w:t xml:space="preserve">организации и проведения процедуры </w:t>
      </w:r>
      <w:r w:rsidR="00954BB2" w:rsidRPr="00954BB2">
        <w:rPr>
          <w:rFonts w:ascii="Times New Roman" w:hAnsi="Times New Roman" w:cs="Times New Roman"/>
          <w:b/>
          <w:sz w:val="24"/>
          <w:szCs w:val="24"/>
        </w:rPr>
        <w:t>общественного обсуждения</w:t>
      </w:r>
    </w:p>
    <w:p w:rsidR="00F60E81" w:rsidRPr="006A13D7" w:rsidRDefault="008A2205" w:rsidP="006A13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3D7">
        <w:rPr>
          <w:rFonts w:ascii="Times New Roman" w:hAnsi="Times New Roman" w:cs="Times New Roman"/>
          <w:b/>
          <w:sz w:val="24"/>
          <w:szCs w:val="24"/>
        </w:rPr>
        <w:t xml:space="preserve">по выбору лучшего </w:t>
      </w:r>
      <w:r w:rsidR="00DF4134" w:rsidRPr="006A13D7">
        <w:rPr>
          <w:rFonts w:ascii="Times New Roman" w:hAnsi="Times New Roman" w:cs="Times New Roman"/>
          <w:b/>
          <w:sz w:val="24"/>
          <w:szCs w:val="24"/>
        </w:rPr>
        <w:t xml:space="preserve">названия и </w:t>
      </w:r>
      <w:proofErr w:type="gramStart"/>
      <w:r w:rsidRPr="006A13D7">
        <w:rPr>
          <w:rFonts w:ascii="Times New Roman" w:hAnsi="Times New Roman" w:cs="Times New Roman"/>
          <w:b/>
          <w:sz w:val="24"/>
          <w:szCs w:val="24"/>
        </w:rPr>
        <w:t>дизайн-проекта</w:t>
      </w:r>
      <w:proofErr w:type="gramEnd"/>
      <w:r w:rsidRPr="006A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60E81" w:rsidRPr="006A13D7">
        <w:rPr>
          <w:rFonts w:ascii="Times New Roman" w:hAnsi="Times New Roman" w:cs="Times New Roman"/>
          <w:b/>
          <w:sz w:val="24"/>
          <w:szCs w:val="24"/>
        </w:rPr>
        <w:t xml:space="preserve">народного парка </w:t>
      </w:r>
      <w:r w:rsidRPr="006A13D7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</w:p>
    <w:p w:rsidR="00662759" w:rsidRPr="006A13D7" w:rsidRDefault="008A2205" w:rsidP="006A13D7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13D7">
        <w:rPr>
          <w:rFonts w:ascii="Times New Roman" w:hAnsi="Times New Roman" w:cs="Times New Roman"/>
          <w:b/>
          <w:sz w:val="24"/>
          <w:szCs w:val="24"/>
        </w:rPr>
        <w:t>муниципального образования</w:t>
      </w:r>
      <w:r w:rsidR="00F60E81" w:rsidRPr="006A13D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A13D7">
        <w:rPr>
          <w:rFonts w:ascii="Times New Roman" w:hAnsi="Times New Roman" w:cs="Times New Roman"/>
          <w:b/>
          <w:sz w:val="24"/>
          <w:szCs w:val="24"/>
        </w:rPr>
        <w:t>«Город Псков»</w:t>
      </w:r>
    </w:p>
    <w:p w:rsidR="008A2205" w:rsidRPr="00FF670F" w:rsidRDefault="008A2205" w:rsidP="00F60E81">
      <w:pPr>
        <w:pStyle w:val="ConsPlusNormal"/>
        <w:spacing w:before="120" w:after="120"/>
        <w:ind w:firstLine="540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62759" w:rsidRPr="00FF670F" w:rsidRDefault="00662759" w:rsidP="00F60E81">
      <w:pPr>
        <w:pStyle w:val="ConsPlusNormal"/>
        <w:spacing w:before="120"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1. </w:t>
      </w:r>
      <w:r w:rsidR="00954BB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954BB2" w:rsidRPr="00954BB2">
        <w:rPr>
          <w:rFonts w:ascii="Times New Roman" w:eastAsia="Calibri" w:hAnsi="Times New Roman" w:cs="Times New Roman"/>
          <w:sz w:val="24"/>
          <w:szCs w:val="24"/>
          <w:lang w:eastAsia="en-US"/>
        </w:rPr>
        <w:t>бщественно</w:t>
      </w:r>
      <w:r w:rsidR="00954BB2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954BB2" w:rsidRPr="00954B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обсуждени</w:t>
      </w:r>
      <w:r w:rsidR="00954BB2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954BB2" w:rsidRPr="00954B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A2205" w:rsidRPr="008A22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выбору лучшего </w:t>
      </w:r>
      <w:r w:rsidR="00DF41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названия и </w:t>
      </w:r>
      <w:proofErr w:type="gramStart"/>
      <w:r w:rsidR="008A2205" w:rsidRPr="008A2205">
        <w:rPr>
          <w:rFonts w:ascii="Times New Roman" w:eastAsia="Calibri" w:hAnsi="Times New Roman" w:cs="Times New Roman"/>
          <w:sz w:val="24"/>
          <w:szCs w:val="24"/>
          <w:lang w:eastAsia="en-US"/>
        </w:rPr>
        <w:t>дизайн-проекта</w:t>
      </w:r>
      <w:proofErr w:type="gramEnd"/>
      <w:r w:rsidR="008A2205" w:rsidRPr="008A22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60E81" w:rsidRPr="00F60E81">
        <w:rPr>
          <w:rFonts w:ascii="Times New Roman" w:eastAsia="Calibri" w:hAnsi="Times New Roman" w:cs="Times New Roman"/>
          <w:sz w:val="24"/>
          <w:szCs w:val="24"/>
          <w:lang w:eastAsia="en-US"/>
        </w:rPr>
        <w:t>народного парка</w:t>
      </w:r>
      <w:r w:rsidR="00F60E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Парк)</w:t>
      </w:r>
      <w:r w:rsidR="00F60E81" w:rsidRPr="00F60E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8A2205" w:rsidRPr="008A22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 территории муниципального образования «Город Псков» </w:t>
      </w:r>
      <w:r>
        <w:rPr>
          <w:rFonts w:ascii="Times New Roman" w:hAnsi="Times New Roman" w:cs="Times New Roman"/>
          <w:sz w:val="24"/>
          <w:szCs w:val="24"/>
        </w:rPr>
        <w:t>(далее – «</w:t>
      </w:r>
      <w:r w:rsidR="00954BB2">
        <w:rPr>
          <w:rFonts w:ascii="Times New Roman" w:hAnsi="Times New Roman" w:cs="Times New Roman"/>
          <w:sz w:val="24"/>
          <w:szCs w:val="24"/>
        </w:rPr>
        <w:t>обсуждение</w:t>
      </w:r>
      <w:r>
        <w:rPr>
          <w:rFonts w:ascii="Times New Roman" w:hAnsi="Times New Roman" w:cs="Times New Roman"/>
          <w:sz w:val="24"/>
          <w:szCs w:val="24"/>
        </w:rPr>
        <w:t>»)</w:t>
      </w: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проводится в целях определения </w:t>
      </w:r>
      <w:r w:rsidR="008A2205" w:rsidRPr="008A2205">
        <w:rPr>
          <w:rFonts w:ascii="Times New Roman" w:hAnsi="Times New Roman" w:cs="Times New Roman"/>
          <w:sz w:val="24"/>
          <w:szCs w:val="24"/>
        </w:rPr>
        <w:t>лучшего</w:t>
      </w:r>
      <w:r w:rsidR="00954BB2">
        <w:rPr>
          <w:rFonts w:ascii="Times New Roman" w:hAnsi="Times New Roman" w:cs="Times New Roman"/>
          <w:sz w:val="24"/>
          <w:szCs w:val="24"/>
        </w:rPr>
        <w:t xml:space="preserve"> названия и </w:t>
      </w:r>
      <w:r w:rsidR="008A2205" w:rsidRPr="008A2205">
        <w:rPr>
          <w:rFonts w:ascii="Times New Roman" w:hAnsi="Times New Roman" w:cs="Times New Roman"/>
          <w:sz w:val="24"/>
          <w:szCs w:val="24"/>
        </w:rPr>
        <w:t xml:space="preserve"> дизайн-проекта </w:t>
      </w:r>
      <w:r w:rsidR="00F60E81">
        <w:rPr>
          <w:rFonts w:ascii="Times New Roman" w:hAnsi="Times New Roman" w:cs="Times New Roman"/>
          <w:sz w:val="24"/>
          <w:szCs w:val="24"/>
        </w:rPr>
        <w:t>Парка</w:t>
      </w:r>
      <w:r w:rsidR="00954BB2" w:rsidRPr="00954BB2">
        <w:t xml:space="preserve"> </w:t>
      </w:r>
      <w:r w:rsidR="00954BB2" w:rsidRPr="00954BB2">
        <w:rPr>
          <w:rFonts w:ascii="Times New Roman" w:hAnsi="Times New Roman" w:cs="Times New Roman"/>
          <w:sz w:val="24"/>
          <w:szCs w:val="24"/>
        </w:rPr>
        <w:t xml:space="preserve">в границах: берег реки Великой, застройка по ул. </w:t>
      </w:r>
      <w:proofErr w:type="spellStart"/>
      <w:r w:rsidR="00954BB2" w:rsidRPr="00954BB2">
        <w:rPr>
          <w:rFonts w:ascii="Times New Roman" w:hAnsi="Times New Roman" w:cs="Times New Roman"/>
          <w:sz w:val="24"/>
          <w:szCs w:val="24"/>
        </w:rPr>
        <w:t>Подвишенская</w:t>
      </w:r>
      <w:proofErr w:type="spellEnd"/>
      <w:r w:rsidR="00954BB2" w:rsidRPr="00954BB2">
        <w:rPr>
          <w:rFonts w:ascii="Times New Roman" w:hAnsi="Times New Roman" w:cs="Times New Roman"/>
          <w:sz w:val="24"/>
          <w:szCs w:val="24"/>
        </w:rPr>
        <w:t>, улица Кузбасской дивизии и территория стадиона «Электрон»</w:t>
      </w:r>
      <w:r w:rsidR="00954BB2">
        <w:rPr>
          <w:rFonts w:ascii="Times New Roman" w:hAnsi="Times New Roman" w:cs="Times New Roman"/>
          <w:sz w:val="24"/>
          <w:szCs w:val="24"/>
        </w:rPr>
        <w:t>,</w:t>
      </w:r>
      <w:r w:rsidR="008A2205">
        <w:rPr>
          <w:rFonts w:ascii="Times New Roman" w:hAnsi="Times New Roman" w:cs="Times New Roman"/>
          <w:sz w:val="24"/>
          <w:szCs w:val="24"/>
        </w:rPr>
        <w:t xml:space="preserve"> подлежащего реализации.</w:t>
      </w:r>
    </w:p>
    <w:p w:rsidR="008A2205" w:rsidRDefault="00662759" w:rsidP="00F60E81">
      <w:pPr>
        <w:pStyle w:val="ConsPlusNormal"/>
        <w:spacing w:before="120"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="00954BB2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 w:rsidR="00954BB2" w:rsidRPr="00954BB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бсуждение </w:t>
      </w:r>
      <w:r w:rsidR="008A22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проводится в </w:t>
      </w:r>
      <w:r w:rsidR="0091304F">
        <w:rPr>
          <w:rFonts w:ascii="Times New Roman" w:eastAsia="Calibri" w:hAnsi="Times New Roman" w:cs="Times New Roman"/>
          <w:sz w:val="24"/>
          <w:szCs w:val="24"/>
          <w:lang w:eastAsia="en-US"/>
        </w:rPr>
        <w:t>три</w:t>
      </w:r>
      <w:r w:rsidR="008A22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этапа:</w:t>
      </w:r>
    </w:p>
    <w:p w:rsidR="0091304F" w:rsidRDefault="008A2205" w:rsidP="00F60E81">
      <w:pPr>
        <w:pStyle w:val="ConsPlusNormal"/>
        <w:spacing w:before="120"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первый этап: сбор предложений от жителей города Пскова, общественных организаций</w:t>
      </w:r>
      <w:r w:rsidR="005636C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иных </w:t>
      </w:r>
      <w:r w:rsidR="005636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физических и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юридических лиц о желаемом  </w:t>
      </w:r>
      <w:r w:rsidR="00DF41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названии </w:t>
      </w:r>
      <w:r w:rsidR="00F60E81" w:rsidRPr="00F60E81">
        <w:rPr>
          <w:rFonts w:ascii="Times New Roman" w:eastAsia="Calibri" w:hAnsi="Times New Roman" w:cs="Times New Roman"/>
          <w:sz w:val="24"/>
          <w:szCs w:val="24"/>
          <w:lang w:eastAsia="en-US"/>
        </w:rPr>
        <w:t>Парка</w:t>
      </w:r>
      <w:r w:rsidR="00DF413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зонировании террит</w:t>
      </w:r>
      <w:r w:rsidR="00BD08AB">
        <w:rPr>
          <w:rFonts w:ascii="Times New Roman" w:eastAsia="Calibri" w:hAnsi="Times New Roman" w:cs="Times New Roman"/>
          <w:sz w:val="24"/>
          <w:szCs w:val="24"/>
          <w:lang w:eastAsia="en-US"/>
        </w:rPr>
        <w:t>о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рии </w:t>
      </w:r>
      <w:r w:rsidR="00F60E81">
        <w:rPr>
          <w:rFonts w:ascii="Times New Roman" w:hAnsi="Times New Roman" w:cs="Times New Roman"/>
          <w:sz w:val="24"/>
          <w:szCs w:val="24"/>
        </w:rPr>
        <w:t>Парка</w:t>
      </w:r>
      <w:r w:rsidR="00BD08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инфраструктуре, </w:t>
      </w:r>
      <w:r w:rsidR="00BD08AB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ландшафте и иных предложений по </w:t>
      </w:r>
      <w:r w:rsidR="00BD08AB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проекту </w:t>
      </w:r>
      <w:r w:rsidR="00F60E81">
        <w:rPr>
          <w:rFonts w:ascii="Times New Roman" w:hAnsi="Times New Roman" w:cs="Times New Roman"/>
          <w:sz w:val="24"/>
          <w:szCs w:val="24"/>
        </w:rPr>
        <w:t>Парка</w:t>
      </w:r>
      <w:r w:rsidR="0091304F"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043403" w:rsidRDefault="0091304F" w:rsidP="00F60E81">
      <w:pPr>
        <w:pStyle w:val="ConsPlusNormal"/>
        <w:spacing w:before="120"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 второй этап:</w:t>
      </w:r>
      <w:r w:rsidR="008A220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обобщение поступивших предложений </w:t>
      </w:r>
      <w:r w:rsidR="00F60E81" w:rsidRPr="00F60E81">
        <w:rPr>
          <w:rFonts w:ascii="Times New Roman" w:eastAsia="Calibri" w:hAnsi="Times New Roman" w:cs="Times New Roman"/>
          <w:sz w:val="24"/>
          <w:szCs w:val="24"/>
          <w:lang w:eastAsia="en-US"/>
        </w:rPr>
        <w:t>комитет</w:t>
      </w:r>
      <w:r w:rsidR="00F60E81">
        <w:rPr>
          <w:rFonts w:ascii="Times New Roman" w:eastAsia="Calibri" w:hAnsi="Times New Roman" w:cs="Times New Roman"/>
          <w:sz w:val="24"/>
          <w:szCs w:val="24"/>
          <w:lang w:eastAsia="en-US"/>
        </w:rPr>
        <w:t>ом</w:t>
      </w:r>
      <w:r w:rsidR="00F60E81" w:rsidRPr="00F60E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обеспечению </w:t>
      </w:r>
      <w:r w:rsidR="00914904" w:rsidRPr="00914904">
        <w:rPr>
          <w:rFonts w:ascii="Times New Roman" w:eastAsia="Calibri" w:hAnsi="Times New Roman" w:cs="Times New Roman"/>
          <w:sz w:val="24"/>
          <w:szCs w:val="24"/>
          <w:lang w:eastAsia="en-US"/>
        </w:rPr>
        <w:t>обсуждени</w:t>
      </w:r>
      <w:r w:rsidR="00914904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914904" w:rsidRPr="00914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60E81" w:rsidRPr="00F60E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 выбору лучшего названия и </w:t>
      </w:r>
      <w:proofErr w:type="gramStart"/>
      <w:r w:rsidR="00F60E81" w:rsidRPr="00F60E81">
        <w:rPr>
          <w:rFonts w:ascii="Times New Roman" w:eastAsia="Calibri" w:hAnsi="Times New Roman" w:cs="Times New Roman"/>
          <w:sz w:val="24"/>
          <w:szCs w:val="24"/>
          <w:lang w:eastAsia="en-US"/>
        </w:rPr>
        <w:t>дизайн-проекта</w:t>
      </w:r>
      <w:proofErr w:type="gramEnd"/>
      <w:r w:rsidR="00F60E81" w:rsidRPr="00F60E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A13D7">
        <w:rPr>
          <w:rFonts w:ascii="Times New Roman" w:eastAsia="Calibri" w:hAnsi="Times New Roman" w:cs="Times New Roman"/>
          <w:sz w:val="24"/>
          <w:szCs w:val="24"/>
          <w:lang w:eastAsia="en-US"/>
        </w:rPr>
        <w:t>Парка</w:t>
      </w:r>
      <w:r w:rsidR="00F60E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(далее – Комитет) и разработка </w:t>
      </w:r>
      <w:r w:rsidR="00A3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двух </w:t>
      </w:r>
      <w:r w:rsidR="009B137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вариантов </w:t>
      </w:r>
      <w:r w:rsidR="00043403">
        <w:rPr>
          <w:rFonts w:ascii="Times New Roman" w:eastAsia="Calibri" w:hAnsi="Times New Roman" w:cs="Times New Roman"/>
          <w:sz w:val="24"/>
          <w:szCs w:val="24"/>
          <w:lang w:eastAsia="en-US"/>
        </w:rPr>
        <w:t>дизайн-проектов;</w:t>
      </w:r>
    </w:p>
    <w:p w:rsidR="008A2205" w:rsidRDefault="00043403" w:rsidP="00F60E81">
      <w:pPr>
        <w:pStyle w:val="ConsPlusNormal"/>
        <w:spacing w:before="120"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третий этап: непосредственно </w:t>
      </w:r>
      <w:r w:rsidR="00914904" w:rsidRPr="00914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обсуждение </w:t>
      </w:r>
      <w:r w:rsidRPr="000434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целях определения лучшего </w:t>
      </w:r>
      <w:proofErr w:type="gramStart"/>
      <w:r w:rsidRPr="00043403">
        <w:rPr>
          <w:rFonts w:ascii="Times New Roman" w:eastAsia="Calibri" w:hAnsi="Times New Roman" w:cs="Times New Roman"/>
          <w:sz w:val="24"/>
          <w:szCs w:val="24"/>
          <w:lang w:eastAsia="en-US"/>
        </w:rPr>
        <w:t>дизайн-проекта</w:t>
      </w:r>
      <w:proofErr w:type="gramEnd"/>
      <w:r w:rsidRPr="0004340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7012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 названия </w:t>
      </w:r>
      <w:r w:rsidR="007012FE" w:rsidRPr="007012F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60E81">
        <w:rPr>
          <w:rFonts w:ascii="Times New Roman" w:eastAsia="Calibri" w:hAnsi="Times New Roman" w:cs="Times New Roman"/>
          <w:sz w:val="24"/>
          <w:szCs w:val="24"/>
          <w:lang w:eastAsia="en-US"/>
        </w:rPr>
        <w:t>Парка.</w:t>
      </w:r>
    </w:p>
    <w:p w:rsidR="00C64D0D" w:rsidRPr="00824A64" w:rsidRDefault="00043403" w:rsidP="00F60E81">
      <w:pPr>
        <w:pStyle w:val="ConsPlusNormal"/>
        <w:spacing w:before="120"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3. </w:t>
      </w:r>
      <w:r w:rsidR="00C64D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Сбор предложений </w:t>
      </w:r>
      <w:r w:rsidR="00C64D0D" w:rsidRPr="00C64D0D">
        <w:rPr>
          <w:rFonts w:ascii="Times New Roman" w:eastAsia="Calibri" w:hAnsi="Times New Roman" w:cs="Times New Roman"/>
          <w:sz w:val="24"/>
          <w:szCs w:val="24"/>
          <w:lang w:eastAsia="en-US"/>
        </w:rPr>
        <w:t>от жителей города Пскова, общественных организаций</w:t>
      </w:r>
      <w:r w:rsidR="005636C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C64D0D" w:rsidRPr="00C64D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иных</w:t>
      </w:r>
      <w:r w:rsidR="005636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физических и </w:t>
      </w:r>
      <w:r w:rsidR="00C64D0D" w:rsidRPr="00C64D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юридических лиц о желаемом </w:t>
      </w:r>
      <w:r w:rsidR="00D35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названии </w:t>
      </w:r>
      <w:r w:rsidR="00F60E81">
        <w:rPr>
          <w:rFonts w:ascii="Times New Roman" w:eastAsia="Calibri" w:hAnsi="Times New Roman" w:cs="Times New Roman"/>
          <w:sz w:val="24"/>
          <w:szCs w:val="24"/>
          <w:lang w:eastAsia="en-US"/>
        </w:rPr>
        <w:t>Парка</w:t>
      </w:r>
      <w:r w:rsidR="00D35DEA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C64D0D" w:rsidRPr="00C64D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зонировании территории</w:t>
      </w:r>
      <w:r w:rsidR="00F60E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Парка</w:t>
      </w:r>
      <w:r w:rsidR="00C64D0D" w:rsidRPr="00C64D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 инфраструктуре, ландшафте и иных предложений по </w:t>
      </w:r>
      <w:proofErr w:type="gramStart"/>
      <w:r w:rsidR="00C64D0D" w:rsidRPr="00C64D0D">
        <w:rPr>
          <w:rFonts w:ascii="Times New Roman" w:eastAsia="Calibri" w:hAnsi="Times New Roman" w:cs="Times New Roman"/>
          <w:sz w:val="24"/>
          <w:szCs w:val="24"/>
          <w:lang w:eastAsia="en-US"/>
        </w:rPr>
        <w:t>дизайн-проекту</w:t>
      </w:r>
      <w:proofErr w:type="gramEnd"/>
      <w:r w:rsidR="00C64D0D" w:rsidRPr="00C64D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60E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Парка </w:t>
      </w:r>
      <w:r w:rsidR="00C64D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– предложения) осуществляется в период </w:t>
      </w:r>
      <w:r w:rsidR="00C64D0D" w:rsidRPr="00914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="008207A1">
        <w:rPr>
          <w:rFonts w:ascii="Times New Roman" w:eastAsia="Calibri" w:hAnsi="Times New Roman" w:cs="Times New Roman"/>
          <w:sz w:val="24"/>
          <w:szCs w:val="24"/>
          <w:lang w:eastAsia="en-US"/>
        </w:rPr>
        <w:t>4 июля</w:t>
      </w:r>
      <w:r w:rsidR="00824A64" w:rsidRPr="00914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</w:t>
      </w:r>
      <w:r w:rsidR="00914904" w:rsidRPr="00914904">
        <w:rPr>
          <w:rFonts w:ascii="Times New Roman" w:eastAsia="Calibri" w:hAnsi="Times New Roman" w:cs="Times New Roman"/>
          <w:sz w:val="24"/>
          <w:szCs w:val="24"/>
          <w:lang w:eastAsia="en-US"/>
        </w:rPr>
        <w:t>15</w:t>
      </w:r>
      <w:r w:rsidR="00C64D0D" w:rsidRPr="00914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июля 2018 года.</w:t>
      </w:r>
    </w:p>
    <w:p w:rsidR="00C64D0D" w:rsidRDefault="00C64D0D" w:rsidP="00F60E81">
      <w:pPr>
        <w:pStyle w:val="ConsPlusNormal"/>
        <w:spacing w:before="120"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4. Организация сбор</w:t>
      </w:r>
      <w:r w:rsidR="00113A5D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F60E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предложений осуществляется п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редседателем  </w:t>
      </w:r>
      <w:r w:rsidR="006A13D7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омитета. </w:t>
      </w:r>
    </w:p>
    <w:p w:rsidR="00C64D0D" w:rsidRPr="00C64D0D" w:rsidRDefault="00C64D0D" w:rsidP="00F60E81">
      <w:pPr>
        <w:pStyle w:val="ConsPlusNormal"/>
        <w:spacing w:before="120"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5. </w:t>
      </w:r>
      <w:r w:rsidRPr="00C64D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Предложения подаются на бумажном носителе по адресу г. Псков, ул. Некрасова, </w:t>
      </w:r>
      <w:r w:rsidR="00D35DE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14 и </w:t>
      </w:r>
      <w:r w:rsidRPr="00C64D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 электронной почте: </w:t>
      </w:r>
      <w:hyperlink r:id="rId6" w:history="1">
        <w:r w:rsidR="005636CA" w:rsidRPr="00F7650D">
          <w:rPr>
            <w:rStyle w:val="a7"/>
            <w:rFonts w:ascii="Times New Roman" w:eastAsia="Calibri" w:hAnsi="Times New Roman" w:cs="Times New Roman"/>
            <w:sz w:val="24"/>
            <w:szCs w:val="24"/>
            <w:lang w:eastAsia="en-US"/>
          </w:rPr>
          <w:t>doc1@duma.pskov.ru</w:t>
        </w:r>
      </w:hyperlink>
      <w:r w:rsidR="007147E2">
        <w:rPr>
          <w:rStyle w:val="a7"/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="007147E2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Допускается организация сбора предложений  в электронных средствах массовой информации и социальных сетях</w:t>
      </w:r>
      <w:r w:rsidR="00732FA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 w:rsidRPr="00C64D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043403" w:rsidRPr="00914904" w:rsidRDefault="005636CA" w:rsidP="00F60E81">
      <w:pPr>
        <w:pStyle w:val="ConsPlusNormal"/>
        <w:spacing w:before="120"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6</w:t>
      </w:r>
      <w:r w:rsidR="00C64D0D" w:rsidRPr="00C64D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F60E81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C64D0D" w:rsidRPr="00C64D0D">
        <w:rPr>
          <w:rFonts w:ascii="Times New Roman" w:eastAsia="Calibri" w:hAnsi="Times New Roman" w:cs="Times New Roman"/>
          <w:sz w:val="24"/>
          <w:szCs w:val="24"/>
          <w:lang w:eastAsia="en-US"/>
        </w:rPr>
        <w:t>омитет рассм</w:t>
      </w:r>
      <w:r w:rsidR="00113A5D">
        <w:rPr>
          <w:rFonts w:ascii="Times New Roman" w:eastAsia="Calibri" w:hAnsi="Times New Roman" w:cs="Times New Roman"/>
          <w:sz w:val="24"/>
          <w:szCs w:val="24"/>
          <w:lang w:eastAsia="en-US"/>
        </w:rPr>
        <w:t>атривает</w:t>
      </w:r>
      <w:r w:rsidR="00C64D0D" w:rsidRPr="00C64D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поступивши</w:t>
      </w:r>
      <w:r w:rsidR="00113A5D">
        <w:rPr>
          <w:rFonts w:ascii="Times New Roman" w:eastAsia="Calibri" w:hAnsi="Times New Roman" w:cs="Times New Roman"/>
          <w:sz w:val="24"/>
          <w:szCs w:val="24"/>
          <w:lang w:eastAsia="en-US"/>
        </w:rPr>
        <w:t>е</w:t>
      </w:r>
      <w:r w:rsidR="00C64D0D" w:rsidRPr="00C64D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предложени</w:t>
      </w:r>
      <w:r w:rsidR="00113A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я и </w:t>
      </w:r>
      <w:r w:rsidR="00C64D0D" w:rsidRPr="00C64D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обеспечивает подготовку </w:t>
      </w:r>
      <w:r w:rsidR="00A365C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двух </w:t>
      </w:r>
      <w:r w:rsidR="00C64D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вариантов </w:t>
      </w:r>
      <w:proofErr w:type="gramStart"/>
      <w:r w:rsidR="00C64D0D">
        <w:rPr>
          <w:rFonts w:ascii="Times New Roman" w:eastAsia="Calibri" w:hAnsi="Times New Roman" w:cs="Times New Roman"/>
          <w:sz w:val="24"/>
          <w:szCs w:val="24"/>
          <w:lang w:eastAsia="en-US"/>
        </w:rPr>
        <w:t>дизайн-проект</w:t>
      </w:r>
      <w:r w:rsidR="006A13D7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proofErr w:type="gramEnd"/>
      <w:r w:rsidR="00C64D0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60E81">
        <w:rPr>
          <w:rFonts w:ascii="Times New Roman" w:eastAsia="Calibri" w:hAnsi="Times New Roman" w:cs="Times New Roman"/>
          <w:sz w:val="24"/>
          <w:szCs w:val="24"/>
          <w:lang w:eastAsia="en-US"/>
        </w:rPr>
        <w:t>Парка</w:t>
      </w:r>
      <w:r w:rsidR="00113A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уч</w:t>
      </w:r>
      <w:r w:rsidR="00824A64">
        <w:rPr>
          <w:rFonts w:ascii="Times New Roman" w:eastAsia="Calibri" w:hAnsi="Times New Roman" w:cs="Times New Roman"/>
          <w:sz w:val="24"/>
          <w:szCs w:val="24"/>
          <w:lang w:eastAsia="en-US"/>
        </w:rPr>
        <w:t>етом мнения населения</w:t>
      </w:r>
      <w:r w:rsidR="006A13D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824A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срок </w:t>
      </w:r>
      <w:r w:rsidR="00824A64" w:rsidRPr="00914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="00914904" w:rsidRPr="00914904">
        <w:rPr>
          <w:rFonts w:ascii="Times New Roman" w:eastAsia="Calibri" w:hAnsi="Times New Roman" w:cs="Times New Roman"/>
          <w:sz w:val="24"/>
          <w:szCs w:val="24"/>
          <w:lang w:eastAsia="en-US"/>
        </w:rPr>
        <w:t>16</w:t>
      </w:r>
      <w:r w:rsidR="00113A5D" w:rsidRPr="00914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июля по</w:t>
      </w:r>
      <w:r w:rsidRPr="00914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14904" w:rsidRPr="00914904">
        <w:rPr>
          <w:rFonts w:ascii="Times New Roman" w:eastAsia="Calibri" w:hAnsi="Times New Roman" w:cs="Times New Roman"/>
          <w:sz w:val="24"/>
          <w:szCs w:val="24"/>
          <w:lang w:eastAsia="en-US"/>
        </w:rPr>
        <w:t>18</w:t>
      </w:r>
      <w:r w:rsidR="00113A5D" w:rsidRPr="00914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914904" w:rsidRPr="00914904">
        <w:rPr>
          <w:rFonts w:ascii="Times New Roman" w:eastAsia="Calibri" w:hAnsi="Times New Roman" w:cs="Times New Roman"/>
          <w:sz w:val="24"/>
          <w:szCs w:val="24"/>
          <w:lang w:eastAsia="en-US"/>
        </w:rPr>
        <w:t>июля</w:t>
      </w:r>
      <w:r w:rsidR="00113A5D" w:rsidRPr="0091490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2018 года.</w:t>
      </w:r>
    </w:p>
    <w:p w:rsidR="00113A5D" w:rsidRPr="005636CA" w:rsidRDefault="007147E2" w:rsidP="00F60E81">
      <w:pPr>
        <w:pStyle w:val="ConsPlusNormal"/>
        <w:spacing w:before="120"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7</w:t>
      </w:r>
      <w:r w:rsidR="00113A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При рассмотрении </w:t>
      </w:r>
      <w:r w:rsidR="00113A5D" w:rsidRPr="005636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предложений </w:t>
      </w:r>
      <w:r w:rsidR="0054753F" w:rsidRPr="005636CA">
        <w:rPr>
          <w:rFonts w:ascii="Times New Roman" w:eastAsia="Calibri" w:hAnsi="Times New Roman" w:cs="Times New Roman"/>
          <w:sz w:val="24"/>
          <w:szCs w:val="24"/>
          <w:lang w:eastAsia="en-US"/>
        </w:rPr>
        <w:t>приоритет отдается</w:t>
      </w:r>
      <w:r w:rsidR="005636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предложениям, соответствующим требованиям, </w:t>
      </w:r>
      <w:r w:rsidR="00096388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установленным градостроительным регламентом в границах зон охраны объекта культурного наследия федерального значения </w:t>
      </w:r>
      <w:r w:rsidR="001372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«Церковь Жен Мироносиц,  </w:t>
      </w:r>
      <w:r w:rsidR="001372C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</w:t>
      </w:r>
      <w:r w:rsidR="001372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в. и часовни</w:t>
      </w:r>
      <w:r w:rsidR="001372C0" w:rsidRPr="001372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</w:t>
      </w:r>
      <w:r w:rsidR="001372C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XVI</w:t>
      </w:r>
      <w:r w:rsidR="001372C0" w:rsidRPr="001372C0"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1372C0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XVII</w:t>
      </w:r>
      <w:proofErr w:type="gramStart"/>
      <w:r w:rsidR="001372C0">
        <w:rPr>
          <w:rFonts w:ascii="Times New Roman" w:eastAsia="Calibri" w:hAnsi="Times New Roman" w:cs="Times New Roman"/>
          <w:sz w:val="24"/>
          <w:szCs w:val="24"/>
          <w:lang w:eastAsia="en-US"/>
        </w:rPr>
        <w:t>вв</w:t>
      </w:r>
      <w:proofErr w:type="gramEnd"/>
      <w:r w:rsidR="001372C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.», утвержденным Постановлением Псковского областного Собрания депутатов от 28.04.2015 № 1144, а также учитывающих комплексное развитие зон в границах: берег реки Великой, застройка по ул. </w:t>
      </w:r>
      <w:proofErr w:type="spellStart"/>
      <w:r w:rsidR="001372C0">
        <w:rPr>
          <w:rFonts w:ascii="Times New Roman" w:eastAsia="Calibri" w:hAnsi="Times New Roman" w:cs="Times New Roman"/>
          <w:sz w:val="24"/>
          <w:szCs w:val="24"/>
          <w:lang w:eastAsia="en-US"/>
        </w:rPr>
        <w:t>Подвишенская</w:t>
      </w:r>
      <w:proofErr w:type="spellEnd"/>
      <w:r w:rsidR="001372C0">
        <w:rPr>
          <w:rFonts w:ascii="Times New Roman" w:eastAsia="Calibri" w:hAnsi="Times New Roman" w:cs="Times New Roman"/>
          <w:sz w:val="24"/>
          <w:szCs w:val="24"/>
          <w:lang w:eastAsia="en-US"/>
        </w:rPr>
        <w:t>, улица Кузбасской дивизии и территория стадиона «Электрон», визуализацию</w:t>
      </w:r>
      <w:r w:rsidR="005636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365C8">
        <w:rPr>
          <w:rFonts w:ascii="Times New Roman" w:eastAsia="Calibri" w:hAnsi="Times New Roman" w:cs="Times New Roman"/>
          <w:sz w:val="24"/>
          <w:szCs w:val="24"/>
          <w:lang w:eastAsia="en-US"/>
        </w:rPr>
        <w:t>местности.</w:t>
      </w:r>
      <w:r w:rsidR="005636C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</w:p>
    <w:p w:rsidR="00D54DC7" w:rsidRPr="00824A64" w:rsidRDefault="007147E2" w:rsidP="00F60E81">
      <w:pPr>
        <w:pStyle w:val="ConsPlusNormal"/>
        <w:spacing w:before="120"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8</w:t>
      </w:r>
      <w:r w:rsidR="00113A5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="00D54DC7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Процедура </w:t>
      </w:r>
      <w:r w:rsidR="00DA1385">
        <w:rPr>
          <w:rFonts w:ascii="Times New Roman" w:eastAsia="Calibri" w:hAnsi="Times New Roman" w:cs="Times New Roman"/>
          <w:sz w:val="24"/>
          <w:szCs w:val="24"/>
          <w:lang w:eastAsia="en-US"/>
        </w:rPr>
        <w:t>обсуждения</w:t>
      </w:r>
      <w:r w:rsidR="00824A6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осуществляется в </w:t>
      </w:r>
      <w:r w:rsidR="00824A64" w:rsidRPr="00DA13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срок с </w:t>
      </w:r>
      <w:r w:rsidR="00DA1385" w:rsidRPr="00DA13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18 июля </w:t>
      </w:r>
      <w:r w:rsidR="00D54DC7" w:rsidRPr="00DA13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</w:t>
      </w:r>
      <w:r w:rsidR="00DA1385" w:rsidRPr="00DA1385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824A64" w:rsidRPr="00DA13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0 </w:t>
      </w:r>
      <w:r w:rsidR="00DA1385" w:rsidRPr="00DA1385">
        <w:rPr>
          <w:rFonts w:ascii="Times New Roman" w:eastAsia="Calibri" w:hAnsi="Times New Roman" w:cs="Times New Roman"/>
          <w:sz w:val="24"/>
          <w:szCs w:val="24"/>
          <w:lang w:eastAsia="en-US"/>
        </w:rPr>
        <w:t>августа</w:t>
      </w:r>
      <w:r w:rsidR="006A13D7" w:rsidRPr="00DA138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D54DC7" w:rsidRPr="00DA1385">
        <w:rPr>
          <w:rFonts w:ascii="Times New Roman" w:eastAsia="Calibri" w:hAnsi="Times New Roman" w:cs="Times New Roman"/>
          <w:sz w:val="24"/>
          <w:szCs w:val="24"/>
          <w:lang w:eastAsia="en-US"/>
        </w:rPr>
        <w:t>2018 года.</w:t>
      </w:r>
      <w:r w:rsidR="00D54DC7" w:rsidRPr="00824A64">
        <w:rPr>
          <w:rFonts w:ascii="Times New Roman" w:eastAsia="Calibri" w:hAnsi="Times New Roman" w:cs="Times New Roman"/>
          <w:sz w:val="24"/>
          <w:szCs w:val="24"/>
          <w:u w:val="single"/>
          <w:lang w:eastAsia="en-US"/>
        </w:rPr>
        <w:t xml:space="preserve"> </w:t>
      </w:r>
    </w:p>
    <w:p w:rsidR="00104B33" w:rsidRDefault="00D54DC7" w:rsidP="00F60E81">
      <w:pPr>
        <w:pStyle w:val="ConsPlusNormal"/>
        <w:spacing w:before="120"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9. </w:t>
      </w:r>
      <w:r w:rsidR="00104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Для проведения процедуры </w:t>
      </w:r>
      <w:r w:rsidR="00DA1385">
        <w:rPr>
          <w:rFonts w:ascii="Times New Roman" w:eastAsia="Calibri" w:hAnsi="Times New Roman" w:cs="Times New Roman"/>
          <w:sz w:val="24"/>
          <w:szCs w:val="24"/>
          <w:lang w:eastAsia="en-US"/>
        </w:rPr>
        <w:t>обсуждения</w:t>
      </w:r>
      <w:r w:rsidR="00662759" w:rsidRPr="00B7259A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B3E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104B33">
        <w:rPr>
          <w:rFonts w:ascii="Times New Roman" w:eastAsia="Calibri" w:hAnsi="Times New Roman" w:cs="Times New Roman"/>
          <w:sz w:val="24"/>
          <w:szCs w:val="24"/>
          <w:lang w:eastAsia="en-US"/>
        </w:rPr>
        <w:t>на  официальном сайте муниципального образования «Город Псков»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="00104B3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электронных или печатных средствах массовой информации  размещаются:</w:t>
      </w:r>
    </w:p>
    <w:p w:rsidR="00104B33" w:rsidRDefault="00104B33" w:rsidP="00F60E81">
      <w:pPr>
        <w:pStyle w:val="ConsPlusNormal"/>
        <w:spacing w:before="120"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варианты </w:t>
      </w:r>
      <w:r w:rsidR="002B3E1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дизайн-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проектов, </w:t>
      </w:r>
      <w:proofErr w:type="gram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подготовленных</w:t>
      </w:r>
      <w:proofErr w:type="gram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A13D7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 w:rsidR="00F60E81">
        <w:rPr>
          <w:rFonts w:ascii="Times New Roman" w:eastAsia="Calibri" w:hAnsi="Times New Roman" w:cs="Times New Roman"/>
          <w:sz w:val="24"/>
          <w:szCs w:val="24"/>
          <w:lang w:eastAsia="en-US"/>
        </w:rPr>
        <w:t>омитетом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;</w:t>
      </w:r>
    </w:p>
    <w:p w:rsidR="00104B33" w:rsidRDefault="00F60E81" w:rsidP="00F60E81">
      <w:pPr>
        <w:pStyle w:val="ConsPlusNormal"/>
        <w:spacing w:before="120"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</w:t>
      </w:r>
      <w:r w:rsidR="00104B33">
        <w:rPr>
          <w:rFonts w:ascii="Times New Roman" w:eastAsia="Calibri" w:hAnsi="Times New Roman" w:cs="Times New Roman"/>
          <w:sz w:val="24"/>
          <w:szCs w:val="24"/>
          <w:lang w:eastAsia="en-US"/>
        </w:rPr>
        <w:t>варианты названий</w:t>
      </w:r>
      <w:r w:rsidR="00732FA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отобранные </w:t>
      </w:r>
      <w:r w:rsidR="006A13D7">
        <w:rPr>
          <w:rFonts w:ascii="Times New Roman" w:eastAsia="Calibri" w:hAnsi="Times New Roman" w:cs="Times New Roman"/>
          <w:sz w:val="24"/>
          <w:szCs w:val="24"/>
          <w:lang w:eastAsia="en-US"/>
        </w:rPr>
        <w:t>К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омитетом</w:t>
      </w:r>
      <w:r w:rsidR="00104B3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8C51C3" w:rsidRDefault="00104B33" w:rsidP="00F60E81">
      <w:pPr>
        <w:pStyle w:val="ConsPlusNormal"/>
        <w:spacing w:before="120"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сроки проведения </w:t>
      </w:r>
      <w:r w:rsidR="00E206F1" w:rsidRPr="00E206F1">
        <w:rPr>
          <w:rFonts w:ascii="Times New Roman" w:eastAsia="Calibri" w:hAnsi="Times New Roman" w:cs="Times New Roman"/>
          <w:sz w:val="24"/>
          <w:szCs w:val="24"/>
          <w:lang w:eastAsia="en-US"/>
        </w:rPr>
        <w:t>обсуждени</w:t>
      </w:r>
      <w:r w:rsidR="00E206F1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:rsidR="00662759" w:rsidRPr="00FF670F" w:rsidRDefault="00E605D8" w:rsidP="00F60E81">
      <w:pPr>
        <w:pStyle w:val="ConsPlusNormal"/>
        <w:spacing w:before="120"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-</w:t>
      </w:r>
      <w:r w:rsidR="00662759" w:rsidRPr="00FF670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иные сведения, необходимые для проведения голосования.</w:t>
      </w:r>
    </w:p>
    <w:p w:rsidR="00720750" w:rsidRPr="00720750" w:rsidRDefault="00D54DC7" w:rsidP="00F60E81">
      <w:pPr>
        <w:pStyle w:val="ConsPlusNormal"/>
        <w:spacing w:before="120" w:after="120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>10</w:t>
      </w:r>
      <w:r w:rsidR="00662759" w:rsidRPr="007207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Проведение </w:t>
      </w:r>
      <w:r w:rsidR="00E206F1" w:rsidRPr="00E206F1">
        <w:rPr>
          <w:rFonts w:ascii="Times New Roman" w:eastAsia="Calibri" w:hAnsi="Times New Roman" w:cs="Times New Roman"/>
          <w:sz w:val="24"/>
          <w:szCs w:val="24"/>
          <w:lang w:eastAsia="en-US"/>
        </w:rPr>
        <w:t>обсуждени</w:t>
      </w:r>
      <w:r w:rsidR="00E206F1">
        <w:rPr>
          <w:rFonts w:ascii="Times New Roman" w:eastAsia="Calibri" w:hAnsi="Times New Roman" w:cs="Times New Roman"/>
          <w:sz w:val="24"/>
          <w:szCs w:val="24"/>
          <w:lang w:eastAsia="en-US"/>
        </w:rPr>
        <w:t>я</w:t>
      </w:r>
      <w:r w:rsidR="00E206F1" w:rsidRPr="00E206F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62759" w:rsidRPr="0072075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организует и обеспечивает </w:t>
      </w:r>
      <w:r w:rsidR="00E206F1">
        <w:rPr>
          <w:rFonts w:ascii="Times New Roman" w:eastAsia="Calibri" w:hAnsi="Times New Roman" w:cs="Times New Roman"/>
          <w:sz w:val="24"/>
          <w:szCs w:val="24"/>
          <w:lang w:eastAsia="en-US"/>
        </w:rPr>
        <w:t>Комитет.</w:t>
      </w:r>
    </w:p>
    <w:p w:rsidR="00720750" w:rsidRPr="00D54DC7" w:rsidRDefault="00720750" w:rsidP="00F60E81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20750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54DC7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Pr="00720750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241E52" w:rsidRPr="00720750">
        <w:rPr>
          <w:rFonts w:ascii="Times New Roman" w:hAnsi="Times New Roman" w:cs="Times New Roman"/>
          <w:sz w:val="24"/>
          <w:szCs w:val="24"/>
        </w:rPr>
        <w:t xml:space="preserve">В </w:t>
      </w:r>
      <w:r w:rsidR="00922E97" w:rsidRPr="00922E97">
        <w:rPr>
          <w:rFonts w:ascii="Times New Roman" w:hAnsi="Times New Roman" w:cs="Times New Roman"/>
          <w:sz w:val="24"/>
          <w:szCs w:val="24"/>
        </w:rPr>
        <w:t>обсуждени</w:t>
      </w:r>
      <w:r w:rsidR="00922E97">
        <w:rPr>
          <w:rFonts w:ascii="Times New Roman" w:hAnsi="Times New Roman" w:cs="Times New Roman"/>
          <w:sz w:val="24"/>
          <w:szCs w:val="24"/>
        </w:rPr>
        <w:t>и</w:t>
      </w:r>
      <w:r w:rsidR="00922E97" w:rsidRPr="00922E97">
        <w:rPr>
          <w:rFonts w:ascii="Times New Roman" w:hAnsi="Times New Roman" w:cs="Times New Roman"/>
          <w:sz w:val="24"/>
          <w:szCs w:val="24"/>
        </w:rPr>
        <w:t xml:space="preserve"> </w:t>
      </w:r>
      <w:r w:rsidRPr="00720750">
        <w:rPr>
          <w:rFonts w:ascii="Times New Roman" w:hAnsi="Times New Roman" w:cs="Times New Roman"/>
          <w:sz w:val="24"/>
          <w:szCs w:val="24"/>
        </w:rPr>
        <w:t xml:space="preserve">могут участвовать </w:t>
      </w:r>
      <w:r w:rsidR="00710364">
        <w:rPr>
          <w:rFonts w:ascii="Times New Roman" w:hAnsi="Times New Roman" w:cs="Times New Roman"/>
          <w:sz w:val="24"/>
          <w:szCs w:val="24"/>
        </w:rPr>
        <w:t>любые</w:t>
      </w:r>
      <w:r w:rsidR="00824A64">
        <w:rPr>
          <w:rFonts w:ascii="Times New Roman" w:hAnsi="Times New Roman" w:cs="Times New Roman"/>
          <w:sz w:val="24"/>
          <w:szCs w:val="24"/>
        </w:rPr>
        <w:t xml:space="preserve"> </w:t>
      </w:r>
      <w:r w:rsidR="00710364">
        <w:rPr>
          <w:rFonts w:ascii="Times New Roman" w:hAnsi="Times New Roman" w:cs="Times New Roman"/>
          <w:sz w:val="24"/>
          <w:szCs w:val="24"/>
        </w:rPr>
        <w:t xml:space="preserve">юридические и физические </w:t>
      </w:r>
      <w:r w:rsidR="00824A64">
        <w:rPr>
          <w:rFonts w:ascii="Times New Roman" w:hAnsi="Times New Roman" w:cs="Times New Roman"/>
          <w:sz w:val="24"/>
          <w:szCs w:val="24"/>
        </w:rPr>
        <w:t>лица.</w:t>
      </w:r>
    </w:p>
    <w:p w:rsidR="00922E97" w:rsidRDefault="00824A64" w:rsidP="00F60E81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F60E81">
        <w:rPr>
          <w:rFonts w:ascii="Times New Roman" w:hAnsi="Times New Roman" w:cs="Times New Roman"/>
          <w:sz w:val="24"/>
          <w:szCs w:val="24"/>
        </w:rPr>
        <w:t xml:space="preserve">. </w:t>
      </w:r>
      <w:r w:rsidR="00710364">
        <w:rPr>
          <w:rFonts w:ascii="Times New Roman" w:hAnsi="Times New Roman" w:cs="Times New Roman"/>
          <w:sz w:val="24"/>
          <w:szCs w:val="24"/>
        </w:rPr>
        <w:t>Результаты обсуждения, а также п</w:t>
      </w:r>
      <w:r w:rsidR="00922E97">
        <w:rPr>
          <w:rFonts w:ascii="Times New Roman" w:hAnsi="Times New Roman" w:cs="Times New Roman"/>
          <w:sz w:val="24"/>
          <w:szCs w:val="24"/>
        </w:rPr>
        <w:t xml:space="preserve">оступившие предложения и замечания  по представленным на </w:t>
      </w:r>
      <w:r w:rsidR="00710364">
        <w:rPr>
          <w:rFonts w:ascii="Times New Roman" w:hAnsi="Times New Roman" w:cs="Times New Roman"/>
          <w:sz w:val="24"/>
          <w:szCs w:val="24"/>
        </w:rPr>
        <w:t>обсуждение</w:t>
      </w:r>
      <w:r w:rsidR="00922E97">
        <w:rPr>
          <w:rFonts w:ascii="Times New Roman" w:hAnsi="Times New Roman" w:cs="Times New Roman"/>
          <w:sz w:val="24"/>
          <w:szCs w:val="24"/>
        </w:rPr>
        <w:t xml:space="preserve"> названиям и дизайн-проектам</w:t>
      </w:r>
      <w:r w:rsidR="00710364">
        <w:rPr>
          <w:rFonts w:ascii="Times New Roman" w:hAnsi="Times New Roman" w:cs="Times New Roman"/>
          <w:sz w:val="24"/>
          <w:szCs w:val="24"/>
        </w:rPr>
        <w:t xml:space="preserve"> Парка</w:t>
      </w:r>
      <w:r w:rsidR="00922E97">
        <w:rPr>
          <w:rFonts w:ascii="Times New Roman" w:hAnsi="Times New Roman" w:cs="Times New Roman"/>
          <w:sz w:val="24"/>
          <w:szCs w:val="24"/>
        </w:rPr>
        <w:t xml:space="preserve">,  подлежат обсуждению на </w:t>
      </w:r>
      <w:proofErr w:type="gramStart"/>
      <w:r w:rsidR="00922E97">
        <w:rPr>
          <w:rFonts w:ascii="Times New Roman" w:hAnsi="Times New Roman" w:cs="Times New Roman"/>
          <w:sz w:val="24"/>
          <w:szCs w:val="24"/>
        </w:rPr>
        <w:t>Комитете</w:t>
      </w:r>
      <w:proofErr w:type="gramEnd"/>
      <w:r w:rsidR="00922E97">
        <w:rPr>
          <w:rFonts w:ascii="Times New Roman" w:hAnsi="Times New Roman" w:cs="Times New Roman"/>
          <w:sz w:val="24"/>
          <w:szCs w:val="24"/>
        </w:rPr>
        <w:t xml:space="preserve"> в срок до 25 августа 2018 года. </w:t>
      </w:r>
    </w:p>
    <w:p w:rsidR="00922E97" w:rsidRDefault="00922E97" w:rsidP="00F60E81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По </w:t>
      </w:r>
      <w:r w:rsidR="007A469D">
        <w:rPr>
          <w:rFonts w:ascii="Times New Roman" w:hAnsi="Times New Roman" w:cs="Times New Roman"/>
          <w:sz w:val="24"/>
          <w:szCs w:val="24"/>
        </w:rPr>
        <w:t>результатам</w:t>
      </w:r>
      <w:r>
        <w:rPr>
          <w:rFonts w:ascii="Times New Roman" w:hAnsi="Times New Roman" w:cs="Times New Roman"/>
          <w:sz w:val="24"/>
          <w:szCs w:val="24"/>
        </w:rPr>
        <w:t xml:space="preserve"> обсуждения Комитет </w:t>
      </w:r>
      <w:r w:rsidR="000D30DD">
        <w:rPr>
          <w:rFonts w:ascii="Times New Roman" w:hAnsi="Times New Roman" w:cs="Times New Roman"/>
          <w:sz w:val="24"/>
          <w:szCs w:val="24"/>
        </w:rPr>
        <w:t xml:space="preserve">может принять </w:t>
      </w:r>
      <w:r>
        <w:rPr>
          <w:rFonts w:ascii="Times New Roman" w:hAnsi="Times New Roman" w:cs="Times New Roman"/>
          <w:sz w:val="24"/>
          <w:szCs w:val="24"/>
        </w:rPr>
        <w:t>следующие  решения:</w:t>
      </w:r>
    </w:p>
    <w:p w:rsidR="000D30DD" w:rsidRDefault="000D30DD" w:rsidP="000D30DD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выбрать </w:t>
      </w:r>
      <w:r w:rsidRPr="000D30DD">
        <w:rPr>
          <w:rFonts w:ascii="Times New Roman" w:hAnsi="Times New Roman" w:cs="Times New Roman"/>
          <w:sz w:val="24"/>
          <w:szCs w:val="24"/>
        </w:rPr>
        <w:t xml:space="preserve"> одно из представленных на обсуждение названи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0D30DD">
        <w:rPr>
          <w:rFonts w:ascii="Times New Roman" w:hAnsi="Times New Roman" w:cs="Times New Roman"/>
          <w:sz w:val="24"/>
          <w:szCs w:val="24"/>
        </w:rPr>
        <w:t xml:space="preserve"> Парка,</w:t>
      </w:r>
    </w:p>
    <w:p w:rsidR="000D30DD" w:rsidRDefault="00922E97" w:rsidP="00F60E81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C2AD8">
        <w:rPr>
          <w:rFonts w:ascii="Times New Roman" w:hAnsi="Times New Roman" w:cs="Times New Roman"/>
          <w:sz w:val="24"/>
          <w:szCs w:val="24"/>
        </w:rPr>
        <w:t xml:space="preserve">выбрать один из представленных </w:t>
      </w:r>
      <w:r w:rsidR="000D30DD">
        <w:rPr>
          <w:rFonts w:ascii="Times New Roman" w:hAnsi="Times New Roman" w:cs="Times New Roman"/>
          <w:sz w:val="24"/>
          <w:szCs w:val="24"/>
        </w:rPr>
        <w:t xml:space="preserve">для обсуждения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диза</w:t>
      </w:r>
      <w:r w:rsidR="001C2AD8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>н-проект</w:t>
      </w:r>
      <w:r w:rsidR="000D30DD">
        <w:rPr>
          <w:rFonts w:ascii="Times New Roman" w:hAnsi="Times New Roman" w:cs="Times New Roman"/>
          <w:sz w:val="24"/>
          <w:szCs w:val="24"/>
        </w:rPr>
        <w:t>ов</w:t>
      </w:r>
      <w:proofErr w:type="gramEnd"/>
      <w:r w:rsidR="000D30DD">
        <w:rPr>
          <w:rFonts w:ascii="Times New Roman" w:hAnsi="Times New Roman" w:cs="Times New Roman"/>
          <w:sz w:val="24"/>
          <w:szCs w:val="24"/>
        </w:rPr>
        <w:t>,</w:t>
      </w:r>
    </w:p>
    <w:p w:rsidR="000D30DD" w:rsidRDefault="000D30DD" w:rsidP="00F60E81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D30DD">
        <w:rPr>
          <w:rFonts w:ascii="Times New Roman" w:hAnsi="Times New Roman" w:cs="Times New Roman"/>
          <w:sz w:val="24"/>
          <w:szCs w:val="24"/>
        </w:rPr>
        <w:t xml:space="preserve">- выбрать один из представленных для обсуждения  </w:t>
      </w:r>
      <w:proofErr w:type="gramStart"/>
      <w:r w:rsidRPr="000D30DD"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 w:rsidRPr="000D30DD">
        <w:rPr>
          <w:rFonts w:ascii="Times New Roman" w:hAnsi="Times New Roman" w:cs="Times New Roman"/>
          <w:sz w:val="24"/>
          <w:szCs w:val="24"/>
        </w:rPr>
        <w:t xml:space="preserve"> и внести в него корректировки с учетом</w:t>
      </w:r>
      <w:r>
        <w:rPr>
          <w:rFonts w:ascii="Times New Roman" w:hAnsi="Times New Roman" w:cs="Times New Roman"/>
          <w:sz w:val="24"/>
          <w:szCs w:val="24"/>
        </w:rPr>
        <w:t xml:space="preserve"> поступивших предложений и замечаний,</w:t>
      </w:r>
    </w:p>
    <w:p w:rsidR="000D30DD" w:rsidRDefault="000D30DD" w:rsidP="00F60E81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доработать представленные  на обсуждение дизайн-проекты </w:t>
      </w:r>
      <w:r w:rsidRPr="000D30DD">
        <w:rPr>
          <w:rFonts w:ascii="Times New Roman" w:hAnsi="Times New Roman" w:cs="Times New Roman"/>
          <w:sz w:val="24"/>
          <w:szCs w:val="24"/>
        </w:rPr>
        <w:t>с учетом поступивших предложений и замечаний</w:t>
      </w:r>
      <w:r>
        <w:rPr>
          <w:rFonts w:ascii="Times New Roman" w:hAnsi="Times New Roman" w:cs="Times New Roman"/>
          <w:sz w:val="24"/>
          <w:szCs w:val="24"/>
        </w:rPr>
        <w:t xml:space="preserve"> и вынести их на повторное обсуждение. При этом повторное обсуждение </w:t>
      </w:r>
      <w:r w:rsidR="006E1A21">
        <w:rPr>
          <w:rFonts w:ascii="Times New Roman" w:hAnsi="Times New Roman" w:cs="Times New Roman"/>
          <w:sz w:val="24"/>
          <w:szCs w:val="24"/>
        </w:rPr>
        <w:t>должно быть завершено</w:t>
      </w:r>
      <w:r>
        <w:rPr>
          <w:rFonts w:ascii="Times New Roman" w:hAnsi="Times New Roman" w:cs="Times New Roman"/>
          <w:sz w:val="24"/>
          <w:szCs w:val="24"/>
        </w:rPr>
        <w:t xml:space="preserve"> в срок не позднее 10 дней с момента вынесения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дизайн-проектов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 повторное </w:t>
      </w:r>
      <w:r w:rsidR="00710364">
        <w:rPr>
          <w:rFonts w:ascii="Times New Roman" w:hAnsi="Times New Roman" w:cs="Times New Roman"/>
          <w:sz w:val="24"/>
          <w:szCs w:val="24"/>
        </w:rPr>
        <w:t>обсуждение.</w:t>
      </w:r>
    </w:p>
    <w:p w:rsidR="007A469D" w:rsidRDefault="000D30DD" w:rsidP="00F60E81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7A469D">
        <w:rPr>
          <w:rFonts w:ascii="Times New Roman" w:hAnsi="Times New Roman" w:cs="Times New Roman"/>
          <w:sz w:val="24"/>
          <w:szCs w:val="24"/>
        </w:rPr>
        <w:t>Решения Комитета принимаются большинством голосов от общего числа утвержденного состава Комитета.</w:t>
      </w:r>
    </w:p>
    <w:p w:rsidR="001C2AD8" w:rsidRDefault="007A469D" w:rsidP="00F60E81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15. </w:t>
      </w:r>
      <w:r w:rsidR="000D30DD">
        <w:rPr>
          <w:rFonts w:ascii="Times New Roman" w:hAnsi="Times New Roman" w:cs="Times New Roman"/>
          <w:sz w:val="24"/>
          <w:szCs w:val="24"/>
        </w:rPr>
        <w:t xml:space="preserve">Итогом работы Комитета является утверждение одного </w:t>
      </w:r>
      <w:proofErr w:type="gramStart"/>
      <w:r w:rsidR="000D30DD">
        <w:rPr>
          <w:rFonts w:ascii="Times New Roman" w:hAnsi="Times New Roman" w:cs="Times New Roman"/>
          <w:sz w:val="24"/>
          <w:szCs w:val="24"/>
        </w:rPr>
        <w:t>дизайн-проекта</w:t>
      </w:r>
      <w:proofErr w:type="gramEnd"/>
      <w:r w:rsidR="000D30DD">
        <w:rPr>
          <w:rFonts w:ascii="Times New Roman" w:hAnsi="Times New Roman" w:cs="Times New Roman"/>
          <w:sz w:val="24"/>
          <w:szCs w:val="24"/>
        </w:rPr>
        <w:t xml:space="preserve"> Парка и его наименовани</w:t>
      </w:r>
      <w:r w:rsidR="00710364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.</w:t>
      </w:r>
      <w:r w:rsidR="000D30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2E97" w:rsidRDefault="007A469D" w:rsidP="00F60E81">
      <w:pPr>
        <w:pStyle w:val="ConsPlusNormal"/>
        <w:spacing w:before="120" w:after="1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Комитет вправе вынести вопрос о  </w:t>
      </w:r>
      <w:proofErr w:type="gramStart"/>
      <w:r w:rsidRPr="007A469D">
        <w:rPr>
          <w:rFonts w:ascii="Times New Roman" w:hAnsi="Times New Roman" w:cs="Times New Roman"/>
          <w:sz w:val="24"/>
          <w:szCs w:val="24"/>
        </w:rPr>
        <w:t>дизайн-проект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Pr="007A469D">
        <w:rPr>
          <w:rFonts w:ascii="Times New Roman" w:hAnsi="Times New Roman" w:cs="Times New Roman"/>
          <w:sz w:val="24"/>
          <w:szCs w:val="24"/>
        </w:rPr>
        <w:t xml:space="preserve"> Парка и его наименовани</w:t>
      </w:r>
      <w:r>
        <w:rPr>
          <w:rFonts w:ascii="Times New Roman" w:hAnsi="Times New Roman" w:cs="Times New Roman"/>
          <w:sz w:val="24"/>
          <w:szCs w:val="24"/>
        </w:rPr>
        <w:t>и на рассмотрение сессии Псковской городской Думы</w:t>
      </w:r>
      <w:r w:rsidRPr="007A469D">
        <w:rPr>
          <w:rFonts w:ascii="Times New Roman" w:hAnsi="Times New Roman" w:cs="Times New Roman"/>
          <w:sz w:val="24"/>
          <w:szCs w:val="24"/>
        </w:rPr>
        <w:t>.</w:t>
      </w:r>
    </w:p>
    <w:p w:rsidR="00967F47" w:rsidRDefault="00967F47" w:rsidP="00F60E81">
      <w:pPr>
        <w:spacing w:before="120" w:after="12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F60E81">
      <w:pPr>
        <w:spacing w:before="120" w:after="12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F60E81">
      <w:pPr>
        <w:spacing w:before="120"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города Пскова                                                                              И.Н. Цецерский</w:t>
      </w:r>
    </w:p>
    <w:p w:rsidR="00967F47" w:rsidRDefault="00967F47" w:rsidP="00F60E81">
      <w:pPr>
        <w:spacing w:before="120" w:after="12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F60E81">
      <w:pPr>
        <w:spacing w:before="120" w:after="12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F60E81">
      <w:pPr>
        <w:spacing w:before="120" w:after="12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F60E81">
      <w:pPr>
        <w:spacing w:before="120" w:after="120" w:line="240" w:lineRule="auto"/>
        <w:ind w:firstLine="709"/>
        <w:jc w:val="both"/>
        <w:rPr>
          <w:sz w:val="24"/>
          <w:szCs w:val="24"/>
        </w:rPr>
      </w:pPr>
    </w:p>
    <w:p w:rsidR="00F60E81" w:rsidRDefault="00F60E81">
      <w:pPr>
        <w:spacing w:after="160" w:line="259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F60E81" w:rsidRPr="00FF670F" w:rsidTr="00761BD8">
        <w:tc>
          <w:tcPr>
            <w:tcW w:w="4361" w:type="dxa"/>
            <w:shd w:val="clear" w:color="auto" w:fill="auto"/>
          </w:tcPr>
          <w:p w:rsidR="00F60E81" w:rsidRPr="00FF670F" w:rsidRDefault="00F60E81" w:rsidP="00761BD8">
            <w:pPr>
              <w:pStyle w:val="ConsPlusNormal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br w:type="page"/>
            </w:r>
            <w:r w:rsidRPr="00FF670F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 w:type="page"/>
            </w:r>
          </w:p>
        </w:tc>
        <w:tc>
          <w:tcPr>
            <w:tcW w:w="5210" w:type="dxa"/>
            <w:shd w:val="clear" w:color="auto" w:fill="auto"/>
          </w:tcPr>
          <w:p w:rsidR="00F60E81" w:rsidRPr="00FF670F" w:rsidRDefault="00F60E81" w:rsidP="00761B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 w:rsidRPr="00FF670F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 xml:space="preserve">№ </w:t>
            </w:r>
            <w:r w:rsidRPr="00FF670F">
              <w:rPr>
                <w:sz w:val="24"/>
                <w:szCs w:val="24"/>
              </w:rPr>
              <w:t>2</w:t>
            </w:r>
          </w:p>
          <w:p w:rsidR="00F60E81" w:rsidRPr="00FF670F" w:rsidRDefault="00F60E81" w:rsidP="00761BD8">
            <w:pPr>
              <w:spacing w:after="0"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Главы</w:t>
            </w:r>
            <w:r w:rsidRPr="00FF670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города Пскова</w:t>
            </w:r>
          </w:p>
          <w:p w:rsidR="00F60E81" w:rsidRPr="00FF670F" w:rsidRDefault="006F0805" w:rsidP="00761BD8">
            <w:pPr>
              <w:pStyle w:val="a3"/>
              <w:spacing w:before="0" w:beforeAutospacing="0" w:after="0" w:afterAutospacing="0" w:line="20" w:lineRule="atLeast"/>
              <w:jc w:val="right"/>
              <w:rPr>
                <w:rFonts w:eastAsia="Calibri"/>
                <w:lang w:eastAsia="en-US"/>
              </w:rPr>
            </w:pPr>
            <w:r>
              <w:t>от «03» июля</w:t>
            </w:r>
            <w:r w:rsidR="00F60E81" w:rsidRPr="00FF670F">
              <w:t xml:space="preserve"> 201</w:t>
            </w:r>
            <w:r w:rsidR="00F60E81">
              <w:t>8</w:t>
            </w:r>
            <w:r w:rsidR="00F60E81" w:rsidRPr="00FF670F">
              <w:t xml:space="preserve"> года</w:t>
            </w:r>
            <w:r>
              <w:t xml:space="preserve"> № 196</w:t>
            </w:r>
            <w:bookmarkStart w:id="0" w:name="_GoBack"/>
            <w:bookmarkEnd w:id="0"/>
          </w:p>
        </w:tc>
      </w:tr>
    </w:tbl>
    <w:p w:rsidR="00F60E81" w:rsidRDefault="00F60E81" w:rsidP="00F60E81">
      <w:pPr>
        <w:spacing w:after="0" w:line="240" w:lineRule="auto"/>
        <w:jc w:val="right"/>
        <w:rPr>
          <w:sz w:val="24"/>
          <w:szCs w:val="24"/>
        </w:rPr>
      </w:pPr>
    </w:p>
    <w:p w:rsidR="00F60E81" w:rsidRDefault="00F60E81" w:rsidP="00F60E81">
      <w:pPr>
        <w:spacing w:after="0" w:line="240" w:lineRule="auto"/>
        <w:jc w:val="center"/>
        <w:rPr>
          <w:b/>
          <w:sz w:val="24"/>
          <w:szCs w:val="24"/>
        </w:rPr>
      </w:pPr>
      <w:r w:rsidRPr="001E20F9">
        <w:rPr>
          <w:b/>
          <w:sz w:val="24"/>
          <w:szCs w:val="24"/>
        </w:rPr>
        <w:t xml:space="preserve">Состав комитета </w:t>
      </w:r>
      <w:r w:rsidRPr="00F60E81">
        <w:rPr>
          <w:b/>
          <w:sz w:val="24"/>
          <w:szCs w:val="24"/>
        </w:rPr>
        <w:t xml:space="preserve">по обеспечению голосования </w:t>
      </w:r>
    </w:p>
    <w:p w:rsidR="00F60E81" w:rsidRDefault="00F60E81" w:rsidP="00F60E81">
      <w:pPr>
        <w:spacing w:after="0" w:line="240" w:lineRule="auto"/>
        <w:jc w:val="center"/>
        <w:rPr>
          <w:b/>
          <w:sz w:val="24"/>
          <w:szCs w:val="24"/>
        </w:rPr>
      </w:pPr>
      <w:r w:rsidRPr="00F60E81">
        <w:rPr>
          <w:b/>
          <w:sz w:val="24"/>
          <w:szCs w:val="24"/>
        </w:rPr>
        <w:t xml:space="preserve">по  выбору лучшего названия и </w:t>
      </w:r>
      <w:proofErr w:type="gramStart"/>
      <w:r w:rsidRPr="00F60E81">
        <w:rPr>
          <w:b/>
          <w:sz w:val="24"/>
          <w:szCs w:val="24"/>
        </w:rPr>
        <w:t>дизайн-проекта</w:t>
      </w:r>
      <w:proofErr w:type="gramEnd"/>
      <w:r w:rsidRPr="00F60E81">
        <w:rPr>
          <w:b/>
          <w:sz w:val="24"/>
          <w:szCs w:val="24"/>
        </w:rPr>
        <w:t xml:space="preserve"> народного парка </w:t>
      </w:r>
    </w:p>
    <w:p w:rsidR="00F60E81" w:rsidRDefault="00F60E81" w:rsidP="00F60E81">
      <w:pPr>
        <w:spacing w:after="0" w:line="240" w:lineRule="auto"/>
        <w:jc w:val="center"/>
        <w:rPr>
          <w:b/>
          <w:sz w:val="24"/>
          <w:szCs w:val="24"/>
        </w:rPr>
      </w:pPr>
      <w:r w:rsidRPr="00F60E81">
        <w:rPr>
          <w:b/>
          <w:sz w:val="24"/>
          <w:szCs w:val="24"/>
        </w:rPr>
        <w:t xml:space="preserve">на территории муниципального образования «Город Псков» </w:t>
      </w:r>
      <w:r w:rsidRPr="001E20F9">
        <w:rPr>
          <w:b/>
          <w:sz w:val="24"/>
          <w:szCs w:val="24"/>
        </w:rPr>
        <w:t xml:space="preserve"> </w:t>
      </w:r>
    </w:p>
    <w:p w:rsidR="00F60E81" w:rsidRDefault="00F60E81" w:rsidP="00F60E81">
      <w:pPr>
        <w:spacing w:after="0" w:line="240" w:lineRule="auto"/>
        <w:jc w:val="center"/>
        <w:rPr>
          <w:b/>
          <w:sz w:val="24"/>
          <w:szCs w:val="24"/>
        </w:rPr>
      </w:pPr>
    </w:p>
    <w:p w:rsidR="00F60E81" w:rsidRDefault="00F60E81" w:rsidP="00385A62">
      <w:pPr>
        <w:spacing w:before="120" w:after="120" w:line="240" w:lineRule="auto"/>
        <w:ind w:firstLine="709"/>
        <w:rPr>
          <w:sz w:val="24"/>
          <w:szCs w:val="24"/>
        </w:rPr>
      </w:pPr>
      <w:r w:rsidRPr="002204A8">
        <w:rPr>
          <w:sz w:val="24"/>
          <w:szCs w:val="24"/>
        </w:rPr>
        <w:t xml:space="preserve">- Гаврилов Сергей Вячеславович – </w:t>
      </w:r>
      <w:r w:rsidR="00F665DD">
        <w:rPr>
          <w:sz w:val="24"/>
          <w:szCs w:val="24"/>
        </w:rPr>
        <w:t xml:space="preserve">заместитель Главы города Пскова </w:t>
      </w:r>
      <w:r w:rsidRPr="002204A8">
        <w:rPr>
          <w:sz w:val="24"/>
          <w:szCs w:val="24"/>
        </w:rPr>
        <w:t xml:space="preserve">– </w:t>
      </w:r>
      <w:r>
        <w:rPr>
          <w:sz w:val="24"/>
          <w:szCs w:val="24"/>
        </w:rPr>
        <w:t>председатель комитета</w:t>
      </w:r>
      <w:r w:rsidR="00A45D69">
        <w:rPr>
          <w:sz w:val="24"/>
          <w:szCs w:val="24"/>
        </w:rPr>
        <w:t>;</w:t>
      </w:r>
    </w:p>
    <w:p w:rsidR="00A45D69" w:rsidRPr="002204A8" w:rsidRDefault="00A45D69" w:rsidP="00385A62">
      <w:pPr>
        <w:spacing w:before="120" w:after="1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Полонская Елена Александровна – заместитель Главы города Пскова;</w:t>
      </w:r>
    </w:p>
    <w:p w:rsidR="00F60E81" w:rsidRDefault="00F60E81" w:rsidP="00385A62">
      <w:pPr>
        <w:spacing w:before="120" w:after="1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Зубова Валентина Анатольевна – заместитель Гл</w:t>
      </w:r>
      <w:r w:rsidR="00A45D69">
        <w:rPr>
          <w:sz w:val="24"/>
          <w:szCs w:val="24"/>
        </w:rPr>
        <w:t>авы Администрации города Пскова;</w:t>
      </w:r>
    </w:p>
    <w:p w:rsidR="00F60E81" w:rsidRDefault="00F60E81" w:rsidP="00385A62">
      <w:pPr>
        <w:spacing w:before="120" w:after="1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Захаров Алексей Геннадьевич – начальник Управления городского хозяйства Администрации города Пскова – </w:t>
      </w: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>. заместителя Главы Администрации города Псков</w:t>
      </w:r>
      <w:r w:rsidR="00A45D69">
        <w:rPr>
          <w:sz w:val="24"/>
          <w:szCs w:val="24"/>
        </w:rPr>
        <w:t>а;</w:t>
      </w:r>
    </w:p>
    <w:p w:rsidR="00F60E81" w:rsidRDefault="00F60E81" w:rsidP="00385A62">
      <w:pPr>
        <w:spacing w:before="120" w:after="1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Кондратьев Сергей Николаевич – начальник Управления по градостроительной деятельности Администрации города Пско</w:t>
      </w:r>
      <w:r w:rsidR="00A45D69">
        <w:rPr>
          <w:sz w:val="24"/>
          <w:szCs w:val="24"/>
        </w:rPr>
        <w:t>ва;</w:t>
      </w:r>
    </w:p>
    <w:p w:rsidR="00F60E81" w:rsidRDefault="00F60E81" w:rsidP="00385A62">
      <w:pPr>
        <w:spacing w:before="120" w:after="1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Кириллов Алексей Валентинович – </w:t>
      </w:r>
      <w:r w:rsidRPr="00467948">
        <w:rPr>
          <w:sz w:val="24"/>
          <w:szCs w:val="24"/>
        </w:rPr>
        <w:t>член Общественной палаты города Пскова</w:t>
      </w:r>
      <w:r w:rsidR="008207A1" w:rsidRPr="008207A1">
        <w:rPr>
          <w:sz w:val="24"/>
          <w:szCs w:val="24"/>
        </w:rPr>
        <w:t>, (по согласованию);</w:t>
      </w:r>
    </w:p>
    <w:p w:rsidR="00A45D69" w:rsidRDefault="00A45D69" w:rsidP="00385A62">
      <w:pPr>
        <w:spacing w:before="120" w:after="1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Березко Артем Иванович </w:t>
      </w:r>
      <w:r w:rsidR="00BD1B45">
        <w:rPr>
          <w:sz w:val="24"/>
          <w:szCs w:val="24"/>
        </w:rPr>
        <w:t>–</w:t>
      </w:r>
      <w:r>
        <w:rPr>
          <w:sz w:val="24"/>
          <w:szCs w:val="24"/>
        </w:rPr>
        <w:t xml:space="preserve"> </w:t>
      </w:r>
      <w:r w:rsidR="00BD1B45">
        <w:rPr>
          <w:sz w:val="24"/>
          <w:szCs w:val="24"/>
        </w:rPr>
        <w:t xml:space="preserve">заместитель </w:t>
      </w:r>
      <w:r>
        <w:rPr>
          <w:sz w:val="24"/>
          <w:szCs w:val="24"/>
        </w:rPr>
        <w:t>пр</w:t>
      </w:r>
      <w:r w:rsidRPr="00A45D69">
        <w:rPr>
          <w:sz w:val="24"/>
          <w:szCs w:val="24"/>
        </w:rPr>
        <w:t>едседател</w:t>
      </w:r>
      <w:r w:rsidR="00BD1B45">
        <w:rPr>
          <w:sz w:val="24"/>
          <w:szCs w:val="24"/>
        </w:rPr>
        <w:t>я</w:t>
      </w:r>
      <w:r w:rsidRPr="00A45D69">
        <w:rPr>
          <w:sz w:val="24"/>
          <w:szCs w:val="24"/>
        </w:rPr>
        <w:t xml:space="preserve"> Совета по молодежной политике города Пскова при Главе муниципального образований «Город Псков»</w:t>
      </w:r>
      <w:r w:rsidR="008207A1" w:rsidRPr="008207A1">
        <w:rPr>
          <w:sz w:val="24"/>
          <w:szCs w:val="24"/>
        </w:rPr>
        <w:t xml:space="preserve"> (по согласованию);</w:t>
      </w:r>
    </w:p>
    <w:p w:rsidR="00F60E81" w:rsidRDefault="00F60E81" w:rsidP="00385A62">
      <w:pPr>
        <w:spacing w:before="120" w:after="120" w:line="240" w:lineRule="auto"/>
        <w:ind w:firstLine="709"/>
        <w:rPr>
          <w:sz w:val="24"/>
          <w:szCs w:val="24"/>
        </w:rPr>
      </w:pPr>
      <w:r w:rsidRPr="002204A8">
        <w:rPr>
          <w:sz w:val="24"/>
          <w:szCs w:val="24"/>
        </w:rPr>
        <w:t xml:space="preserve">- </w:t>
      </w:r>
      <w:proofErr w:type="spellStart"/>
      <w:r w:rsidRPr="00467948">
        <w:rPr>
          <w:sz w:val="24"/>
          <w:szCs w:val="24"/>
        </w:rPr>
        <w:t>Нуколова</w:t>
      </w:r>
      <w:proofErr w:type="spellEnd"/>
      <w:r w:rsidRPr="00467948">
        <w:rPr>
          <w:sz w:val="24"/>
          <w:szCs w:val="24"/>
        </w:rPr>
        <w:t xml:space="preserve"> Лариса Александровна </w:t>
      </w:r>
      <w:r>
        <w:rPr>
          <w:sz w:val="24"/>
          <w:szCs w:val="24"/>
        </w:rPr>
        <w:t xml:space="preserve">- </w:t>
      </w:r>
      <w:r w:rsidRPr="002204A8">
        <w:rPr>
          <w:sz w:val="24"/>
          <w:szCs w:val="24"/>
        </w:rPr>
        <w:t xml:space="preserve">член Союза архитекторов России (по согласованию); </w:t>
      </w:r>
    </w:p>
    <w:p w:rsidR="00A45D69" w:rsidRDefault="00A45D69" w:rsidP="00385A62">
      <w:pPr>
        <w:spacing w:before="120" w:after="1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</w:t>
      </w:r>
      <w:r w:rsidR="00F665D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Василенко Ольга Викторовна -  </w:t>
      </w:r>
      <w:r w:rsidRPr="00A45D69">
        <w:rPr>
          <w:sz w:val="24"/>
          <w:szCs w:val="24"/>
        </w:rPr>
        <w:t>руководитель Псковской областной общественной организации "Чудской проект</w:t>
      </w:r>
      <w:r w:rsidR="008207A1">
        <w:rPr>
          <w:sz w:val="24"/>
          <w:szCs w:val="24"/>
        </w:rPr>
        <w:t>»</w:t>
      </w:r>
      <w:r w:rsidR="008207A1" w:rsidRPr="008207A1">
        <w:rPr>
          <w:sz w:val="24"/>
          <w:szCs w:val="24"/>
        </w:rPr>
        <w:t xml:space="preserve"> (по согласованию</w:t>
      </w:r>
      <w:r w:rsidR="008207A1">
        <w:rPr>
          <w:sz w:val="24"/>
          <w:szCs w:val="24"/>
        </w:rPr>
        <w:t>)</w:t>
      </w:r>
      <w:r w:rsidRPr="00A45D69">
        <w:rPr>
          <w:sz w:val="24"/>
          <w:szCs w:val="24"/>
        </w:rPr>
        <w:t>;</w:t>
      </w:r>
    </w:p>
    <w:p w:rsidR="00A45D69" w:rsidRPr="00A45D69" w:rsidRDefault="00A45D69" w:rsidP="00385A62">
      <w:pPr>
        <w:spacing w:before="120" w:after="120" w:line="240" w:lineRule="auto"/>
        <w:ind w:firstLine="709"/>
        <w:rPr>
          <w:sz w:val="24"/>
          <w:szCs w:val="24"/>
        </w:rPr>
      </w:pPr>
      <w:r w:rsidRPr="00A45D69">
        <w:rPr>
          <w:sz w:val="24"/>
          <w:szCs w:val="24"/>
        </w:rPr>
        <w:t>- Лагунин Игорь Иванович – искусствовед-архитектор</w:t>
      </w:r>
      <w:r w:rsidR="008207A1" w:rsidRPr="008207A1">
        <w:rPr>
          <w:sz w:val="24"/>
          <w:szCs w:val="24"/>
        </w:rPr>
        <w:t>, (по согласованию);</w:t>
      </w:r>
    </w:p>
    <w:p w:rsidR="00F60E81" w:rsidRPr="002204A8" w:rsidRDefault="00F60E81" w:rsidP="00385A62">
      <w:pPr>
        <w:spacing w:before="120" w:after="120" w:line="240" w:lineRule="auto"/>
        <w:ind w:firstLine="709"/>
        <w:rPr>
          <w:sz w:val="24"/>
          <w:szCs w:val="24"/>
        </w:rPr>
      </w:pPr>
      <w:r w:rsidRPr="002204A8"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Брячак</w:t>
      </w:r>
      <w:proofErr w:type="spellEnd"/>
      <w:r>
        <w:rPr>
          <w:sz w:val="24"/>
          <w:szCs w:val="24"/>
        </w:rPr>
        <w:t xml:space="preserve"> Олег Михайлович</w:t>
      </w:r>
      <w:r w:rsidRPr="002204A8">
        <w:rPr>
          <w:sz w:val="24"/>
          <w:szCs w:val="24"/>
        </w:rPr>
        <w:t xml:space="preserve"> -  д</w:t>
      </w:r>
      <w:r w:rsidR="00A45D69">
        <w:rPr>
          <w:sz w:val="24"/>
          <w:szCs w:val="24"/>
        </w:rPr>
        <w:t>епутат Псковской городской Думы;</w:t>
      </w:r>
    </w:p>
    <w:p w:rsidR="00A45D69" w:rsidRDefault="00A45D69" w:rsidP="00385A62">
      <w:pPr>
        <w:spacing w:before="120" w:after="1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- Татаринова Екатерина Геннадьевна - начальник отдела</w:t>
      </w:r>
      <w:r w:rsidRPr="006B08A8">
        <w:rPr>
          <w:sz w:val="24"/>
          <w:szCs w:val="24"/>
        </w:rPr>
        <w:t xml:space="preserve"> по информационно-аналитической работе, связям со средствами массовой информации и общественностью</w:t>
      </w:r>
      <w:r>
        <w:rPr>
          <w:sz w:val="24"/>
          <w:szCs w:val="24"/>
        </w:rPr>
        <w:t xml:space="preserve"> аппарата Псковской городской Думы;</w:t>
      </w:r>
    </w:p>
    <w:p w:rsidR="00A45D69" w:rsidRDefault="00A45D69" w:rsidP="00385A62">
      <w:pPr>
        <w:spacing w:before="120" w:after="12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Пустошкина</w:t>
      </w:r>
      <w:proofErr w:type="spellEnd"/>
      <w:r>
        <w:rPr>
          <w:sz w:val="24"/>
          <w:szCs w:val="24"/>
        </w:rPr>
        <w:t xml:space="preserve"> Татьяна Владимировна -  начальник отдела  по </w:t>
      </w:r>
      <w:r w:rsidRPr="006B08A8">
        <w:rPr>
          <w:sz w:val="24"/>
          <w:szCs w:val="24"/>
        </w:rPr>
        <w:t>зарубежных связей и Ганзейского движения</w:t>
      </w:r>
      <w:r w:rsidRPr="006B08A8">
        <w:t xml:space="preserve"> </w:t>
      </w:r>
      <w:r w:rsidRPr="006B08A8">
        <w:rPr>
          <w:sz w:val="24"/>
          <w:szCs w:val="24"/>
        </w:rPr>
        <w:t>апп</w:t>
      </w:r>
      <w:r>
        <w:rPr>
          <w:sz w:val="24"/>
          <w:szCs w:val="24"/>
        </w:rPr>
        <w:t>арата Псковской городской Думы.</w:t>
      </w:r>
    </w:p>
    <w:p w:rsidR="00967F47" w:rsidRDefault="00967F47" w:rsidP="00F60E81">
      <w:pPr>
        <w:spacing w:before="120" w:after="12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7404D5" w:rsidRDefault="007404D5" w:rsidP="007404D5">
      <w:pPr>
        <w:spacing w:before="120" w:after="12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Глава города Пскова                                                                              И.Н. Цецерский</w:t>
      </w:r>
    </w:p>
    <w:p w:rsidR="007404D5" w:rsidRDefault="007404D5" w:rsidP="007404D5">
      <w:pPr>
        <w:spacing w:before="120" w:after="12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967F47" w:rsidRDefault="00967F47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5B7A5D" w:rsidRDefault="005B7A5D" w:rsidP="00241E52">
      <w:pPr>
        <w:spacing w:after="0" w:line="240" w:lineRule="auto"/>
        <w:ind w:firstLine="709"/>
        <w:jc w:val="both"/>
        <w:rPr>
          <w:sz w:val="24"/>
          <w:szCs w:val="24"/>
        </w:rPr>
      </w:pPr>
    </w:p>
    <w:sectPr w:rsidR="005B7A5D" w:rsidSect="00F368DE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759"/>
    <w:rsid w:val="00043403"/>
    <w:rsid w:val="00052244"/>
    <w:rsid w:val="00096388"/>
    <w:rsid w:val="000D30DD"/>
    <w:rsid w:val="00104B33"/>
    <w:rsid w:val="00113A5D"/>
    <w:rsid w:val="001372C0"/>
    <w:rsid w:val="001C2AD8"/>
    <w:rsid w:val="001E20F9"/>
    <w:rsid w:val="002204A8"/>
    <w:rsid w:val="00241E52"/>
    <w:rsid w:val="002B3E1F"/>
    <w:rsid w:val="002B7823"/>
    <w:rsid w:val="00311443"/>
    <w:rsid w:val="00385A62"/>
    <w:rsid w:val="0040340B"/>
    <w:rsid w:val="00467948"/>
    <w:rsid w:val="004B0AC9"/>
    <w:rsid w:val="004E269C"/>
    <w:rsid w:val="005327F7"/>
    <w:rsid w:val="0054753F"/>
    <w:rsid w:val="00557A4D"/>
    <w:rsid w:val="005636CA"/>
    <w:rsid w:val="005768CA"/>
    <w:rsid w:val="00581FF8"/>
    <w:rsid w:val="005B7A5D"/>
    <w:rsid w:val="005C1F88"/>
    <w:rsid w:val="005C62A5"/>
    <w:rsid w:val="0060062A"/>
    <w:rsid w:val="006373C3"/>
    <w:rsid w:val="00662759"/>
    <w:rsid w:val="00676217"/>
    <w:rsid w:val="006A13D7"/>
    <w:rsid w:val="006B08A8"/>
    <w:rsid w:val="006C12DD"/>
    <w:rsid w:val="006E1A21"/>
    <w:rsid w:val="006F0805"/>
    <w:rsid w:val="007012FE"/>
    <w:rsid w:val="00710364"/>
    <w:rsid w:val="007147E2"/>
    <w:rsid w:val="00716BE0"/>
    <w:rsid w:val="00720750"/>
    <w:rsid w:val="00732FA0"/>
    <w:rsid w:val="007404D5"/>
    <w:rsid w:val="007A0426"/>
    <w:rsid w:val="007A469D"/>
    <w:rsid w:val="008207A1"/>
    <w:rsid w:val="00824A64"/>
    <w:rsid w:val="0084631B"/>
    <w:rsid w:val="0087093F"/>
    <w:rsid w:val="008710E9"/>
    <w:rsid w:val="00890006"/>
    <w:rsid w:val="0089184D"/>
    <w:rsid w:val="008A2205"/>
    <w:rsid w:val="008C51C3"/>
    <w:rsid w:val="008F7DE5"/>
    <w:rsid w:val="00910836"/>
    <w:rsid w:val="0091304F"/>
    <w:rsid w:val="00914904"/>
    <w:rsid w:val="00922E97"/>
    <w:rsid w:val="00954BB2"/>
    <w:rsid w:val="00967F47"/>
    <w:rsid w:val="009B1373"/>
    <w:rsid w:val="00A365C8"/>
    <w:rsid w:val="00A45D69"/>
    <w:rsid w:val="00A91B89"/>
    <w:rsid w:val="00AB2310"/>
    <w:rsid w:val="00AC25E9"/>
    <w:rsid w:val="00B144A7"/>
    <w:rsid w:val="00B167F1"/>
    <w:rsid w:val="00B73C45"/>
    <w:rsid w:val="00BC665F"/>
    <w:rsid w:val="00BD08AB"/>
    <w:rsid w:val="00BD1B45"/>
    <w:rsid w:val="00BE2F45"/>
    <w:rsid w:val="00C64D0D"/>
    <w:rsid w:val="00D246EE"/>
    <w:rsid w:val="00D31ABA"/>
    <w:rsid w:val="00D35DEA"/>
    <w:rsid w:val="00D54DC7"/>
    <w:rsid w:val="00D85A1D"/>
    <w:rsid w:val="00D974DB"/>
    <w:rsid w:val="00DA1385"/>
    <w:rsid w:val="00DF4134"/>
    <w:rsid w:val="00E206F1"/>
    <w:rsid w:val="00E605D8"/>
    <w:rsid w:val="00E60B1A"/>
    <w:rsid w:val="00EC3871"/>
    <w:rsid w:val="00EF3660"/>
    <w:rsid w:val="00F02B7D"/>
    <w:rsid w:val="00F24267"/>
    <w:rsid w:val="00F368DE"/>
    <w:rsid w:val="00F60E81"/>
    <w:rsid w:val="00F665DD"/>
    <w:rsid w:val="00FB39A8"/>
    <w:rsid w:val="00FB5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5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62759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2759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662759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75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275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66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627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62759"/>
  </w:style>
  <w:style w:type="paragraph" w:styleId="3">
    <w:name w:val="Body Text 3"/>
    <w:basedOn w:val="a"/>
    <w:link w:val="30"/>
    <w:semiHidden/>
    <w:rsid w:val="00662759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27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27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1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44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636C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759"/>
    <w:pPr>
      <w:spacing w:after="200" w:line="276" w:lineRule="auto"/>
    </w:pPr>
    <w:rPr>
      <w:rFonts w:ascii="Times New Roman" w:eastAsia="Calibri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662759"/>
    <w:pPr>
      <w:keepNext/>
      <w:spacing w:after="0" w:line="240" w:lineRule="auto"/>
      <w:ind w:firstLine="8256"/>
      <w:jc w:val="center"/>
      <w:outlineLvl w:val="0"/>
    </w:pPr>
    <w:rPr>
      <w:rFonts w:eastAsia="Times New Roman"/>
      <w:b/>
      <w:bCs/>
      <w:sz w:val="16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62759"/>
    <w:pPr>
      <w:keepNext/>
      <w:spacing w:before="240" w:after="60" w:line="240" w:lineRule="auto"/>
      <w:outlineLvl w:val="1"/>
    </w:pPr>
    <w:rPr>
      <w:rFonts w:eastAsia="Times New Roman"/>
      <w:b/>
      <w:sz w:val="24"/>
      <w:szCs w:val="20"/>
      <w:lang w:val="en-US" w:eastAsia="ru-RU"/>
    </w:rPr>
  </w:style>
  <w:style w:type="paragraph" w:styleId="8">
    <w:name w:val="heading 8"/>
    <w:basedOn w:val="a"/>
    <w:next w:val="a"/>
    <w:link w:val="80"/>
    <w:qFormat/>
    <w:rsid w:val="00662759"/>
    <w:pPr>
      <w:keepNext/>
      <w:spacing w:after="0" w:line="240" w:lineRule="auto"/>
      <w:jc w:val="center"/>
      <w:outlineLvl w:val="7"/>
    </w:pPr>
    <w:rPr>
      <w:rFonts w:eastAsia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759"/>
    <w:rPr>
      <w:rFonts w:ascii="Times New Roman" w:eastAsia="Times New Roman" w:hAnsi="Times New Roman" w:cs="Times New Roman"/>
      <w:b/>
      <w:bCs/>
      <w:sz w:val="1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62759"/>
    <w:rPr>
      <w:rFonts w:ascii="Times New Roman" w:eastAsia="Times New Roman" w:hAnsi="Times New Roman" w:cs="Times New Roman"/>
      <w:b/>
      <w:sz w:val="24"/>
      <w:szCs w:val="20"/>
      <w:lang w:val="en-US" w:eastAsia="ru-RU"/>
    </w:rPr>
  </w:style>
  <w:style w:type="character" w:customStyle="1" w:styleId="80">
    <w:name w:val="Заголовок 8 Знак"/>
    <w:basedOn w:val="a0"/>
    <w:link w:val="8"/>
    <w:rsid w:val="0066275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Normal (Web)"/>
    <w:basedOn w:val="a"/>
    <w:uiPriority w:val="99"/>
    <w:unhideWhenUsed/>
    <w:rsid w:val="0066275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6627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627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627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lk">
    <w:name w:val="blk"/>
    <w:basedOn w:val="a0"/>
    <w:rsid w:val="00662759"/>
  </w:style>
  <w:style w:type="paragraph" w:styleId="3">
    <w:name w:val="Body Text 3"/>
    <w:basedOn w:val="a"/>
    <w:link w:val="30"/>
    <w:semiHidden/>
    <w:rsid w:val="00662759"/>
    <w:pPr>
      <w:spacing w:after="0" w:line="240" w:lineRule="auto"/>
      <w:ind w:right="-108"/>
      <w:jc w:val="center"/>
    </w:pPr>
    <w:rPr>
      <w:rFonts w:eastAsia="Times New Roman"/>
      <w:b/>
      <w:sz w:val="20"/>
      <w:szCs w:val="20"/>
      <w:lang w:eastAsia="ru-RU"/>
    </w:rPr>
  </w:style>
  <w:style w:type="character" w:customStyle="1" w:styleId="30">
    <w:name w:val="Основной текст 3 Знак"/>
    <w:basedOn w:val="a0"/>
    <w:link w:val="3"/>
    <w:semiHidden/>
    <w:rsid w:val="00662759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662759"/>
    <w:pPr>
      <w:ind w:left="720"/>
      <w:contextualSpacing/>
    </w:pPr>
    <w:rPr>
      <w:rFonts w:asciiTheme="minorHAnsi" w:eastAsiaTheme="minorHAnsi" w:hAnsiTheme="minorHAnsi" w:cstheme="minorBidi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311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11443"/>
    <w:rPr>
      <w:rFonts w:ascii="Tahoma" w:eastAsia="Calibri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5636C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c1@duma.psk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0F170-5F81-4700-B206-9B9271A2BA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1126</Words>
  <Characters>6423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Ария А. Голубева</cp:lastModifiedBy>
  <cp:revision>5</cp:revision>
  <cp:lastPrinted>2018-07-04T09:57:00Z</cp:lastPrinted>
  <dcterms:created xsi:type="dcterms:W3CDTF">2018-07-04T10:02:00Z</dcterms:created>
  <dcterms:modified xsi:type="dcterms:W3CDTF">2018-07-04T10:05:00Z</dcterms:modified>
</cp:coreProperties>
</file>