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04" w:rsidRPr="00B26AE7" w:rsidRDefault="00B26AE7" w:rsidP="00B26AE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AE7" w:rsidRPr="005F26E9" w:rsidRDefault="00B26AE7" w:rsidP="00B26AE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26AE7" w:rsidRPr="005F26E9" w:rsidRDefault="00B26AE7" w:rsidP="00B26AE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AE7" w:rsidRPr="005F26E9" w:rsidRDefault="00B26AE7" w:rsidP="00B26AE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26AE7" w:rsidRPr="005F26E9" w:rsidRDefault="00B26AE7" w:rsidP="00B26AE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28.06.2018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0A9E66" wp14:editId="476B731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A9" w:rsidRDefault="00E03007" w:rsidP="00A45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 xml:space="preserve">О </w:t>
      </w:r>
      <w:r w:rsidR="00F74CA8" w:rsidRPr="006D054A">
        <w:rPr>
          <w:rFonts w:ascii="Times New Roman" w:hAnsi="Times New Roman"/>
          <w:sz w:val="28"/>
          <w:szCs w:val="28"/>
        </w:rPr>
        <w:t xml:space="preserve">принятии решения о </w:t>
      </w:r>
      <w:r w:rsidRPr="006D054A">
        <w:rPr>
          <w:rFonts w:ascii="Times New Roman" w:hAnsi="Times New Roman"/>
          <w:sz w:val="28"/>
          <w:szCs w:val="28"/>
        </w:rPr>
        <w:t>подготовке</w:t>
      </w:r>
      <w:r w:rsidRPr="00E03007">
        <w:rPr>
          <w:rFonts w:ascii="Times New Roman" w:hAnsi="Times New Roman"/>
          <w:sz w:val="28"/>
          <w:szCs w:val="28"/>
        </w:rPr>
        <w:t xml:space="preserve"> проекта планировки и проекта межевания территории  для реконструкции </w:t>
      </w:r>
      <w:r w:rsidR="00A45AA9">
        <w:rPr>
          <w:rFonts w:ascii="Times New Roman" w:hAnsi="Times New Roman"/>
          <w:sz w:val="28"/>
          <w:szCs w:val="28"/>
        </w:rPr>
        <w:t>улицы</w:t>
      </w:r>
      <w:r w:rsidR="00A45AA9" w:rsidRPr="006D054A">
        <w:rPr>
          <w:rFonts w:ascii="Times New Roman" w:hAnsi="Times New Roman"/>
          <w:sz w:val="28"/>
          <w:szCs w:val="28"/>
        </w:rPr>
        <w:t xml:space="preserve"> </w:t>
      </w:r>
      <w:r w:rsidR="0026685B">
        <w:rPr>
          <w:rFonts w:ascii="Times New Roman" w:hAnsi="Times New Roman"/>
          <w:sz w:val="28"/>
          <w:szCs w:val="28"/>
        </w:rPr>
        <w:t xml:space="preserve">Индустриальной </w:t>
      </w:r>
      <w:r w:rsidR="00AD53DE">
        <w:rPr>
          <w:rFonts w:ascii="Times New Roman" w:hAnsi="Times New Roman"/>
          <w:sz w:val="28"/>
          <w:szCs w:val="28"/>
        </w:rPr>
        <w:t>в городе Пскове</w:t>
      </w:r>
    </w:p>
    <w:p w:rsidR="00076F56" w:rsidRDefault="00076F56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Pr="001E1983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</w:t>
      </w:r>
      <w:r w:rsidR="0015056F">
        <w:rPr>
          <w:rFonts w:ascii="Times New Roman" w:hAnsi="Times New Roman"/>
          <w:sz w:val="28"/>
          <w:szCs w:val="28"/>
        </w:rPr>
        <w:t>территорий,</w:t>
      </w:r>
      <w:r w:rsidR="00D57EB2">
        <w:rPr>
          <w:rFonts w:ascii="Times New Roman" w:hAnsi="Times New Roman"/>
          <w:sz w:val="28"/>
          <w:szCs w:val="28"/>
        </w:rPr>
        <w:t xml:space="preserve"> выделения элементов планировочной структуры и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="0015056F">
        <w:rPr>
          <w:rFonts w:ascii="Times New Roman" w:hAnsi="Times New Roman"/>
          <w:sz w:val="28"/>
          <w:szCs w:val="28"/>
        </w:rPr>
        <w:t>параметров планируемого</w:t>
      </w:r>
      <w:r>
        <w:rPr>
          <w:rFonts w:ascii="Times New Roman" w:hAnsi="Times New Roman"/>
          <w:sz w:val="28"/>
          <w:szCs w:val="28"/>
        </w:rPr>
        <w:t xml:space="preserve"> развития элементов планировочной </w:t>
      </w:r>
      <w:r w:rsidR="0015056F">
        <w:rPr>
          <w:rFonts w:ascii="Times New Roman" w:hAnsi="Times New Roman"/>
          <w:sz w:val="28"/>
          <w:szCs w:val="28"/>
        </w:rPr>
        <w:t>структуры, в</w:t>
      </w:r>
      <w:r>
        <w:rPr>
          <w:rFonts w:ascii="Times New Roman" w:hAnsi="Times New Roman"/>
          <w:sz w:val="28"/>
          <w:szCs w:val="28"/>
        </w:rPr>
        <w:t xml:space="preserve"> соотв</w:t>
      </w:r>
      <w:r w:rsidR="00791FBE">
        <w:rPr>
          <w:rFonts w:ascii="Times New Roman" w:hAnsi="Times New Roman"/>
          <w:sz w:val="28"/>
          <w:szCs w:val="28"/>
        </w:rPr>
        <w:t xml:space="preserve">етствии </w:t>
      </w:r>
      <w:r w:rsidR="0015056F">
        <w:rPr>
          <w:rFonts w:ascii="Times New Roman" w:hAnsi="Times New Roman"/>
          <w:sz w:val="28"/>
          <w:szCs w:val="28"/>
        </w:rPr>
        <w:t>со статьями</w:t>
      </w:r>
      <w:r w:rsidR="00791FBE">
        <w:rPr>
          <w:rFonts w:ascii="Times New Roman" w:hAnsi="Times New Roman"/>
          <w:sz w:val="28"/>
          <w:szCs w:val="28"/>
        </w:rPr>
        <w:t xml:space="preserve"> 41, 42,</w:t>
      </w:r>
      <w:r w:rsidR="00D57EB2">
        <w:rPr>
          <w:rFonts w:ascii="Times New Roman" w:hAnsi="Times New Roman"/>
          <w:sz w:val="28"/>
          <w:szCs w:val="28"/>
        </w:rPr>
        <w:t xml:space="preserve"> 43,</w:t>
      </w:r>
      <w:r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15056F">
        <w:rPr>
          <w:rFonts w:ascii="Times New Roman" w:hAnsi="Times New Roman"/>
          <w:sz w:val="28"/>
          <w:szCs w:val="28"/>
        </w:rPr>
        <w:t>руководствуясь статьями</w:t>
      </w:r>
      <w:r>
        <w:rPr>
          <w:rFonts w:ascii="Times New Roman" w:hAnsi="Times New Roman"/>
          <w:sz w:val="28"/>
          <w:szCs w:val="28"/>
        </w:rPr>
        <w:t xml:space="preserve"> 32 </w:t>
      </w:r>
      <w:r w:rsidR="0015056F">
        <w:rPr>
          <w:rFonts w:ascii="Times New Roman" w:hAnsi="Times New Roman"/>
          <w:sz w:val="28"/>
          <w:szCs w:val="28"/>
        </w:rPr>
        <w:t>и 34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="00233538" w:rsidRPr="00233538">
        <w:rPr>
          <w:rFonts w:ascii="Times New Roman" w:hAnsi="Times New Roman"/>
          <w:sz w:val="28"/>
          <w:szCs w:val="28"/>
        </w:rPr>
        <w:t>,</w:t>
      </w:r>
      <w:r w:rsidR="00233538"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D24CAD" w:rsidRDefault="00D24CAD" w:rsidP="00D24C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469" w:rsidRDefault="00D24CAD" w:rsidP="00F6646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66469" w:rsidRDefault="006D054A" w:rsidP="006D05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6469" w:rsidRPr="00E03007">
        <w:rPr>
          <w:rFonts w:ascii="Times New Roman" w:hAnsi="Times New Roman"/>
          <w:sz w:val="28"/>
          <w:szCs w:val="28"/>
        </w:rPr>
        <w:t>1.</w:t>
      </w:r>
      <w:r w:rsidR="00302420" w:rsidRPr="00E03007">
        <w:rPr>
          <w:rFonts w:ascii="Times New Roman" w:hAnsi="Times New Roman"/>
          <w:sz w:val="28"/>
          <w:szCs w:val="28"/>
        </w:rPr>
        <w:t xml:space="preserve"> Принять решение о подготовке проекта планировки и проекта межевания территории  </w:t>
      </w:r>
      <w:r w:rsidR="00D142F6" w:rsidRPr="00E03007">
        <w:rPr>
          <w:rFonts w:ascii="Times New Roman" w:hAnsi="Times New Roman"/>
          <w:sz w:val="28"/>
          <w:szCs w:val="28"/>
        </w:rPr>
        <w:t xml:space="preserve">для реконструкции </w:t>
      </w:r>
      <w:r w:rsidR="00A45AA9">
        <w:rPr>
          <w:rFonts w:ascii="Times New Roman" w:hAnsi="Times New Roman"/>
          <w:sz w:val="28"/>
          <w:szCs w:val="28"/>
        </w:rPr>
        <w:t>улицы</w:t>
      </w:r>
      <w:r w:rsidRPr="006D054A">
        <w:rPr>
          <w:rFonts w:ascii="Times New Roman" w:hAnsi="Times New Roman"/>
          <w:sz w:val="28"/>
          <w:szCs w:val="28"/>
        </w:rPr>
        <w:t xml:space="preserve"> </w:t>
      </w:r>
      <w:r w:rsidR="0026685B">
        <w:rPr>
          <w:rFonts w:ascii="Times New Roman" w:hAnsi="Times New Roman"/>
          <w:sz w:val="28"/>
          <w:szCs w:val="28"/>
        </w:rPr>
        <w:t xml:space="preserve">Индустриальной </w:t>
      </w:r>
      <w:r w:rsidR="00AD53DE">
        <w:rPr>
          <w:rFonts w:ascii="Times New Roman" w:hAnsi="Times New Roman"/>
          <w:sz w:val="28"/>
          <w:szCs w:val="28"/>
        </w:rPr>
        <w:t xml:space="preserve"> </w:t>
      </w:r>
      <w:r w:rsidR="00CC794B" w:rsidRPr="00CC794B">
        <w:rPr>
          <w:rFonts w:ascii="Times New Roman" w:hAnsi="Times New Roman"/>
          <w:sz w:val="28"/>
          <w:szCs w:val="28"/>
        </w:rPr>
        <w:t>в городе Пскове</w:t>
      </w:r>
      <w:r w:rsidR="00AD53DE">
        <w:rPr>
          <w:rFonts w:ascii="Times New Roman" w:hAnsi="Times New Roman"/>
          <w:sz w:val="28"/>
          <w:szCs w:val="28"/>
        </w:rPr>
        <w:t xml:space="preserve"> (реконструкция </w:t>
      </w:r>
      <w:r w:rsidR="000849FB">
        <w:rPr>
          <w:rFonts w:ascii="Times New Roman" w:hAnsi="Times New Roman"/>
          <w:sz w:val="28"/>
          <w:szCs w:val="28"/>
        </w:rPr>
        <w:t>перекрестка улицы</w:t>
      </w:r>
      <w:r w:rsidR="0026685B">
        <w:rPr>
          <w:rFonts w:ascii="Times New Roman" w:hAnsi="Times New Roman"/>
          <w:sz w:val="28"/>
          <w:szCs w:val="28"/>
        </w:rPr>
        <w:t xml:space="preserve">  Инженерной</w:t>
      </w:r>
      <w:r w:rsidR="0026685B" w:rsidRPr="0026685B">
        <w:rPr>
          <w:rFonts w:ascii="Times New Roman" w:hAnsi="Times New Roman"/>
          <w:sz w:val="28"/>
          <w:szCs w:val="28"/>
        </w:rPr>
        <w:t xml:space="preserve"> </w:t>
      </w:r>
      <w:r w:rsidR="000849FB">
        <w:rPr>
          <w:rFonts w:ascii="Times New Roman" w:hAnsi="Times New Roman"/>
          <w:sz w:val="28"/>
          <w:szCs w:val="28"/>
        </w:rPr>
        <w:t>и улицы</w:t>
      </w:r>
      <w:r w:rsidR="0026685B">
        <w:rPr>
          <w:rFonts w:ascii="Times New Roman" w:hAnsi="Times New Roman"/>
          <w:sz w:val="28"/>
          <w:szCs w:val="28"/>
        </w:rPr>
        <w:t xml:space="preserve"> Индустриальной).</w:t>
      </w:r>
    </w:p>
    <w:p w:rsidR="00BD064D" w:rsidRPr="00E03007" w:rsidRDefault="006D054A" w:rsidP="006D05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6469" w:rsidRPr="00E03007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в течение трех дней со дня подписания и разместить на официальном сайте муниципального образования «Город Псков» в сети Интернет.</w:t>
      </w:r>
    </w:p>
    <w:p w:rsidR="00243198" w:rsidRPr="00E03007" w:rsidRDefault="006D054A" w:rsidP="006D05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77CC" w:rsidRPr="00E03007">
        <w:rPr>
          <w:rFonts w:ascii="Times New Roman" w:hAnsi="Times New Roman"/>
          <w:sz w:val="28"/>
          <w:szCs w:val="28"/>
        </w:rPr>
        <w:t>. Конт</w:t>
      </w:r>
      <w:r w:rsidR="00A47ABF" w:rsidRPr="00E03007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7477CC" w:rsidRPr="00E03007">
        <w:rPr>
          <w:rFonts w:ascii="Times New Roman" w:hAnsi="Times New Roman"/>
          <w:sz w:val="28"/>
          <w:szCs w:val="28"/>
        </w:rPr>
        <w:t xml:space="preserve">остановления </w:t>
      </w:r>
      <w:r w:rsidR="00A47ABF" w:rsidRPr="00E03007">
        <w:rPr>
          <w:rFonts w:ascii="Times New Roman" w:hAnsi="Times New Roman"/>
          <w:sz w:val="28"/>
          <w:szCs w:val="28"/>
        </w:rPr>
        <w:t xml:space="preserve">возложить на </w:t>
      </w:r>
      <w:r w:rsidR="00243198" w:rsidRPr="00E03007">
        <w:rPr>
          <w:rFonts w:ascii="Times New Roman" w:hAnsi="Times New Roman"/>
          <w:sz w:val="28"/>
          <w:szCs w:val="28"/>
        </w:rPr>
        <w:t>заместителя Главы Администрации города Пскова В. А. Зубову.</w:t>
      </w:r>
    </w:p>
    <w:p w:rsidR="00E03007" w:rsidRDefault="006D054A" w:rsidP="006D05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3007" w:rsidRPr="00E03007">
        <w:rPr>
          <w:rFonts w:ascii="Times New Roman" w:hAnsi="Times New Roman"/>
          <w:sz w:val="28"/>
          <w:szCs w:val="28"/>
        </w:rPr>
        <w:t>. Постановление вступает в силу со дня его опубликования.</w:t>
      </w:r>
      <w:r w:rsidR="00E03007">
        <w:rPr>
          <w:rFonts w:ascii="Times New Roman" w:hAnsi="Times New Roman"/>
          <w:sz w:val="28"/>
          <w:szCs w:val="28"/>
        </w:rPr>
        <w:t> </w:t>
      </w:r>
    </w:p>
    <w:p w:rsidR="006D054A" w:rsidRDefault="00BE75EC" w:rsidP="00BE75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5E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D054A" w:rsidRDefault="006D054A" w:rsidP="00BE75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11E2" w:rsidRDefault="00161F52" w:rsidP="00F97C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11E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62235" w:rsidRDefault="009C11E2" w:rsidP="00B26A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</w:t>
      </w:r>
      <w:r w:rsidR="00161F52">
        <w:rPr>
          <w:rFonts w:ascii="Times New Roman" w:hAnsi="Times New Roman"/>
          <w:sz w:val="28"/>
          <w:szCs w:val="28"/>
        </w:rPr>
        <w:t>А. Н. Братчиков</w:t>
      </w:r>
    </w:p>
    <w:p w:rsidR="00362235" w:rsidRDefault="00362235" w:rsidP="006A50D7">
      <w:pPr>
        <w:spacing w:after="0"/>
        <w:rPr>
          <w:rFonts w:ascii="Times New Roman" w:hAnsi="Times New Roman"/>
          <w:sz w:val="28"/>
          <w:szCs w:val="28"/>
        </w:rPr>
      </w:pPr>
    </w:p>
    <w:sectPr w:rsidR="00362235" w:rsidSect="00C1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F1E"/>
    <w:multiLevelType w:val="hybridMultilevel"/>
    <w:tmpl w:val="9A649E52"/>
    <w:lvl w:ilvl="0" w:tplc="5FF6F384">
      <w:start w:val="1"/>
      <w:numFmt w:val="decimal"/>
      <w:lvlText w:val="%1."/>
      <w:lvlJc w:val="left"/>
      <w:pPr>
        <w:ind w:left="166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4C550C5A"/>
    <w:multiLevelType w:val="hybridMultilevel"/>
    <w:tmpl w:val="6DC4625E"/>
    <w:lvl w:ilvl="0" w:tplc="AADE9F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D"/>
    <w:rsid w:val="00011DC3"/>
    <w:rsid w:val="00076F56"/>
    <w:rsid w:val="000849FB"/>
    <w:rsid w:val="000A3223"/>
    <w:rsid w:val="000B439F"/>
    <w:rsid w:val="000B6904"/>
    <w:rsid w:val="000F65E2"/>
    <w:rsid w:val="00120BF6"/>
    <w:rsid w:val="0015056F"/>
    <w:rsid w:val="00161F52"/>
    <w:rsid w:val="001E1983"/>
    <w:rsid w:val="00213768"/>
    <w:rsid w:val="00213E84"/>
    <w:rsid w:val="00233538"/>
    <w:rsid w:val="00243198"/>
    <w:rsid w:val="00265B7E"/>
    <w:rsid w:val="0026685B"/>
    <w:rsid w:val="002E524D"/>
    <w:rsid w:val="00302420"/>
    <w:rsid w:val="00362235"/>
    <w:rsid w:val="004A4810"/>
    <w:rsid w:val="004F1667"/>
    <w:rsid w:val="00523689"/>
    <w:rsid w:val="005366D4"/>
    <w:rsid w:val="00620A14"/>
    <w:rsid w:val="006966C8"/>
    <w:rsid w:val="006A50D7"/>
    <w:rsid w:val="006B02C4"/>
    <w:rsid w:val="006D054A"/>
    <w:rsid w:val="006E1889"/>
    <w:rsid w:val="00712922"/>
    <w:rsid w:val="007477CC"/>
    <w:rsid w:val="00791FBE"/>
    <w:rsid w:val="007B396F"/>
    <w:rsid w:val="00816F88"/>
    <w:rsid w:val="00845AFC"/>
    <w:rsid w:val="00865657"/>
    <w:rsid w:val="008A642E"/>
    <w:rsid w:val="009573BA"/>
    <w:rsid w:val="009619AE"/>
    <w:rsid w:val="0096430D"/>
    <w:rsid w:val="00974833"/>
    <w:rsid w:val="009B7CFC"/>
    <w:rsid w:val="009C11E2"/>
    <w:rsid w:val="009D0953"/>
    <w:rsid w:val="00A21DEB"/>
    <w:rsid w:val="00A45AA9"/>
    <w:rsid w:val="00A47ABF"/>
    <w:rsid w:val="00AB20AC"/>
    <w:rsid w:val="00AD53DE"/>
    <w:rsid w:val="00B06BF1"/>
    <w:rsid w:val="00B26AE7"/>
    <w:rsid w:val="00B35BB0"/>
    <w:rsid w:val="00BC2278"/>
    <w:rsid w:val="00BD064D"/>
    <w:rsid w:val="00BD3F78"/>
    <w:rsid w:val="00BE75EC"/>
    <w:rsid w:val="00C00049"/>
    <w:rsid w:val="00C1368D"/>
    <w:rsid w:val="00C1500C"/>
    <w:rsid w:val="00C917E6"/>
    <w:rsid w:val="00CC794B"/>
    <w:rsid w:val="00D029CC"/>
    <w:rsid w:val="00D142F6"/>
    <w:rsid w:val="00D24CAD"/>
    <w:rsid w:val="00D57EB2"/>
    <w:rsid w:val="00D61ED9"/>
    <w:rsid w:val="00E03007"/>
    <w:rsid w:val="00E432A5"/>
    <w:rsid w:val="00EC4702"/>
    <w:rsid w:val="00F63342"/>
    <w:rsid w:val="00F64030"/>
    <w:rsid w:val="00F66469"/>
    <w:rsid w:val="00F74CA8"/>
    <w:rsid w:val="00F97C2F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Андреева Людмила Алексеевна</cp:lastModifiedBy>
  <cp:revision>2</cp:revision>
  <cp:lastPrinted>2018-01-17T10:59:00Z</cp:lastPrinted>
  <dcterms:created xsi:type="dcterms:W3CDTF">2018-06-28T08:04:00Z</dcterms:created>
  <dcterms:modified xsi:type="dcterms:W3CDTF">2018-06-28T08:04:00Z</dcterms:modified>
</cp:coreProperties>
</file>