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C8F" w:rsidRDefault="00393C8F" w:rsidP="00393C8F">
      <w:pPr>
        <w:jc w:val="center"/>
        <w:rPr>
          <w:rFonts w:ascii="Arial" w:hAnsi="Arial" w:cs="Arial"/>
          <w:b/>
          <w:bCs/>
          <w:spacing w:val="20"/>
          <w:sz w:val="26"/>
          <w:szCs w:val="26"/>
          <w:lang w:val="ru-RU"/>
        </w:rPr>
      </w:pPr>
      <w:r>
        <w:rPr>
          <w:rFonts w:ascii="Arial" w:hAnsi="Arial" w:cs="Arial"/>
          <w:b/>
          <w:bCs/>
          <w:spacing w:val="20"/>
          <w:sz w:val="26"/>
          <w:szCs w:val="26"/>
          <w:lang w:val="ru-RU"/>
        </w:rPr>
        <w:t>Заявка на участие</w:t>
      </w:r>
    </w:p>
    <w:p w:rsidR="00393C8F" w:rsidRDefault="00393C8F" w:rsidP="00393C8F">
      <w:pPr>
        <w:jc w:val="center"/>
        <w:rPr>
          <w:rFonts w:ascii="Arial" w:hAnsi="Arial" w:cs="Arial"/>
          <w:b/>
          <w:bCs/>
          <w:spacing w:val="20"/>
          <w:sz w:val="26"/>
          <w:szCs w:val="26"/>
          <w:lang w:val="ru-RU"/>
        </w:rPr>
      </w:pPr>
      <w:r>
        <w:rPr>
          <w:rFonts w:ascii="Arial" w:hAnsi="Arial" w:cs="Arial"/>
          <w:b/>
          <w:bCs/>
          <w:spacing w:val="20"/>
          <w:sz w:val="26"/>
          <w:szCs w:val="26"/>
          <w:lang w:val="ru-RU"/>
        </w:rPr>
        <w:t xml:space="preserve"> в </w:t>
      </w:r>
      <w:r>
        <w:rPr>
          <w:rFonts w:ascii="Arial" w:hAnsi="Arial" w:cs="Arial"/>
          <w:b/>
          <w:bCs/>
          <w:spacing w:val="20"/>
          <w:sz w:val="26"/>
          <w:szCs w:val="26"/>
        </w:rPr>
        <w:t>VI</w:t>
      </w:r>
      <w:r>
        <w:rPr>
          <w:rFonts w:ascii="Arial" w:hAnsi="Arial" w:cs="Arial"/>
          <w:b/>
          <w:bCs/>
          <w:spacing w:val="20"/>
          <w:sz w:val="26"/>
          <w:szCs w:val="26"/>
          <w:lang w:val="ru-RU"/>
        </w:rPr>
        <w:t xml:space="preserve"> Международном конкурсе </w:t>
      </w:r>
    </w:p>
    <w:p w:rsidR="00393C8F" w:rsidRDefault="00393C8F" w:rsidP="00393C8F">
      <w:pPr>
        <w:jc w:val="center"/>
        <w:rPr>
          <w:rFonts w:ascii="Arial" w:hAnsi="Arial" w:cs="Arial"/>
          <w:b/>
          <w:bCs/>
          <w:spacing w:val="20"/>
          <w:sz w:val="26"/>
          <w:szCs w:val="26"/>
          <w:lang w:val="ru-RU"/>
        </w:rPr>
      </w:pPr>
      <w:r>
        <w:rPr>
          <w:rFonts w:ascii="Arial" w:hAnsi="Arial" w:cs="Arial"/>
          <w:b/>
          <w:bCs/>
          <w:spacing w:val="20"/>
          <w:sz w:val="26"/>
          <w:szCs w:val="26"/>
          <w:lang w:val="ru-RU"/>
        </w:rPr>
        <w:t xml:space="preserve">средств массовой информации «Ганза – связь времен» </w:t>
      </w:r>
    </w:p>
    <w:p w:rsidR="00393C8F" w:rsidRDefault="00393C8F" w:rsidP="00393C8F">
      <w:pPr>
        <w:jc w:val="center"/>
        <w:outlineLvl w:val="0"/>
        <w:rPr>
          <w:rFonts w:ascii="Arial" w:hAnsi="Arial" w:cs="Arial"/>
          <w:b/>
          <w:bCs/>
          <w:sz w:val="26"/>
          <w:szCs w:val="26"/>
          <w:lang w:val="ru-RU"/>
        </w:rPr>
      </w:pPr>
      <w:proofErr w:type="spellStart"/>
      <w:r>
        <w:rPr>
          <w:rFonts w:ascii="Arial" w:hAnsi="Arial" w:cs="Arial"/>
          <w:b/>
          <w:bCs/>
          <w:spacing w:val="20"/>
          <w:sz w:val="26"/>
          <w:szCs w:val="26"/>
        </w:rPr>
        <w:t>Псков</w:t>
      </w:r>
      <w:proofErr w:type="spellEnd"/>
      <w:r>
        <w:rPr>
          <w:rFonts w:ascii="Arial" w:hAnsi="Arial" w:cs="Arial"/>
          <w:b/>
          <w:bCs/>
          <w:spacing w:val="20"/>
          <w:sz w:val="26"/>
          <w:szCs w:val="26"/>
        </w:rPr>
        <w:t xml:space="preserve">, </w:t>
      </w:r>
      <w:r>
        <w:rPr>
          <w:rFonts w:ascii="Arial" w:hAnsi="Arial" w:cs="Arial"/>
          <w:b/>
          <w:bCs/>
          <w:sz w:val="26"/>
          <w:szCs w:val="26"/>
        </w:rPr>
        <w:t xml:space="preserve">2018 </w:t>
      </w:r>
    </w:p>
    <w:p w:rsidR="00393C8F" w:rsidRDefault="00393C8F" w:rsidP="00393C8F">
      <w:pPr>
        <w:jc w:val="center"/>
        <w:outlineLvl w:val="0"/>
        <w:rPr>
          <w:rFonts w:ascii="Arial" w:hAnsi="Arial" w:cs="Arial"/>
          <w:b/>
          <w:bCs/>
          <w:spacing w:val="20"/>
          <w:sz w:val="26"/>
          <w:szCs w:val="26"/>
          <w:lang w:val="ru-RU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8"/>
        <w:gridCol w:w="6270"/>
      </w:tblGrid>
      <w:tr w:rsidR="00393C8F" w:rsidTr="00393C8F">
        <w:trPr>
          <w:trHeight w:val="1327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8F" w:rsidRDefault="00393C8F">
            <w:pPr>
              <w:spacing w:line="276" w:lineRule="auto"/>
              <w:jc w:val="both"/>
              <w:rPr>
                <w:rFonts w:ascii="Arial" w:hAnsi="Arial" w:cs="Arial"/>
                <w:sz w:val="26"/>
                <w:szCs w:val="26"/>
                <w:lang w:val="ru-RU"/>
              </w:rPr>
            </w:pPr>
          </w:p>
          <w:p w:rsidR="00393C8F" w:rsidRDefault="00393C8F">
            <w:pPr>
              <w:spacing w:line="276" w:lineRule="auto"/>
              <w:jc w:val="both"/>
              <w:rPr>
                <w:rFonts w:ascii="Arial" w:hAnsi="Arial" w:cs="Arial"/>
                <w:sz w:val="26"/>
                <w:szCs w:val="26"/>
                <w:lang w:val="ru-RU"/>
              </w:rPr>
            </w:pPr>
          </w:p>
          <w:p w:rsidR="00393C8F" w:rsidRDefault="00393C8F">
            <w:pPr>
              <w:spacing w:line="276" w:lineRule="auto"/>
              <w:jc w:val="both"/>
              <w:rPr>
                <w:rFonts w:ascii="Arial" w:hAnsi="Arial" w:cs="Arial"/>
                <w:sz w:val="26"/>
                <w:szCs w:val="26"/>
                <w:lang w:val="ru-RU"/>
              </w:rPr>
            </w:pPr>
            <w:r>
              <w:rPr>
                <w:rFonts w:ascii="Arial" w:hAnsi="Arial" w:cs="Arial"/>
                <w:sz w:val="26"/>
                <w:szCs w:val="26"/>
                <w:lang w:val="ru-RU"/>
              </w:rPr>
              <w:t xml:space="preserve">Организация и ФИО журналиста – участника конкурса </w:t>
            </w:r>
          </w:p>
          <w:p w:rsidR="00393C8F" w:rsidRDefault="00393C8F">
            <w:pPr>
              <w:spacing w:line="276" w:lineRule="auto"/>
              <w:jc w:val="both"/>
              <w:rPr>
                <w:rFonts w:ascii="Arial" w:hAnsi="Arial" w:cs="Arial"/>
                <w:sz w:val="26"/>
                <w:szCs w:val="26"/>
                <w:lang w:val="ru-RU"/>
              </w:rPr>
            </w:pP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8F" w:rsidRDefault="00393C8F">
            <w:pPr>
              <w:spacing w:line="276" w:lineRule="auto"/>
              <w:rPr>
                <w:rFonts w:ascii="Arial" w:hAnsi="Arial" w:cs="Arial"/>
                <w:sz w:val="26"/>
                <w:szCs w:val="26"/>
                <w:lang w:val="ru-RU"/>
              </w:rPr>
            </w:pPr>
          </w:p>
          <w:p w:rsidR="00393C8F" w:rsidRDefault="00393C8F">
            <w:pPr>
              <w:spacing w:line="27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«Новости Псковской области»</w:t>
            </w:r>
          </w:p>
          <w:p w:rsidR="00393C8F" w:rsidRDefault="00393C8F">
            <w:pPr>
              <w:spacing w:line="276" w:lineRule="auto"/>
              <w:rPr>
                <w:rFonts w:ascii="Arial" w:hAnsi="Arial" w:cs="Arial"/>
                <w:sz w:val="26"/>
                <w:szCs w:val="26"/>
                <w:lang w:val="ru-RU"/>
              </w:rPr>
            </w:pPr>
          </w:p>
          <w:p w:rsidR="00393C8F" w:rsidRDefault="00393C8F">
            <w:pPr>
              <w:spacing w:line="276" w:lineRule="auto"/>
              <w:rPr>
                <w:rFonts w:ascii="Arial" w:hAnsi="Arial" w:cs="Arial"/>
                <w:sz w:val="26"/>
                <w:szCs w:val="26"/>
                <w:lang w:val="ru-RU"/>
              </w:rPr>
            </w:pPr>
            <w:r>
              <w:rPr>
                <w:rFonts w:ascii="Arial" w:hAnsi="Arial" w:cs="Arial"/>
                <w:sz w:val="26"/>
                <w:szCs w:val="26"/>
                <w:lang w:val="ru-RU"/>
              </w:rPr>
              <w:t>Александра Муромская (настоящее имя – Ирина Потапова)</w:t>
            </w:r>
          </w:p>
        </w:tc>
      </w:tr>
      <w:tr w:rsidR="00393C8F" w:rsidTr="00393C8F">
        <w:trPr>
          <w:trHeight w:val="1651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8F" w:rsidRDefault="00393C8F">
            <w:pPr>
              <w:spacing w:line="276" w:lineRule="auto"/>
              <w:jc w:val="both"/>
              <w:rPr>
                <w:rFonts w:ascii="Arial" w:hAnsi="Arial" w:cs="Arial"/>
                <w:bCs/>
                <w:sz w:val="26"/>
                <w:szCs w:val="26"/>
                <w:lang w:val="ru-RU"/>
              </w:rPr>
            </w:pPr>
            <w:r>
              <w:rPr>
                <w:rFonts w:ascii="Arial" w:hAnsi="Arial" w:cs="Arial"/>
                <w:sz w:val="26"/>
                <w:szCs w:val="26"/>
                <w:lang w:val="ru-RU"/>
              </w:rPr>
              <w:t xml:space="preserve">Адрес организации или журналиста (с указанием почтового индекса), телефон, факс (с указанием кода города), адрес электронной почты  </w:t>
            </w:r>
            <w:r>
              <w:rPr>
                <w:rFonts w:ascii="Arial" w:hAnsi="Arial" w:cs="Arial"/>
                <w:bCs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8F" w:rsidRDefault="00393C8F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  <w:p w:rsidR="00393C8F" w:rsidRDefault="00393C8F">
            <w:pPr>
              <w:spacing w:line="276" w:lineRule="auto"/>
              <w:rPr>
                <w:rFonts w:ascii="Arial" w:hAnsi="Arial" w:cs="Arial"/>
                <w:sz w:val="26"/>
                <w:szCs w:val="26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г. Псков</w:t>
            </w:r>
          </w:p>
        </w:tc>
      </w:tr>
      <w:tr w:rsidR="00393C8F" w:rsidTr="00393C8F">
        <w:trPr>
          <w:trHeight w:val="9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8F" w:rsidRDefault="00393C8F">
            <w:pPr>
              <w:spacing w:line="276" w:lineRule="auto"/>
              <w:jc w:val="both"/>
              <w:rPr>
                <w:rFonts w:ascii="Arial" w:hAnsi="Arial" w:cs="Arial"/>
                <w:sz w:val="26"/>
                <w:szCs w:val="26"/>
                <w:lang w:val="ru-RU"/>
              </w:rPr>
            </w:pPr>
          </w:p>
          <w:p w:rsidR="00393C8F" w:rsidRDefault="00393C8F">
            <w:pPr>
              <w:spacing w:line="276" w:lineRule="auto"/>
              <w:jc w:val="both"/>
              <w:rPr>
                <w:rFonts w:ascii="Arial" w:hAnsi="Arial" w:cs="Arial"/>
                <w:sz w:val="26"/>
                <w:szCs w:val="26"/>
                <w:lang w:val="ru-RU"/>
              </w:rPr>
            </w:pPr>
            <w:r>
              <w:rPr>
                <w:rFonts w:ascii="Arial" w:hAnsi="Arial" w:cs="Arial"/>
                <w:sz w:val="26"/>
                <w:szCs w:val="26"/>
                <w:lang w:val="ru-RU"/>
              </w:rPr>
              <w:t xml:space="preserve">Название работы </w:t>
            </w:r>
          </w:p>
          <w:p w:rsidR="00393C8F" w:rsidRDefault="00393C8F">
            <w:pPr>
              <w:spacing w:line="276" w:lineRule="auto"/>
              <w:jc w:val="both"/>
              <w:rPr>
                <w:rFonts w:ascii="Arial" w:hAnsi="Arial" w:cs="Arial"/>
                <w:b/>
                <w:sz w:val="26"/>
                <w:szCs w:val="26"/>
                <w:lang w:val="de-DE"/>
              </w:rPr>
            </w:pP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8F" w:rsidRDefault="00393C8F">
            <w:pPr>
              <w:spacing w:line="276" w:lineRule="auto"/>
              <w:jc w:val="both"/>
              <w:rPr>
                <w:rFonts w:ascii="Arial" w:hAnsi="Arial" w:cs="Arial"/>
                <w:b/>
                <w:sz w:val="26"/>
                <w:szCs w:val="26"/>
                <w:lang w:val="ru-RU"/>
              </w:rPr>
            </w:pPr>
          </w:p>
          <w:p w:rsidR="00393C8F" w:rsidRDefault="00393C8F">
            <w:pPr>
              <w:spacing w:line="276" w:lineRule="auto"/>
              <w:jc w:val="both"/>
              <w:rPr>
                <w:rFonts w:ascii="Arial" w:eastAsiaTheme="minorHAnsi" w:hAnsi="Arial" w:cs="Arial"/>
                <w:b/>
                <w:sz w:val="26"/>
                <w:szCs w:val="26"/>
                <w:lang w:val="ru-RU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val="ru-RU"/>
              </w:rPr>
              <w:t>Ганзейские планы</w:t>
            </w:r>
          </w:p>
        </w:tc>
      </w:tr>
      <w:tr w:rsidR="00393C8F" w:rsidTr="00393C8F">
        <w:trPr>
          <w:trHeight w:val="926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8F" w:rsidRDefault="00393C8F">
            <w:pPr>
              <w:spacing w:line="276" w:lineRule="auto"/>
              <w:rPr>
                <w:rFonts w:ascii="Arial" w:hAnsi="Arial" w:cs="Arial"/>
                <w:sz w:val="26"/>
                <w:szCs w:val="26"/>
                <w:lang w:val="de-DE"/>
              </w:rPr>
            </w:pPr>
          </w:p>
          <w:p w:rsidR="00393C8F" w:rsidRDefault="00393C8F">
            <w:pPr>
              <w:spacing w:line="276" w:lineRule="auto"/>
              <w:jc w:val="both"/>
              <w:rPr>
                <w:rFonts w:ascii="Arial" w:hAnsi="Arial" w:cs="Arial"/>
                <w:sz w:val="26"/>
                <w:szCs w:val="26"/>
                <w:lang w:val="ru-RU"/>
              </w:rPr>
            </w:pPr>
            <w:r>
              <w:rPr>
                <w:rFonts w:ascii="Arial" w:hAnsi="Arial" w:cs="Arial"/>
                <w:sz w:val="26"/>
                <w:szCs w:val="26"/>
                <w:lang w:val="ru-RU"/>
              </w:rPr>
              <w:t xml:space="preserve">Жанр </w:t>
            </w:r>
          </w:p>
          <w:p w:rsidR="00393C8F" w:rsidRDefault="00393C8F">
            <w:pPr>
              <w:spacing w:line="276" w:lineRule="auto"/>
              <w:jc w:val="both"/>
              <w:rPr>
                <w:rFonts w:ascii="Arial" w:hAnsi="Arial" w:cs="Arial"/>
                <w:b/>
                <w:sz w:val="26"/>
                <w:szCs w:val="26"/>
                <w:lang w:val="de-DE"/>
              </w:rPr>
            </w:pP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8F" w:rsidRDefault="00393C8F">
            <w:pPr>
              <w:spacing w:line="276" w:lineRule="auto"/>
              <w:rPr>
                <w:rFonts w:ascii="Arial" w:hAnsi="Arial" w:cs="Arial"/>
                <w:sz w:val="26"/>
                <w:szCs w:val="26"/>
                <w:lang w:val="ru-RU"/>
              </w:rPr>
            </w:pPr>
          </w:p>
          <w:p w:rsidR="00393C8F" w:rsidRDefault="00393C8F">
            <w:pPr>
              <w:spacing w:line="276" w:lineRule="auto"/>
              <w:rPr>
                <w:rFonts w:ascii="Arial" w:hAnsi="Arial" w:cs="Arial"/>
                <w:sz w:val="26"/>
                <w:szCs w:val="26"/>
                <w:lang w:val="ru-RU"/>
              </w:rPr>
            </w:pPr>
            <w:r>
              <w:rPr>
                <w:rFonts w:ascii="Arial" w:hAnsi="Arial" w:cs="Arial"/>
                <w:sz w:val="26"/>
                <w:szCs w:val="26"/>
                <w:lang w:val="ru-RU"/>
              </w:rPr>
              <w:t>Очерк</w:t>
            </w:r>
          </w:p>
        </w:tc>
      </w:tr>
      <w:tr w:rsidR="00393C8F" w:rsidTr="00393C8F">
        <w:trPr>
          <w:trHeight w:val="988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8F" w:rsidRDefault="00393C8F">
            <w:pPr>
              <w:spacing w:line="276" w:lineRule="auto"/>
              <w:rPr>
                <w:rFonts w:ascii="Arial" w:hAnsi="Arial" w:cs="Arial"/>
                <w:sz w:val="26"/>
                <w:szCs w:val="26"/>
                <w:lang w:val="ru-RU"/>
              </w:rPr>
            </w:pPr>
          </w:p>
          <w:p w:rsidR="00393C8F" w:rsidRDefault="00393C8F">
            <w:pPr>
              <w:spacing w:line="276" w:lineRule="auto"/>
              <w:rPr>
                <w:rFonts w:ascii="Arial" w:hAnsi="Arial" w:cs="Arial"/>
                <w:sz w:val="26"/>
                <w:szCs w:val="26"/>
                <w:lang w:val="ru-RU"/>
              </w:rPr>
            </w:pPr>
            <w:r>
              <w:rPr>
                <w:rFonts w:ascii="Arial" w:hAnsi="Arial" w:cs="Arial"/>
                <w:sz w:val="26"/>
                <w:szCs w:val="26"/>
                <w:lang w:val="ru-RU"/>
              </w:rPr>
              <w:t xml:space="preserve">Номинация </w:t>
            </w:r>
          </w:p>
          <w:p w:rsidR="00393C8F" w:rsidRDefault="00393C8F">
            <w:pPr>
              <w:spacing w:line="276" w:lineRule="auto"/>
              <w:rPr>
                <w:rFonts w:ascii="Arial" w:hAnsi="Arial" w:cs="Arial"/>
                <w:sz w:val="26"/>
                <w:szCs w:val="26"/>
                <w:lang w:val="de-DE"/>
              </w:rPr>
            </w:pP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8F" w:rsidRPr="00393C8F" w:rsidRDefault="00393C8F">
            <w:pPr>
              <w:spacing w:line="276" w:lineRule="auto"/>
              <w:rPr>
                <w:rStyle w:val="a8"/>
                <w:rFonts w:ascii="Arial" w:eastAsiaTheme="majorEastAsia" w:hAnsi="Arial" w:cs="Arial"/>
                <w:sz w:val="26"/>
                <w:szCs w:val="26"/>
                <w:lang w:val="ru-RU"/>
              </w:rPr>
            </w:pPr>
          </w:p>
          <w:p w:rsidR="00393C8F" w:rsidRDefault="00393C8F">
            <w:pPr>
              <w:spacing w:line="276" w:lineRule="auto"/>
              <w:rPr>
                <w:rStyle w:val="a8"/>
                <w:rFonts w:ascii="Arial" w:eastAsiaTheme="majorEastAsia" w:hAnsi="Arial" w:cs="Arial"/>
                <w:lang w:val="ru-RU"/>
              </w:rPr>
            </w:pPr>
            <w:r>
              <w:rPr>
                <w:rStyle w:val="a8"/>
                <w:rFonts w:ascii="Arial" w:eastAsiaTheme="majorEastAsia" w:hAnsi="Arial" w:cs="Arial"/>
                <w:lang w:val="ru-RU"/>
              </w:rPr>
              <w:t xml:space="preserve">«Лучший материал о Ганзейском движении Нового времени в печатных СМИ» </w:t>
            </w:r>
          </w:p>
          <w:p w:rsidR="00393C8F" w:rsidRPr="00393C8F" w:rsidRDefault="00393C8F">
            <w:pPr>
              <w:spacing w:line="276" w:lineRule="auto"/>
              <w:rPr>
                <w:lang w:val="ru-RU"/>
              </w:rPr>
            </w:pPr>
          </w:p>
        </w:tc>
      </w:tr>
      <w:tr w:rsidR="00393C8F" w:rsidTr="00393C8F">
        <w:trPr>
          <w:trHeight w:val="1651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8F" w:rsidRDefault="00393C8F">
            <w:pPr>
              <w:spacing w:line="276" w:lineRule="auto"/>
              <w:rPr>
                <w:rFonts w:ascii="Arial" w:hAnsi="Arial" w:cs="Arial"/>
                <w:sz w:val="26"/>
                <w:szCs w:val="26"/>
                <w:lang w:val="de-DE"/>
              </w:rPr>
            </w:pPr>
            <w:r>
              <w:rPr>
                <w:rFonts w:ascii="Arial" w:hAnsi="Arial" w:cs="Arial"/>
                <w:sz w:val="26"/>
                <w:szCs w:val="26"/>
                <w:lang w:val="ru-RU"/>
              </w:rPr>
              <w:t xml:space="preserve">Дата и место публикации </w:t>
            </w:r>
          </w:p>
          <w:p w:rsidR="00393C8F" w:rsidRDefault="00393C8F">
            <w:pPr>
              <w:spacing w:line="276" w:lineRule="auto"/>
              <w:rPr>
                <w:rFonts w:ascii="Arial" w:hAnsi="Arial" w:cs="Arial"/>
                <w:b/>
                <w:sz w:val="26"/>
                <w:szCs w:val="26"/>
                <w:lang w:val="ru-RU"/>
              </w:rPr>
            </w:pPr>
            <w:r>
              <w:rPr>
                <w:rFonts w:ascii="Arial" w:hAnsi="Arial" w:cs="Arial"/>
                <w:sz w:val="26"/>
                <w:szCs w:val="26"/>
                <w:lang w:val="ru-RU"/>
              </w:rPr>
              <w:t xml:space="preserve">(телевизионный канал, радио, газеты, журнал, информационная сводка, ссылка в Интернете и т.д.) 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8F" w:rsidRDefault="00393C8F">
            <w:pPr>
              <w:spacing w:line="276" w:lineRule="auto"/>
              <w:rPr>
                <w:rFonts w:ascii="Arial" w:hAnsi="Arial" w:cs="Arial"/>
                <w:sz w:val="26"/>
                <w:szCs w:val="26"/>
                <w:lang w:val="ru-RU"/>
              </w:rPr>
            </w:pPr>
          </w:p>
          <w:p w:rsidR="00393C8F" w:rsidRDefault="00393C8F" w:rsidP="00393C8F">
            <w:pPr>
              <w:spacing w:line="276" w:lineRule="auto"/>
              <w:rPr>
                <w:rFonts w:ascii="Arial" w:eastAsiaTheme="minorHAnsi" w:hAnsi="Arial" w:cs="Arial"/>
                <w:sz w:val="26"/>
                <w:szCs w:val="26"/>
                <w:lang w:val="ru-RU"/>
              </w:rPr>
            </w:pPr>
            <w:r>
              <w:rPr>
                <w:rFonts w:ascii="Arial" w:eastAsiaTheme="minorHAnsi" w:hAnsi="Arial" w:cs="Arial"/>
                <w:sz w:val="26"/>
                <w:szCs w:val="26"/>
                <w:lang w:val="ru-RU"/>
              </w:rPr>
              <w:t>Май</w:t>
            </w:r>
            <w:r>
              <w:rPr>
                <w:rFonts w:ascii="Arial" w:eastAsiaTheme="minorHAnsi" w:hAnsi="Arial" w:cs="Arial"/>
                <w:sz w:val="26"/>
                <w:szCs w:val="26"/>
                <w:lang w:val="ru-RU"/>
              </w:rPr>
              <w:t xml:space="preserve"> 2018 года (</w:t>
            </w:r>
            <w:r>
              <w:rPr>
                <w:rFonts w:ascii="Arial" w:eastAsiaTheme="minorHAnsi" w:hAnsi="Arial" w:cs="Arial"/>
                <w:sz w:val="26"/>
                <w:szCs w:val="26"/>
                <w:lang w:val="ru-RU"/>
              </w:rPr>
              <w:t>выпуск № 21), 2-я полоса</w:t>
            </w:r>
            <w:bookmarkStart w:id="0" w:name="_GoBack"/>
            <w:bookmarkEnd w:id="0"/>
            <w:r>
              <w:rPr>
                <w:rFonts w:ascii="Arial" w:eastAsiaTheme="minorHAnsi" w:hAnsi="Arial" w:cs="Arial"/>
                <w:sz w:val="26"/>
                <w:szCs w:val="26"/>
                <w:lang w:val="ru-RU"/>
              </w:rPr>
              <w:t xml:space="preserve"> </w:t>
            </w:r>
          </w:p>
        </w:tc>
      </w:tr>
    </w:tbl>
    <w:p w:rsidR="00393C8F" w:rsidRDefault="00393C8F" w:rsidP="00393C8F">
      <w:pPr>
        <w:rPr>
          <w:lang w:val="ru-RU"/>
        </w:rPr>
      </w:pPr>
    </w:p>
    <w:p w:rsidR="00797485" w:rsidRDefault="00797485"/>
    <w:sectPr w:rsidR="00797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C8F"/>
    <w:rsid w:val="00313811"/>
    <w:rsid w:val="0031767F"/>
    <w:rsid w:val="00393C8F"/>
    <w:rsid w:val="004C0F93"/>
    <w:rsid w:val="005C56D8"/>
    <w:rsid w:val="00764F58"/>
    <w:rsid w:val="00797485"/>
    <w:rsid w:val="00B51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C8F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B51F26"/>
    <w:pPr>
      <w:keepNext/>
      <w:keepLines/>
      <w:spacing w:before="480" w:line="276" w:lineRule="auto"/>
      <w:ind w:firstLine="709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1F26"/>
    <w:pPr>
      <w:keepNext/>
      <w:keepLines/>
      <w:spacing w:before="200" w:line="276" w:lineRule="auto"/>
      <w:ind w:firstLine="709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1F26"/>
    <w:pPr>
      <w:keepNext/>
      <w:keepLines/>
      <w:spacing w:before="200" w:line="276" w:lineRule="auto"/>
      <w:ind w:firstLine="709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ru-RU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1F26"/>
    <w:pPr>
      <w:keepNext/>
      <w:keepLines/>
      <w:spacing w:before="200" w:line="276" w:lineRule="auto"/>
      <w:ind w:firstLine="709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ru-RU"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1F26"/>
    <w:pPr>
      <w:keepNext/>
      <w:keepLines/>
      <w:spacing w:before="200" w:line="276" w:lineRule="auto"/>
      <w:ind w:firstLine="709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ru-RU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1F26"/>
    <w:pPr>
      <w:keepNext/>
      <w:keepLines/>
      <w:spacing w:before="200" w:line="276" w:lineRule="auto"/>
      <w:ind w:firstLine="709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ru-RU"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1F26"/>
    <w:pPr>
      <w:keepNext/>
      <w:keepLines/>
      <w:spacing w:before="200" w:line="276" w:lineRule="auto"/>
      <w:ind w:firstLine="709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ru-RU"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1F26"/>
    <w:pPr>
      <w:keepNext/>
      <w:keepLines/>
      <w:spacing w:before="200" w:line="276" w:lineRule="auto"/>
      <w:ind w:firstLine="709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ru-RU"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1F26"/>
    <w:pPr>
      <w:keepNext/>
      <w:keepLines/>
      <w:spacing w:before="200" w:line="276" w:lineRule="auto"/>
      <w:ind w:firstLine="709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1F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51F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51F2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51F2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51F2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51F2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51F2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51F2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51F2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51F26"/>
    <w:pPr>
      <w:ind w:firstLine="709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ru-RU" w:bidi="ar-SA"/>
    </w:rPr>
  </w:style>
  <w:style w:type="paragraph" w:styleId="a4">
    <w:name w:val="Title"/>
    <w:basedOn w:val="a"/>
    <w:next w:val="a"/>
    <w:link w:val="a5"/>
    <w:uiPriority w:val="10"/>
    <w:qFormat/>
    <w:rsid w:val="00B51F26"/>
    <w:pPr>
      <w:pBdr>
        <w:bottom w:val="single" w:sz="8" w:space="4" w:color="4F81BD" w:themeColor="accent1"/>
      </w:pBdr>
      <w:spacing w:after="300"/>
      <w:ind w:firstLine="709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 w:bidi="ar-SA"/>
    </w:rPr>
  </w:style>
  <w:style w:type="character" w:customStyle="1" w:styleId="a5">
    <w:name w:val="Название Знак"/>
    <w:basedOn w:val="a0"/>
    <w:link w:val="a4"/>
    <w:uiPriority w:val="10"/>
    <w:rsid w:val="00B51F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51F26"/>
    <w:pPr>
      <w:numPr>
        <w:ilvl w:val="1"/>
      </w:numPr>
      <w:spacing w:line="276" w:lineRule="auto"/>
      <w:ind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ru-RU" w:bidi="ar-SA"/>
    </w:rPr>
  </w:style>
  <w:style w:type="character" w:customStyle="1" w:styleId="a7">
    <w:name w:val="Подзаголовок Знак"/>
    <w:basedOn w:val="a0"/>
    <w:link w:val="a6"/>
    <w:uiPriority w:val="11"/>
    <w:rsid w:val="00B51F2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qFormat/>
    <w:rsid w:val="00B51F26"/>
    <w:rPr>
      <w:b/>
      <w:bCs/>
    </w:rPr>
  </w:style>
  <w:style w:type="character" w:styleId="a9">
    <w:name w:val="Emphasis"/>
    <w:basedOn w:val="a0"/>
    <w:uiPriority w:val="20"/>
    <w:qFormat/>
    <w:rsid w:val="00B51F26"/>
    <w:rPr>
      <w:i/>
      <w:iCs/>
    </w:rPr>
  </w:style>
  <w:style w:type="paragraph" w:styleId="aa">
    <w:name w:val="No Spacing"/>
    <w:uiPriority w:val="1"/>
    <w:qFormat/>
    <w:rsid w:val="00B51F2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51F26"/>
    <w:pPr>
      <w:spacing w:line="276" w:lineRule="auto"/>
      <w:ind w:left="720" w:firstLine="709"/>
      <w:contextualSpacing/>
    </w:pPr>
    <w:rPr>
      <w:rFonts w:asciiTheme="minorHAnsi" w:eastAsiaTheme="minorHAnsi" w:hAnsiTheme="minorHAnsi" w:cstheme="minorBidi"/>
      <w:sz w:val="22"/>
      <w:szCs w:val="22"/>
      <w:lang w:val="ru-RU" w:bidi="ar-SA"/>
    </w:rPr>
  </w:style>
  <w:style w:type="paragraph" w:styleId="21">
    <w:name w:val="Quote"/>
    <w:basedOn w:val="a"/>
    <w:next w:val="a"/>
    <w:link w:val="22"/>
    <w:uiPriority w:val="29"/>
    <w:qFormat/>
    <w:rsid w:val="00B51F26"/>
    <w:pPr>
      <w:spacing w:line="276" w:lineRule="auto"/>
      <w:ind w:firstLine="709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ru-RU" w:bidi="ar-SA"/>
    </w:rPr>
  </w:style>
  <w:style w:type="character" w:customStyle="1" w:styleId="22">
    <w:name w:val="Цитата 2 Знак"/>
    <w:basedOn w:val="a0"/>
    <w:link w:val="21"/>
    <w:uiPriority w:val="29"/>
    <w:rsid w:val="00B51F26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51F26"/>
    <w:pPr>
      <w:pBdr>
        <w:bottom w:val="single" w:sz="4" w:space="4" w:color="4F81BD" w:themeColor="accent1"/>
      </w:pBdr>
      <w:spacing w:before="200" w:after="280" w:line="276" w:lineRule="auto"/>
      <w:ind w:left="936" w:right="936" w:firstLine="709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ru-RU" w:bidi="ar-SA"/>
    </w:rPr>
  </w:style>
  <w:style w:type="character" w:customStyle="1" w:styleId="ad">
    <w:name w:val="Выделенная цитата Знак"/>
    <w:basedOn w:val="a0"/>
    <w:link w:val="ac"/>
    <w:uiPriority w:val="30"/>
    <w:rsid w:val="00B51F26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51F26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51F26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51F26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51F26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51F2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51F26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C8F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B51F26"/>
    <w:pPr>
      <w:keepNext/>
      <w:keepLines/>
      <w:spacing w:before="480" w:line="276" w:lineRule="auto"/>
      <w:ind w:firstLine="709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1F26"/>
    <w:pPr>
      <w:keepNext/>
      <w:keepLines/>
      <w:spacing w:before="200" w:line="276" w:lineRule="auto"/>
      <w:ind w:firstLine="709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1F26"/>
    <w:pPr>
      <w:keepNext/>
      <w:keepLines/>
      <w:spacing w:before="200" w:line="276" w:lineRule="auto"/>
      <w:ind w:firstLine="709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ru-RU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1F26"/>
    <w:pPr>
      <w:keepNext/>
      <w:keepLines/>
      <w:spacing w:before="200" w:line="276" w:lineRule="auto"/>
      <w:ind w:firstLine="709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ru-RU"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1F26"/>
    <w:pPr>
      <w:keepNext/>
      <w:keepLines/>
      <w:spacing w:before="200" w:line="276" w:lineRule="auto"/>
      <w:ind w:firstLine="709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ru-RU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1F26"/>
    <w:pPr>
      <w:keepNext/>
      <w:keepLines/>
      <w:spacing w:before="200" w:line="276" w:lineRule="auto"/>
      <w:ind w:firstLine="709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ru-RU"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1F26"/>
    <w:pPr>
      <w:keepNext/>
      <w:keepLines/>
      <w:spacing w:before="200" w:line="276" w:lineRule="auto"/>
      <w:ind w:firstLine="709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ru-RU"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1F26"/>
    <w:pPr>
      <w:keepNext/>
      <w:keepLines/>
      <w:spacing w:before="200" w:line="276" w:lineRule="auto"/>
      <w:ind w:firstLine="709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ru-RU"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1F26"/>
    <w:pPr>
      <w:keepNext/>
      <w:keepLines/>
      <w:spacing w:before="200" w:line="276" w:lineRule="auto"/>
      <w:ind w:firstLine="709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1F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51F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51F2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51F2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51F2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51F2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51F2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51F2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51F2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51F26"/>
    <w:pPr>
      <w:ind w:firstLine="709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ru-RU" w:bidi="ar-SA"/>
    </w:rPr>
  </w:style>
  <w:style w:type="paragraph" w:styleId="a4">
    <w:name w:val="Title"/>
    <w:basedOn w:val="a"/>
    <w:next w:val="a"/>
    <w:link w:val="a5"/>
    <w:uiPriority w:val="10"/>
    <w:qFormat/>
    <w:rsid w:val="00B51F26"/>
    <w:pPr>
      <w:pBdr>
        <w:bottom w:val="single" w:sz="8" w:space="4" w:color="4F81BD" w:themeColor="accent1"/>
      </w:pBdr>
      <w:spacing w:after="300"/>
      <w:ind w:firstLine="709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 w:bidi="ar-SA"/>
    </w:rPr>
  </w:style>
  <w:style w:type="character" w:customStyle="1" w:styleId="a5">
    <w:name w:val="Название Знак"/>
    <w:basedOn w:val="a0"/>
    <w:link w:val="a4"/>
    <w:uiPriority w:val="10"/>
    <w:rsid w:val="00B51F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51F26"/>
    <w:pPr>
      <w:numPr>
        <w:ilvl w:val="1"/>
      </w:numPr>
      <w:spacing w:line="276" w:lineRule="auto"/>
      <w:ind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ru-RU" w:bidi="ar-SA"/>
    </w:rPr>
  </w:style>
  <w:style w:type="character" w:customStyle="1" w:styleId="a7">
    <w:name w:val="Подзаголовок Знак"/>
    <w:basedOn w:val="a0"/>
    <w:link w:val="a6"/>
    <w:uiPriority w:val="11"/>
    <w:rsid w:val="00B51F2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qFormat/>
    <w:rsid w:val="00B51F26"/>
    <w:rPr>
      <w:b/>
      <w:bCs/>
    </w:rPr>
  </w:style>
  <w:style w:type="character" w:styleId="a9">
    <w:name w:val="Emphasis"/>
    <w:basedOn w:val="a0"/>
    <w:uiPriority w:val="20"/>
    <w:qFormat/>
    <w:rsid w:val="00B51F26"/>
    <w:rPr>
      <w:i/>
      <w:iCs/>
    </w:rPr>
  </w:style>
  <w:style w:type="paragraph" w:styleId="aa">
    <w:name w:val="No Spacing"/>
    <w:uiPriority w:val="1"/>
    <w:qFormat/>
    <w:rsid w:val="00B51F2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51F26"/>
    <w:pPr>
      <w:spacing w:line="276" w:lineRule="auto"/>
      <w:ind w:left="720" w:firstLine="709"/>
      <w:contextualSpacing/>
    </w:pPr>
    <w:rPr>
      <w:rFonts w:asciiTheme="minorHAnsi" w:eastAsiaTheme="minorHAnsi" w:hAnsiTheme="minorHAnsi" w:cstheme="minorBidi"/>
      <w:sz w:val="22"/>
      <w:szCs w:val="22"/>
      <w:lang w:val="ru-RU" w:bidi="ar-SA"/>
    </w:rPr>
  </w:style>
  <w:style w:type="paragraph" w:styleId="21">
    <w:name w:val="Quote"/>
    <w:basedOn w:val="a"/>
    <w:next w:val="a"/>
    <w:link w:val="22"/>
    <w:uiPriority w:val="29"/>
    <w:qFormat/>
    <w:rsid w:val="00B51F26"/>
    <w:pPr>
      <w:spacing w:line="276" w:lineRule="auto"/>
      <w:ind w:firstLine="709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ru-RU" w:bidi="ar-SA"/>
    </w:rPr>
  </w:style>
  <w:style w:type="character" w:customStyle="1" w:styleId="22">
    <w:name w:val="Цитата 2 Знак"/>
    <w:basedOn w:val="a0"/>
    <w:link w:val="21"/>
    <w:uiPriority w:val="29"/>
    <w:rsid w:val="00B51F26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51F26"/>
    <w:pPr>
      <w:pBdr>
        <w:bottom w:val="single" w:sz="4" w:space="4" w:color="4F81BD" w:themeColor="accent1"/>
      </w:pBdr>
      <w:spacing w:before="200" w:after="280" w:line="276" w:lineRule="auto"/>
      <w:ind w:left="936" w:right="936" w:firstLine="709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ru-RU" w:bidi="ar-SA"/>
    </w:rPr>
  </w:style>
  <w:style w:type="character" w:customStyle="1" w:styleId="ad">
    <w:name w:val="Выделенная цитата Знак"/>
    <w:basedOn w:val="a0"/>
    <w:link w:val="ac"/>
    <w:uiPriority w:val="30"/>
    <w:rsid w:val="00B51F26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51F26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51F26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51F26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51F26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51F2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51F2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Л. Бакалова</dc:creator>
  <cp:lastModifiedBy>Наталья Л. Бакалова</cp:lastModifiedBy>
  <cp:revision>1</cp:revision>
  <dcterms:created xsi:type="dcterms:W3CDTF">2018-06-27T06:16:00Z</dcterms:created>
  <dcterms:modified xsi:type="dcterms:W3CDTF">2018-06-27T06:19:00Z</dcterms:modified>
</cp:coreProperties>
</file>