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C6A85" w:rsidRPr="0021612B" w:rsidRDefault="00FC6A85" w:rsidP="00FC6A85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>ПСКОВСКАЯ ГОРОДСКАЯ ДУМА</w:t>
      </w:r>
    </w:p>
    <w:p w:rsidR="00FC6A85" w:rsidRPr="0021612B" w:rsidRDefault="00FC6A85" w:rsidP="00FC6A85">
      <w:pPr>
        <w:jc w:val="center"/>
        <w:rPr>
          <w:sz w:val="28"/>
          <w:szCs w:val="28"/>
        </w:rPr>
      </w:pPr>
      <w:r w:rsidRPr="0021612B">
        <w:rPr>
          <w:sz w:val="28"/>
          <w:szCs w:val="28"/>
        </w:rPr>
        <w:t xml:space="preserve">РЕШЕНИЕ </w:t>
      </w:r>
    </w:p>
    <w:p w:rsidR="00FC6A85" w:rsidRPr="0021612B" w:rsidRDefault="00FC6A85" w:rsidP="00FC6A85">
      <w:pPr>
        <w:rPr>
          <w:sz w:val="28"/>
          <w:szCs w:val="28"/>
        </w:rPr>
      </w:pPr>
    </w:p>
    <w:p w:rsidR="00FC6A85" w:rsidRPr="0021612B" w:rsidRDefault="00FC6A85" w:rsidP="00FC6A85"/>
    <w:p w:rsidR="00FC6A85" w:rsidRPr="0021612B" w:rsidRDefault="00FC6A85" w:rsidP="00FC6A85">
      <w:r>
        <w:t>№ 196</w:t>
      </w:r>
      <w:r>
        <w:t xml:space="preserve"> от  «6» марта</w:t>
      </w:r>
      <w:r w:rsidRPr="0021612B">
        <w:t xml:space="preserve"> 2018 г.</w:t>
      </w:r>
    </w:p>
    <w:p w:rsidR="00FC6A85" w:rsidRPr="0021612B" w:rsidRDefault="00FC6A85" w:rsidP="00FC6A85"/>
    <w:p w:rsidR="00FC6A85" w:rsidRPr="0021612B" w:rsidRDefault="00FC6A85" w:rsidP="00FC6A85">
      <w:r>
        <w:t>Принято на  7</w:t>
      </w:r>
      <w:r w:rsidRPr="0021612B">
        <w:t>-й сессии</w:t>
      </w:r>
    </w:p>
    <w:p w:rsidR="00FC6A85" w:rsidRPr="0021612B" w:rsidRDefault="00FC6A85" w:rsidP="00FC6A85">
      <w:r w:rsidRPr="0021612B">
        <w:t>Псковской городской Думы</w:t>
      </w:r>
    </w:p>
    <w:p w:rsidR="00FC6A85" w:rsidRPr="0021612B" w:rsidRDefault="00FC6A85" w:rsidP="00FC6A85">
      <w:r w:rsidRPr="0021612B">
        <w:t>6-го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740299" w:rsidRPr="00740299" w:rsidRDefault="00740299" w:rsidP="0074029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40299">
        <w:rPr>
          <w:rFonts w:eastAsia="Calibri"/>
          <w:lang w:eastAsia="en-US"/>
        </w:rPr>
        <w:t>О награждении медалью города Пскова</w:t>
      </w:r>
    </w:p>
    <w:p w:rsidR="00740299" w:rsidRPr="00740299" w:rsidRDefault="00740299" w:rsidP="00740299">
      <w:pPr>
        <w:tabs>
          <w:tab w:val="left" w:pos="364"/>
        </w:tabs>
        <w:jc w:val="both"/>
        <w:rPr>
          <w:rFonts w:eastAsia="Calibri"/>
          <w:lang w:eastAsia="en-US"/>
        </w:rPr>
      </w:pPr>
      <w:r w:rsidRPr="00740299">
        <w:rPr>
          <w:rFonts w:eastAsia="Calibri"/>
          <w:lang w:eastAsia="en-US"/>
        </w:rPr>
        <w:t>«За заслуги перед Псковом»</w:t>
      </w:r>
    </w:p>
    <w:p w:rsidR="00A93057" w:rsidRDefault="00740299" w:rsidP="00740299">
      <w:pPr>
        <w:tabs>
          <w:tab w:val="left" w:pos="364"/>
        </w:tabs>
        <w:jc w:val="both"/>
      </w:pPr>
      <w:r w:rsidRPr="00740299">
        <w:rPr>
          <w:rFonts w:eastAsia="Calibri"/>
          <w:lang w:eastAsia="en-US"/>
        </w:rPr>
        <w:t>Лаптевой Татьяны Александровны</w:t>
      </w:r>
    </w:p>
    <w:p w:rsidR="00E877DA" w:rsidRDefault="00E877DA" w:rsidP="00824967">
      <w:pPr>
        <w:tabs>
          <w:tab w:val="left" w:pos="364"/>
        </w:tabs>
        <w:ind w:firstLine="709"/>
        <w:jc w:val="both"/>
      </w:pPr>
    </w:p>
    <w:p w:rsidR="00824967" w:rsidRDefault="0074029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740299">
        <w:t xml:space="preserve">В соответствии со статьями 4 и 23 Устава муниципального образования «Город Псков», Положением о медали города Пскова «За заслуги перед Псковом», утвержденным Постановлением Псковской городской Думы от 26.12.2003 №206, на основании </w:t>
      </w:r>
      <w:proofErr w:type="gramStart"/>
      <w:r w:rsidRPr="00740299">
        <w:t>ходатайства директора Псковского областного колледжа искусств имени</w:t>
      </w:r>
      <w:proofErr w:type="gramEnd"/>
      <w:r w:rsidRPr="00740299">
        <w:t xml:space="preserve"> Н.А. Римского-Корсакова З.Н. Ивановой №19 от 29.01.2018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0E6514" w:rsidRPr="000E6514" w:rsidRDefault="000E6514" w:rsidP="000E651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514">
        <w:rPr>
          <w:rFonts w:eastAsia="Calibri"/>
          <w:lang w:eastAsia="en-US"/>
        </w:rPr>
        <w:t>1.</w:t>
      </w:r>
      <w:r w:rsidRPr="000E6514">
        <w:rPr>
          <w:rFonts w:eastAsia="Calibri"/>
          <w:lang w:eastAsia="en-US"/>
        </w:rPr>
        <w:tab/>
      </w:r>
      <w:proofErr w:type="gramStart"/>
      <w:r w:rsidRPr="000E6514">
        <w:rPr>
          <w:rFonts w:eastAsia="Calibri"/>
          <w:lang w:eastAsia="en-US"/>
        </w:rPr>
        <w:t>Наградить медалью города Пскова «За заслуги перед Псковом» Лаптеву Татьяну Александровну, преподавателя теоретических дисциплин Псковского областного колледжа искусств имени Н.А. Римского-Корсакова, члена Союза композиторов России (музыковед), Члена Международной Ассоциации писателей и журналистов, Лауреата премии Администрации Псковской области за большой личный вклад в культуру муниципального образования «Город Псков», за высокие творческие достижения, за воспитание подрастающего</w:t>
      </w:r>
      <w:proofErr w:type="gramEnd"/>
      <w:r w:rsidRPr="000E6514">
        <w:rPr>
          <w:rFonts w:eastAsia="Calibri"/>
          <w:lang w:eastAsia="en-US"/>
        </w:rPr>
        <w:t xml:space="preserve"> поколения и музыкально-просветительскую работу на территории муниципального образования «Город Псков».</w:t>
      </w:r>
    </w:p>
    <w:p w:rsidR="000E6514" w:rsidRPr="000E6514" w:rsidRDefault="000E6514" w:rsidP="000E651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514">
        <w:rPr>
          <w:rFonts w:eastAsia="Calibri"/>
          <w:lang w:eastAsia="en-US"/>
        </w:rPr>
        <w:t>2.</w:t>
      </w:r>
      <w:r w:rsidRPr="000E6514">
        <w:rPr>
          <w:rFonts w:eastAsia="Calibri"/>
          <w:lang w:eastAsia="en-US"/>
        </w:rPr>
        <w:tab/>
        <w:t>Настоящее Решение вступает в силу с момента подписания его Главой города Пскова.</w:t>
      </w:r>
    </w:p>
    <w:p w:rsidR="00B776BB" w:rsidRDefault="000E6514" w:rsidP="000E6514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0E6514">
        <w:rPr>
          <w:rFonts w:eastAsia="Calibri"/>
          <w:lang w:eastAsia="en-US"/>
        </w:rPr>
        <w:t>3.</w:t>
      </w:r>
      <w:r w:rsidRPr="000E6514">
        <w:rPr>
          <w:rFonts w:eastAsia="Calibri"/>
          <w:lang w:eastAsia="en-US"/>
        </w:rPr>
        <w:tab/>
        <w:t>Опубликовать настоящее Решение в газете «Псковские Новости» и разместить на официальном сайте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E6514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4E3120"/>
    <w:rsid w:val="00690629"/>
    <w:rsid w:val="00740299"/>
    <w:rsid w:val="007F78F9"/>
    <w:rsid w:val="00824967"/>
    <w:rsid w:val="009041ED"/>
    <w:rsid w:val="00927386"/>
    <w:rsid w:val="00950957"/>
    <w:rsid w:val="00990B39"/>
    <w:rsid w:val="00A93057"/>
    <w:rsid w:val="00AD6E9E"/>
    <w:rsid w:val="00B64719"/>
    <w:rsid w:val="00B776BB"/>
    <w:rsid w:val="00BC2D12"/>
    <w:rsid w:val="00BD021F"/>
    <w:rsid w:val="00D36B27"/>
    <w:rsid w:val="00DE1445"/>
    <w:rsid w:val="00E01147"/>
    <w:rsid w:val="00E877DA"/>
    <w:rsid w:val="00EB7502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16</cp:revision>
  <cp:lastPrinted>2018-03-07T10:37:00Z</cp:lastPrinted>
  <dcterms:created xsi:type="dcterms:W3CDTF">2017-06-14T09:45:00Z</dcterms:created>
  <dcterms:modified xsi:type="dcterms:W3CDTF">2018-03-13T11:56:00Z</dcterms:modified>
</cp:coreProperties>
</file>