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CB" w:rsidRDefault="005F53CB" w:rsidP="005F5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53CB">
        <w:rPr>
          <w:rFonts w:ascii="Times New Roman" w:eastAsia="Calibri" w:hAnsi="Times New Roman" w:cs="Times New Roman"/>
          <w:b/>
          <w:sz w:val="28"/>
          <w:szCs w:val="28"/>
        </w:rPr>
        <w:t>Повестка</w:t>
      </w:r>
    </w:p>
    <w:p w:rsidR="00202362" w:rsidRPr="005F53CB" w:rsidRDefault="00202362" w:rsidP="005F5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53CB">
        <w:rPr>
          <w:rFonts w:ascii="Times New Roman" w:eastAsia="Calibri" w:hAnsi="Times New Roman" w:cs="Times New Roman"/>
          <w:b/>
          <w:sz w:val="28"/>
          <w:szCs w:val="28"/>
        </w:rPr>
        <w:t xml:space="preserve">очередной </w:t>
      </w:r>
      <w:r w:rsidR="00BF3607" w:rsidRPr="005F53CB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1C6610" w:rsidRPr="005F53CB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F53CB">
        <w:rPr>
          <w:rFonts w:ascii="Times New Roman" w:eastAsia="Calibri" w:hAnsi="Times New Roman" w:cs="Times New Roman"/>
          <w:b/>
          <w:sz w:val="28"/>
          <w:szCs w:val="28"/>
        </w:rPr>
        <w:t>й сессии Псковской городской Думы</w:t>
      </w:r>
      <w:r w:rsidR="005F53CB" w:rsidRPr="005F53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34479" w:rsidRPr="005F53CB">
        <w:rPr>
          <w:rFonts w:ascii="Times New Roman" w:eastAsia="Calibri" w:hAnsi="Times New Roman" w:cs="Times New Roman"/>
          <w:b/>
          <w:sz w:val="28"/>
          <w:szCs w:val="28"/>
        </w:rPr>
        <w:t>шестого</w:t>
      </w:r>
      <w:r w:rsidRPr="005F53CB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3CB" w:rsidRDefault="005F53CB" w:rsidP="005F53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02.03.2018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ГКЦ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10.00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пл. Победы,1)</w:t>
      </w:r>
    </w:p>
    <w:p w:rsidR="005F53CB" w:rsidRDefault="005F53CB" w:rsidP="005F53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F53CB" w:rsidRDefault="005F53CB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D49">
        <w:rPr>
          <w:rFonts w:ascii="Times New Roman" w:eastAsia="Calibri" w:hAnsi="Times New Roman" w:cs="Times New Roman"/>
          <w:sz w:val="28"/>
          <w:szCs w:val="28"/>
        </w:rPr>
        <w:t xml:space="preserve">Об отчете </w:t>
      </w:r>
      <w:proofErr w:type="gramStart"/>
      <w:r w:rsidRPr="008D1D49">
        <w:rPr>
          <w:rFonts w:ascii="Times New Roman" w:eastAsia="Calibri" w:hAnsi="Times New Roman" w:cs="Times New Roman"/>
          <w:sz w:val="28"/>
          <w:szCs w:val="28"/>
        </w:rPr>
        <w:t>начальника Управления Министерства внутренних дел  России</w:t>
      </w:r>
      <w:proofErr w:type="gramEnd"/>
      <w:r w:rsidRPr="008D1D49">
        <w:rPr>
          <w:rFonts w:ascii="Times New Roman" w:eastAsia="Calibri" w:hAnsi="Times New Roman" w:cs="Times New Roman"/>
          <w:sz w:val="28"/>
          <w:szCs w:val="28"/>
        </w:rPr>
        <w:t xml:space="preserve"> по городу Пскову С.А. Сурина о результатах деятельности УМВД России по городу Пскову по итогам 2017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202">
        <w:rPr>
          <w:rFonts w:ascii="Times New Roman" w:eastAsia="Calibri" w:hAnsi="Times New Roman" w:cs="Times New Roman"/>
          <w:sz w:val="28"/>
          <w:szCs w:val="28"/>
        </w:rPr>
        <w:t xml:space="preserve">О согласовании возможности заключения трудового договора и его условий с начальником Управления образования Администрации города Пскова </w:t>
      </w:r>
      <w:proofErr w:type="spellStart"/>
      <w:r w:rsidRPr="00BB1202">
        <w:rPr>
          <w:rFonts w:ascii="Times New Roman" w:eastAsia="Calibri" w:hAnsi="Times New Roman" w:cs="Times New Roman"/>
          <w:sz w:val="28"/>
          <w:szCs w:val="28"/>
        </w:rPr>
        <w:t>Кузыченко</w:t>
      </w:r>
      <w:proofErr w:type="spellEnd"/>
      <w:r w:rsidRPr="00BB1202">
        <w:rPr>
          <w:rFonts w:ascii="Times New Roman" w:eastAsia="Calibri" w:hAnsi="Times New Roman" w:cs="Times New Roman"/>
          <w:sz w:val="28"/>
          <w:szCs w:val="28"/>
        </w:rPr>
        <w:t xml:space="preserve"> Анной Сергеевной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Pr="00BB1202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202">
        <w:rPr>
          <w:rFonts w:ascii="Times New Roman" w:eastAsia="Calibri" w:hAnsi="Times New Roman" w:cs="Times New Roman"/>
          <w:sz w:val="28"/>
          <w:szCs w:val="28"/>
        </w:rPr>
        <w:t>О награждении медалью города Пскова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1202">
        <w:rPr>
          <w:rFonts w:ascii="Times New Roman" w:eastAsia="Calibri" w:hAnsi="Times New Roman" w:cs="Times New Roman"/>
          <w:sz w:val="28"/>
          <w:szCs w:val="28"/>
        </w:rPr>
        <w:t>«За заслуги перед Псковом»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202">
        <w:rPr>
          <w:rFonts w:ascii="Times New Roman" w:eastAsia="Calibri" w:hAnsi="Times New Roman" w:cs="Times New Roman"/>
          <w:sz w:val="28"/>
          <w:szCs w:val="28"/>
        </w:rPr>
        <w:t>О согласовании продления срока исполнения обязанностей заведующего муниципальным бюджетным дошкольным образовательным учреждением «Центр развития ребенка – детский сад №41» Журавлевой Елене Константиновне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D49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 Псковской городской Думы  от 27.12.2017 №127 «О бюджете города Пскова  на 2018 год и плановый период 2019 и 2020 годов»</w:t>
      </w:r>
      <w:r w:rsidRPr="006D02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D49">
        <w:rPr>
          <w:rFonts w:ascii="Times New Roman" w:eastAsia="Calibri" w:hAnsi="Times New Roman" w:cs="Times New Roman"/>
          <w:sz w:val="28"/>
          <w:szCs w:val="28"/>
        </w:rPr>
        <w:t>О привлечении бюджетных кредитов в 2018 году</w:t>
      </w:r>
      <w:r w:rsidRPr="006D02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3482">
        <w:rPr>
          <w:rFonts w:ascii="Times New Roman" w:eastAsia="Calibri" w:hAnsi="Times New Roman" w:cs="Times New Roman"/>
          <w:sz w:val="28"/>
          <w:szCs w:val="28"/>
        </w:rPr>
        <w:t>О перечне помещений и специально отведенных мест для проведения встреч депутатов Государственной Думы Российской Федерации, Псковского областного Собрания депутатов, Псковской городской Думы с избирателями на территории муниципального образования «Город Псков», а также об утверждении Порядка предоставления помещений для проведения встреч депутатов Государственной Думы Российской Федерации, Псковского областного Собрания депутатов, Псковской городской Думы с избирателями на территории муниципального образования «Город Псков»</w:t>
      </w:r>
      <w:r w:rsidRPr="006D02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End"/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 xml:space="preserve">О признании </w:t>
      </w:r>
      <w:proofErr w:type="gramStart"/>
      <w:r w:rsidRPr="00A43482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A43482">
        <w:rPr>
          <w:rFonts w:ascii="Times New Roman" w:eastAsia="Calibri" w:hAnsi="Times New Roman" w:cs="Times New Roman"/>
          <w:sz w:val="28"/>
          <w:szCs w:val="28"/>
        </w:rPr>
        <w:t xml:space="preserve"> силу отдельных правовых актов Псковской городской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27.12.2017 №134 «Об утверждении Прогнозного плана (программы) приватизации муниципального имущества города Пскова на 2018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17.04.2017 №2294 «о даче согласия на предоставление муниципальной преференц</w:t>
      </w:r>
      <w:proofErr w:type="gramStart"/>
      <w:r w:rsidRPr="00A43482">
        <w:rPr>
          <w:rFonts w:ascii="Times New Roman" w:eastAsia="Calibri" w:hAnsi="Times New Roman" w:cs="Times New Roman"/>
          <w:sz w:val="28"/>
          <w:szCs w:val="28"/>
        </w:rPr>
        <w:t>ии ООО</w:t>
      </w:r>
      <w:proofErr w:type="gramEnd"/>
      <w:r w:rsidRPr="00A43482">
        <w:rPr>
          <w:rFonts w:ascii="Times New Roman" w:eastAsia="Calibri" w:hAnsi="Times New Roman" w:cs="Times New Roman"/>
          <w:sz w:val="28"/>
          <w:szCs w:val="28"/>
        </w:rPr>
        <w:t xml:space="preserve"> «Городская ритуальная служба»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казенному учреждению «Гараж Администрации города Пскова» на продажу движимого муниципального имущества, закрепленного за учреждением на праве оперативного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7141" w:rsidRPr="00AE7141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141">
        <w:rPr>
          <w:rFonts w:ascii="Times New Roman" w:eastAsia="Calibri" w:hAnsi="Times New Roman" w:cs="Times New Roman"/>
          <w:sz w:val="28"/>
          <w:szCs w:val="28"/>
        </w:rPr>
        <w:t xml:space="preserve">О даче согласия муниципальному предприятию города Пскова «Банно-прачечный комбинат» на предоставление ИП Васькову С.В. в аренду </w:t>
      </w:r>
      <w:r w:rsidRPr="00AE71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имущества, закрепленного за предприятием на праве хозяйственного ведения, без проведения торгов </w:t>
      </w:r>
    </w:p>
    <w:p w:rsidR="00BF3607" w:rsidRPr="00AE7141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141">
        <w:rPr>
          <w:rFonts w:ascii="Times New Roman" w:eastAsia="Calibri" w:hAnsi="Times New Roman" w:cs="Times New Roman"/>
          <w:sz w:val="28"/>
          <w:szCs w:val="28"/>
        </w:rPr>
        <w:t>О даче согласия на принятие Администрацией города Пскова решения о проведен</w:t>
      </w:r>
      <w:proofErr w:type="gramStart"/>
      <w:r w:rsidRPr="00AE7141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AE7141">
        <w:rPr>
          <w:rFonts w:ascii="Times New Roman" w:eastAsia="Calibri" w:hAnsi="Times New Roman" w:cs="Times New Roman"/>
          <w:sz w:val="28"/>
          <w:szCs w:val="28"/>
        </w:rPr>
        <w:t xml:space="preserve">кциона на право заключения договора аренды земельного участка, находящегося в муниципальной собственности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 xml:space="preserve">О даче согласия на проведение аукциона на право заключения договора аренды в отношении нежилого помещения 1001, находящегося в муниципальной собственности муниципального образования «Город Псков», расположенного по адресу: г. Псков, ул. </w:t>
      </w:r>
      <w:proofErr w:type="gramStart"/>
      <w:r w:rsidRPr="00A43482">
        <w:rPr>
          <w:rFonts w:ascii="Times New Roman" w:eastAsia="Calibri" w:hAnsi="Times New Roman" w:cs="Times New Roman"/>
          <w:sz w:val="28"/>
          <w:szCs w:val="28"/>
        </w:rPr>
        <w:t>Юбилейная</w:t>
      </w:r>
      <w:proofErr w:type="gramEnd"/>
      <w:r w:rsidRPr="00A43482">
        <w:rPr>
          <w:rFonts w:ascii="Times New Roman" w:eastAsia="Calibri" w:hAnsi="Times New Roman" w:cs="Times New Roman"/>
          <w:sz w:val="28"/>
          <w:szCs w:val="28"/>
        </w:rPr>
        <w:t>, д.44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>О даче согласия на предоставление в аренду публичному акционерному обществу Страховая Компания «Росгосстрах» части нежилого помещения, расположенного по адресу: г. Псков, ул. Народная, д. 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>О даче согласия Администрации города Пскова на предоставление Финансовому управлению Администрации города Пскова в безвозмездное пользование муниципального имущества, закрепленного за ней на праве оперативного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>О даче согласия Управлению по градостроительной деятельности Администрации города Пскова на предоставление Администрации города Пскова в безвозмездное пользование муниципального имущества, закрепленного за ним на праве оперативного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учреждению культуры «Городской культурный центр» на предоставление в аренду муниципального имущества, расположенного по адресу: г. Псков, пл. Победы, д.1, закрепленного за учреждением на праве оперативного управления, без проведения торгов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«Многопрофильный правовой лицей №8» на предоставление в безвозмездное пользование муниципальному бюджетному учреждению дополнительного образования «Детский оздоровительно-образовательный спортивный центр «Юность» муниципального имущества, закрепленного за учреждением на праве оперативного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«Псковская инженерно-лингвистическая гимназия» на предоставление в безвозмездное пользование муниципальному бюджетному учреждению дополнительного образования «Детский оздоровительно-образовательный спортивный центр «Юность» муниципального имущества, закрепленного за учреждением на праве оперативного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202">
        <w:rPr>
          <w:rFonts w:ascii="Times New Roman" w:eastAsia="Calibri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202">
        <w:rPr>
          <w:rFonts w:ascii="Times New Roman" w:eastAsia="Calibri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202">
        <w:rPr>
          <w:rFonts w:ascii="Times New Roman" w:eastAsia="Calibri" w:hAnsi="Times New Roman" w:cs="Times New Roman"/>
          <w:sz w:val="28"/>
          <w:szCs w:val="28"/>
        </w:rPr>
        <w:t xml:space="preserve">О согласовании передачи объектов жилищного фонда муниципального образования «Город Псков» по договорам мены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202">
        <w:rPr>
          <w:rFonts w:ascii="Times New Roman" w:eastAsia="Calibri" w:hAnsi="Times New Roman" w:cs="Times New Roman"/>
          <w:sz w:val="28"/>
          <w:szCs w:val="28"/>
        </w:rPr>
        <w:lastRenderedPageBreak/>
        <w:t>О внесении изменений и дополнений в некоторые правовые акты Псковской городской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202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26.09.2014 №1198 «Об утверждении Положения о Координационном Совете по демографической политике муниципального образования «Город Псков» и его состава</w:t>
      </w:r>
      <w:r w:rsidRPr="00203C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202">
        <w:rPr>
          <w:rFonts w:ascii="Times New Roman" w:eastAsia="Calibri" w:hAnsi="Times New Roman" w:cs="Times New Roman"/>
          <w:sz w:val="28"/>
          <w:szCs w:val="28"/>
        </w:rPr>
        <w:t>О протесте прокурора Псковской транспортной прокуратуры от 08.02.2018 №23/1-3-2018 на п.2 Раздела II Решения Псковской городской Думы от 18.12.2015 №1768 «Об утверждении правил использования водных объектов общего пользования, расположенных на территории муниципального образования «Город Псков», для личных и бытовых нужд</w:t>
      </w:r>
      <w:r w:rsidRPr="002A6D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F3607" w:rsidRPr="008D1D49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FB1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>поощрении</w:t>
      </w:r>
      <w:r w:rsidRPr="00F83FB1">
        <w:rPr>
          <w:rFonts w:ascii="Times New Roman" w:eastAsia="Calibri" w:hAnsi="Times New Roman" w:cs="Times New Roman"/>
          <w:sz w:val="28"/>
          <w:szCs w:val="28"/>
        </w:rPr>
        <w:t xml:space="preserve"> Почетной грамотой Псковской городской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5AFB" w:rsidRDefault="004C5AFB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20545"/>
    <w:rsid w:val="00021231"/>
    <w:rsid w:val="00054655"/>
    <w:rsid w:val="00062837"/>
    <w:rsid w:val="000631D9"/>
    <w:rsid w:val="00072476"/>
    <w:rsid w:val="000729F1"/>
    <w:rsid w:val="0007730C"/>
    <w:rsid w:val="000A1522"/>
    <w:rsid w:val="000B0113"/>
    <w:rsid w:val="000C1273"/>
    <w:rsid w:val="001074A4"/>
    <w:rsid w:val="001179E6"/>
    <w:rsid w:val="00130798"/>
    <w:rsid w:val="001557B0"/>
    <w:rsid w:val="00162298"/>
    <w:rsid w:val="001664E6"/>
    <w:rsid w:val="001665C0"/>
    <w:rsid w:val="0017530B"/>
    <w:rsid w:val="00185F60"/>
    <w:rsid w:val="0019748A"/>
    <w:rsid w:val="001B210D"/>
    <w:rsid w:val="001C6610"/>
    <w:rsid w:val="001E4AC3"/>
    <w:rsid w:val="001F4239"/>
    <w:rsid w:val="00202362"/>
    <w:rsid w:val="002115F4"/>
    <w:rsid w:val="002256FA"/>
    <w:rsid w:val="00235E34"/>
    <w:rsid w:val="002539AA"/>
    <w:rsid w:val="002A38A0"/>
    <w:rsid w:val="002B35A7"/>
    <w:rsid w:val="002E302F"/>
    <w:rsid w:val="00312ADF"/>
    <w:rsid w:val="003228B0"/>
    <w:rsid w:val="00327398"/>
    <w:rsid w:val="00357A73"/>
    <w:rsid w:val="00362C26"/>
    <w:rsid w:val="00375862"/>
    <w:rsid w:val="00390D48"/>
    <w:rsid w:val="003D188A"/>
    <w:rsid w:val="003E7C3C"/>
    <w:rsid w:val="003F3E46"/>
    <w:rsid w:val="00417DC1"/>
    <w:rsid w:val="00444102"/>
    <w:rsid w:val="00475F68"/>
    <w:rsid w:val="004B2C8E"/>
    <w:rsid w:val="004B517C"/>
    <w:rsid w:val="004C5AFB"/>
    <w:rsid w:val="004D3CA3"/>
    <w:rsid w:val="004D3CE4"/>
    <w:rsid w:val="004D72FC"/>
    <w:rsid w:val="004E3B35"/>
    <w:rsid w:val="004F0269"/>
    <w:rsid w:val="004F5AE6"/>
    <w:rsid w:val="005201ED"/>
    <w:rsid w:val="00526619"/>
    <w:rsid w:val="00530E3F"/>
    <w:rsid w:val="00535016"/>
    <w:rsid w:val="00545002"/>
    <w:rsid w:val="00595F39"/>
    <w:rsid w:val="005C3802"/>
    <w:rsid w:val="005C5809"/>
    <w:rsid w:val="005D6393"/>
    <w:rsid w:val="005F0534"/>
    <w:rsid w:val="005F22BC"/>
    <w:rsid w:val="005F53CB"/>
    <w:rsid w:val="0060236C"/>
    <w:rsid w:val="00620F93"/>
    <w:rsid w:val="006258D3"/>
    <w:rsid w:val="00632573"/>
    <w:rsid w:val="00641ED4"/>
    <w:rsid w:val="00645CC0"/>
    <w:rsid w:val="00666DCA"/>
    <w:rsid w:val="00672C95"/>
    <w:rsid w:val="00691E1D"/>
    <w:rsid w:val="0069257E"/>
    <w:rsid w:val="006954FF"/>
    <w:rsid w:val="006A3753"/>
    <w:rsid w:val="006C25CD"/>
    <w:rsid w:val="006D3E95"/>
    <w:rsid w:val="00727190"/>
    <w:rsid w:val="00734632"/>
    <w:rsid w:val="00735AF2"/>
    <w:rsid w:val="00754656"/>
    <w:rsid w:val="00757D70"/>
    <w:rsid w:val="00762404"/>
    <w:rsid w:val="00774369"/>
    <w:rsid w:val="007C3FFD"/>
    <w:rsid w:val="007C705C"/>
    <w:rsid w:val="007E7A41"/>
    <w:rsid w:val="00806DA8"/>
    <w:rsid w:val="00831283"/>
    <w:rsid w:val="00837B78"/>
    <w:rsid w:val="008449C8"/>
    <w:rsid w:val="00844C3F"/>
    <w:rsid w:val="00845918"/>
    <w:rsid w:val="00846CC5"/>
    <w:rsid w:val="00860394"/>
    <w:rsid w:val="00875592"/>
    <w:rsid w:val="00882691"/>
    <w:rsid w:val="008968C7"/>
    <w:rsid w:val="008A1DCD"/>
    <w:rsid w:val="008E418E"/>
    <w:rsid w:val="00905CA4"/>
    <w:rsid w:val="009063A0"/>
    <w:rsid w:val="00931641"/>
    <w:rsid w:val="00987213"/>
    <w:rsid w:val="00992B23"/>
    <w:rsid w:val="009A5CB4"/>
    <w:rsid w:val="009B362C"/>
    <w:rsid w:val="009B7CF1"/>
    <w:rsid w:val="009C5600"/>
    <w:rsid w:val="009D73ED"/>
    <w:rsid w:val="009F063F"/>
    <w:rsid w:val="00A31C80"/>
    <w:rsid w:val="00A3723C"/>
    <w:rsid w:val="00A64405"/>
    <w:rsid w:val="00A74365"/>
    <w:rsid w:val="00A769F9"/>
    <w:rsid w:val="00A831F4"/>
    <w:rsid w:val="00A925D4"/>
    <w:rsid w:val="00AB0542"/>
    <w:rsid w:val="00AE5DA1"/>
    <w:rsid w:val="00AE7141"/>
    <w:rsid w:val="00B034F3"/>
    <w:rsid w:val="00B34128"/>
    <w:rsid w:val="00B4151F"/>
    <w:rsid w:val="00B7443D"/>
    <w:rsid w:val="00B83E08"/>
    <w:rsid w:val="00B84A41"/>
    <w:rsid w:val="00B86C80"/>
    <w:rsid w:val="00B97836"/>
    <w:rsid w:val="00BB0F5A"/>
    <w:rsid w:val="00BB30FF"/>
    <w:rsid w:val="00BC511F"/>
    <w:rsid w:val="00BD5993"/>
    <w:rsid w:val="00BE735E"/>
    <w:rsid w:val="00BF3607"/>
    <w:rsid w:val="00C00811"/>
    <w:rsid w:val="00C00E8B"/>
    <w:rsid w:val="00C1699F"/>
    <w:rsid w:val="00C31F9E"/>
    <w:rsid w:val="00C64542"/>
    <w:rsid w:val="00C75952"/>
    <w:rsid w:val="00C91047"/>
    <w:rsid w:val="00CA501D"/>
    <w:rsid w:val="00CE5775"/>
    <w:rsid w:val="00D162B4"/>
    <w:rsid w:val="00D34479"/>
    <w:rsid w:val="00D51FA8"/>
    <w:rsid w:val="00D672CD"/>
    <w:rsid w:val="00D867A1"/>
    <w:rsid w:val="00D91576"/>
    <w:rsid w:val="00DB19C5"/>
    <w:rsid w:val="00DC6A75"/>
    <w:rsid w:val="00DD69ED"/>
    <w:rsid w:val="00E072D7"/>
    <w:rsid w:val="00E25622"/>
    <w:rsid w:val="00E479C5"/>
    <w:rsid w:val="00E479DB"/>
    <w:rsid w:val="00E965D2"/>
    <w:rsid w:val="00EA65B3"/>
    <w:rsid w:val="00EB61DC"/>
    <w:rsid w:val="00EF079E"/>
    <w:rsid w:val="00EF47FD"/>
    <w:rsid w:val="00F333BF"/>
    <w:rsid w:val="00F80E64"/>
    <w:rsid w:val="00F92E9F"/>
    <w:rsid w:val="00FA0AAE"/>
    <w:rsid w:val="00FB0E3F"/>
    <w:rsid w:val="00FB4022"/>
    <w:rsid w:val="00FC47A4"/>
    <w:rsid w:val="00FC4B83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6482C-646A-4FB4-8860-EAEEFA87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4</cp:revision>
  <cp:lastPrinted>2018-02-21T13:20:00Z</cp:lastPrinted>
  <dcterms:created xsi:type="dcterms:W3CDTF">2018-02-22T07:42:00Z</dcterms:created>
  <dcterms:modified xsi:type="dcterms:W3CDTF">2018-02-22T07:47:00Z</dcterms:modified>
</cp:coreProperties>
</file>