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43" w:rsidRPr="001B3FF2" w:rsidRDefault="001B3FF2" w:rsidP="00AF4D43">
      <w:pPr>
        <w:ind w:left="1560"/>
        <w:jc w:val="center"/>
        <w:rPr>
          <w:rFonts w:ascii="Times New Roman" w:hAnsi="Times New Roman" w:cs="Times New Roman"/>
          <w:b/>
          <w:color w:val="1F497D"/>
        </w:rPr>
      </w:pPr>
      <w:bookmarkStart w:id="0" w:name="OLE_LINK1"/>
      <w:bookmarkStart w:id="1" w:name="OLE_LINK2"/>
      <w:r w:rsidRPr="001B3FF2">
        <w:rPr>
          <w:rFonts w:ascii="Times New Roman" w:hAnsi="Times New Roman" w:cs="Times New Roman"/>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8.55pt;margin-top:-27.6pt;width:80.7pt;height:75.25pt;z-index:251659264">
            <v:imagedata r:id="rId8" o:title=""/>
          </v:shape>
          <o:OLEObject Type="Embed" ProgID="CorelDraw.Graphic.15" ShapeID="_x0000_s1033" DrawAspect="Content" ObjectID="_1584867157" r:id="rId9"/>
        </w:object>
      </w:r>
      <w:r w:rsidR="00AF4D43" w:rsidRPr="001B3FF2">
        <w:rPr>
          <w:rFonts w:ascii="Times New Roman" w:hAnsi="Times New Roman" w:cs="Times New Roman"/>
          <w:b/>
          <w:color w:val="1F497D"/>
        </w:rPr>
        <w:t>ОБЩЕСТВО С ОГРАНИЧЕННОЙ ОТВЕТСТВЕННОСТЬЮ</w:t>
      </w:r>
    </w:p>
    <w:p w:rsidR="00AF4D43" w:rsidRPr="001B3FF2" w:rsidRDefault="00AF4D43" w:rsidP="00AF4D43">
      <w:pPr>
        <w:ind w:left="1560"/>
        <w:jc w:val="center"/>
        <w:rPr>
          <w:rFonts w:ascii="Times New Roman" w:hAnsi="Times New Roman" w:cs="Times New Roman"/>
          <w:b/>
          <w:color w:val="1F497D"/>
        </w:rPr>
      </w:pPr>
      <w:r w:rsidRPr="001B3FF2">
        <w:rPr>
          <w:rFonts w:ascii="Times New Roman" w:hAnsi="Times New Roman" w:cs="Times New Roman"/>
          <w:b/>
          <w:color w:val="1F497D"/>
        </w:rPr>
        <w:t xml:space="preserve"> «ДЖИ ДИНАМИКА»</w:t>
      </w:r>
    </w:p>
    <w:p w:rsidR="00AF4D43" w:rsidRPr="001B3FF2" w:rsidRDefault="00AF4D43" w:rsidP="00AF4D43">
      <w:pPr>
        <w:ind w:left="1560"/>
        <w:jc w:val="center"/>
        <w:rPr>
          <w:rFonts w:ascii="Times New Roman" w:hAnsi="Times New Roman" w:cs="Times New Roman"/>
          <w:b/>
          <w:color w:val="1F497D"/>
        </w:rPr>
      </w:pPr>
    </w:p>
    <w:p w:rsidR="00AF4D43" w:rsidRPr="001B3FF2" w:rsidRDefault="00AF4D43" w:rsidP="00AF4D43">
      <w:pPr>
        <w:jc w:val="center"/>
        <w:rPr>
          <w:rFonts w:ascii="Times New Roman" w:hAnsi="Times New Roman" w:cs="Times New Roman"/>
        </w:rPr>
      </w:pPr>
      <w:r w:rsidRPr="001B3FF2">
        <w:rPr>
          <w:rFonts w:ascii="Times New Roman" w:hAnsi="Times New Roman" w:cs="Times New Roman"/>
          <w:noProof/>
          <w:lang w:bidi="ar-SA"/>
        </w:rPr>
        <mc:AlternateContent>
          <mc:Choice Requires="wps">
            <w:drawing>
              <wp:anchor distT="4294967293" distB="4294967293" distL="114300" distR="114300" simplePos="0" relativeHeight="251660288" behindDoc="0" locked="0" layoutInCell="0" allowOverlap="1" wp14:anchorId="700C9C8F" wp14:editId="2EDF0BEB">
                <wp:simplePos x="0" y="0"/>
                <wp:positionH relativeFrom="column">
                  <wp:posOffset>-146685</wp:posOffset>
                </wp:positionH>
                <wp:positionV relativeFrom="paragraph">
                  <wp:posOffset>170179</wp:posOffset>
                </wp:positionV>
                <wp:extent cx="6107430" cy="0"/>
                <wp:effectExtent l="0" t="0" r="2667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E6295" id="Прямая соединительная линия 22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5pt,13.4pt" to="46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" o:allowincell="f" strokeweight="1pt">
                <v:stroke startarrowwidth="narrow" startarrowlength="short" endarrowwidth="narrow" endarrowlength="short"/>
                <v:shadow color="#243f60" opacity=".5" offset="1pt"/>
              </v:line>
            </w:pict>
          </mc:Fallback>
        </mc:AlternateContent>
      </w:r>
    </w:p>
    <w:p w:rsidR="00AF4D43" w:rsidRPr="001B3FF2" w:rsidRDefault="00AF4D43" w:rsidP="00AF4D43">
      <w:pPr>
        <w:jc w:val="center"/>
        <w:rPr>
          <w:rFonts w:ascii="Times New Roman" w:hAnsi="Times New Roman" w:cs="Times New Roman"/>
          <w:b/>
          <w:sz w:val="40"/>
        </w:rPr>
      </w:pPr>
    </w:p>
    <w:p w:rsidR="00AF4D43" w:rsidRPr="001B3FF2" w:rsidRDefault="00AF4D43" w:rsidP="00AF4D43">
      <w:pPr>
        <w:jc w:val="center"/>
        <w:rPr>
          <w:rFonts w:ascii="Times New Roman" w:hAnsi="Times New Roman" w:cs="Times New Roman"/>
          <w:b/>
          <w:bCs/>
          <w:color w:val="1F497D"/>
          <w:sz w:val="44"/>
          <w:szCs w:val="44"/>
        </w:rPr>
      </w:pPr>
    </w:p>
    <w:p w:rsidR="00AF4D43" w:rsidRPr="001B3FF2" w:rsidRDefault="00AF4D43" w:rsidP="00AF4D43">
      <w:pPr>
        <w:jc w:val="center"/>
        <w:rPr>
          <w:rFonts w:ascii="Times New Roman" w:hAnsi="Times New Roman" w:cs="Times New Roman"/>
          <w:b/>
          <w:bCs/>
          <w:color w:val="1F497D"/>
          <w:sz w:val="44"/>
          <w:szCs w:val="44"/>
        </w:rPr>
      </w:pPr>
    </w:p>
    <w:p w:rsidR="00AF4D43" w:rsidRPr="001B3FF2" w:rsidRDefault="00AF4D43" w:rsidP="00AF4D43">
      <w:pPr>
        <w:jc w:val="center"/>
        <w:rPr>
          <w:rFonts w:ascii="Times New Roman" w:hAnsi="Times New Roman" w:cs="Times New Roman"/>
          <w:b/>
          <w:bCs/>
          <w:color w:val="1F497D"/>
          <w:sz w:val="44"/>
          <w:szCs w:val="44"/>
        </w:rPr>
      </w:pPr>
    </w:p>
    <w:p w:rsidR="00AF4D43" w:rsidRPr="001B3FF2" w:rsidRDefault="00AF4D43" w:rsidP="00AF4D43">
      <w:pPr>
        <w:jc w:val="center"/>
        <w:rPr>
          <w:rFonts w:ascii="Times New Roman" w:hAnsi="Times New Roman" w:cs="Times New Roman"/>
          <w:b/>
          <w:bCs/>
          <w:color w:val="1F497D"/>
          <w:sz w:val="32"/>
          <w:szCs w:val="32"/>
        </w:rPr>
      </w:pPr>
      <w:r w:rsidRPr="001B3FF2">
        <w:rPr>
          <w:rFonts w:ascii="Times New Roman" w:hAnsi="Times New Roman" w:cs="Times New Roman"/>
          <w:b/>
          <w:bCs/>
          <w:color w:val="1F497D"/>
          <w:sz w:val="32"/>
          <w:szCs w:val="32"/>
        </w:rPr>
        <w:t>Актуализация схемы теплоснабжения муниципального образования «Город Псков» на период с 2019 года до 2033 года</w:t>
      </w:r>
    </w:p>
    <w:p w:rsidR="00AF4D43" w:rsidRPr="001B3FF2" w:rsidRDefault="00AF4D43" w:rsidP="00AF4D43">
      <w:pPr>
        <w:jc w:val="center"/>
        <w:rPr>
          <w:rFonts w:ascii="Times New Roman" w:hAnsi="Times New Roman" w:cs="Times New Roman"/>
          <w:b/>
          <w:bCs/>
          <w:color w:val="1F497D"/>
          <w:sz w:val="32"/>
          <w:szCs w:val="32"/>
        </w:rPr>
      </w:pPr>
    </w:p>
    <w:p w:rsidR="00AF4D43" w:rsidRPr="001B3FF2" w:rsidRDefault="00AF4D43" w:rsidP="00AF4D43">
      <w:pPr>
        <w:jc w:val="center"/>
        <w:rPr>
          <w:rFonts w:ascii="Times New Roman" w:hAnsi="Times New Roman" w:cs="Times New Roman"/>
          <w:b/>
          <w:bCs/>
          <w:color w:val="1F497D"/>
          <w:sz w:val="44"/>
          <w:szCs w:val="44"/>
        </w:rPr>
      </w:pPr>
      <w:r w:rsidRPr="001B3FF2">
        <w:rPr>
          <w:rFonts w:ascii="Times New Roman" w:hAnsi="Times New Roman" w:cs="Times New Roman"/>
          <w:b/>
          <w:bCs/>
          <w:noProof/>
          <w:color w:val="1F497D"/>
          <w:sz w:val="44"/>
          <w:szCs w:val="44"/>
          <w:lang w:bidi="ar-SA"/>
        </w:rPr>
        <w:drawing>
          <wp:inline distT="0" distB="0" distL="0" distR="0" wp14:anchorId="3DD8F47D" wp14:editId="47282924">
            <wp:extent cx="2077861" cy="1809750"/>
            <wp:effectExtent l="0" t="0" r="0" b="0"/>
            <wp:docPr id="13" name="Рисунок 13" descr="\\igor\Объекты Технического Отдела\266 - Псков (тепло)\Результат\pskov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or\Объекты Технического Отдела\266 - Псков (тепло)\Результат\pskovg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014" cy="1826432"/>
                    </a:xfrm>
                    <a:prstGeom prst="rect">
                      <a:avLst/>
                    </a:prstGeom>
                    <a:noFill/>
                    <a:ln>
                      <a:noFill/>
                    </a:ln>
                  </pic:spPr>
                </pic:pic>
              </a:graphicData>
            </a:graphic>
          </wp:inline>
        </w:drawing>
      </w:r>
    </w:p>
    <w:p w:rsidR="00AF4D43" w:rsidRPr="001B3FF2" w:rsidRDefault="00AF4D43" w:rsidP="00AF4D43">
      <w:pPr>
        <w:jc w:val="center"/>
        <w:rPr>
          <w:rFonts w:ascii="Times New Roman" w:hAnsi="Times New Roman" w:cs="Times New Roman"/>
          <w:b/>
          <w:bCs/>
          <w:color w:val="1F497D"/>
          <w:sz w:val="44"/>
          <w:szCs w:val="44"/>
        </w:rPr>
      </w:pPr>
    </w:p>
    <w:p w:rsidR="00AF4D43" w:rsidRPr="001B3FF2" w:rsidRDefault="00AF4D43" w:rsidP="00AF4D43">
      <w:pPr>
        <w:jc w:val="center"/>
        <w:rPr>
          <w:rFonts w:ascii="Times New Roman" w:hAnsi="Times New Roman" w:cs="Times New Roman"/>
          <w:b/>
          <w:bCs/>
          <w:color w:val="1F497D"/>
          <w:sz w:val="32"/>
        </w:rPr>
      </w:pPr>
      <w:r w:rsidRPr="001B3FF2">
        <w:rPr>
          <w:rFonts w:ascii="Times New Roman" w:hAnsi="Times New Roman" w:cs="Times New Roman"/>
          <w:b/>
          <w:bCs/>
          <w:color w:val="1F497D"/>
          <w:sz w:val="32"/>
        </w:rPr>
        <w:t xml:space="preserve">ТОМ 2 </w:t>
      </w:r>
    </w:p>
    <w:p w:rsidR="00AF4D43" w:rsidRPr="001B3FF2" w:rsidRDefault="00AF4D43" w:rsidP="00AF4D43">
      <w:pPr>
        <w:jc w:val="center"/>
        <w:rPr>
          <w:rFonts w:ascii="Times New Roman" w:hAnsi="Times New Roman" w:cs="Times New Roman"/>
          <w:b/>
          <w:bCs/>
          <w:color w:val="1F497D"/>
          <w:sz w:val="32"/>
          <w:lang w:bidi="ar-SA"/>
        </w:rPr>
      </w:pPr>
    </w:p>
    <w:p w:rsidR="00AF4D43" w:rsidRDefault="00AF4D43" w:rsidP="001B3FF2">
      <w:pPr>
        <w:pStyle w:val="af0"/>
        <w:ind w:firstLine="0"/>
        <w:jc w:val="center"/>
        <w:rPr>
          <w:rFonts w:ascii="Times New Roman" w:hAnsi="Times New Roman"/>
          <w:b/>
          <w:color w:val="1F497D" w:themeColor="text2"/>
          <w:sz w:val="32"/>
          <w:szCs w:val="32"/>
        </w:rPr>
      </w:pPr>
      <w:r w:rsidRPr="001B3FF2">
        <w:rPr>
          <w:rFonts w:ascii="Times New Roman" w:hAnsi="Times New Roman"/>
          <w:b/>
          <w:color w:val="1F497D" w:themeColor="text2"/>
          <w:sz w:val="32"/>
          <w:szCs w:val="32"/>
        </w:rPr>
        <w:t>Г</w:t>
      </w:r>
      <w:r w:rsidR="001B3FF2" w:rsidRPr="001B3FF2">
        <w:rPr>
          <w:rFonts w:ascii="Times New Roman" w:hAnsi="Times New Roman"/>
          <w:b/>
          <w:color w:val="1F497D" w:themeColor="text2"/>
          <w:sz w:val="32"/>
          <w:szCs w:val="32"/>
        </w:rPr>
        <w:t>лава</w:t>
      </w:r>
      <w:r w:rsidRPr="001B3FF2">
        <w:rPr>
          <w:rFonts w:ascii="Times New Roman" w:hAnsi="Times New Roman"/>
          <w:b/>
          <w:color w:val="1F497D" w:themeColor="text2"/>
          <w:sz w:val="32"/>
          <w:szCs w:val="32"/>
        </w:rPr>
        <w:t xml:space="preserve"> 5. П</w:t>
      </w:r>
      <w:r w:rsidR="001B3FF2" w:rsidRPr="001B3FF2">
        <w:rPr>
          <w:rFonts w:ascii="Times New Roman" w:hAnsi="Times New Roman"/>
          <w:b/>
          <w:color w:val="1F497D" w:themeColor="text2"/>
          <w:sz w:val="32"/>
          <w:szCs w:val="32"/>
        </w:rPr>
        <w:t>ерспективные</w:t>
      </w:r>
      <w:r w:rsidRPr="001B3FF2">
        <w:rPr>
          <w:rFonts w:ascii="Times New Roman" w:hAnsi="Times New Roman"/>
          <w:b/>
          <w:color w:val="1F497D" w:themeColor="text2"/>
          <w:sz w:val="32"/>
          <w:szCs w:val="32"/>
        </w:rPr>
        <w:t xml:space="preserve"> балансы производительности водоподготовительных установок и максимального потребления теплоносителя теплопотребляющими установками, в том числе в аварийных режимах</w:t>
      </w:r>
    </w:p>
    <w:p w:rsidR="001B3FF2" w:rsidRDefault="001B3FF2" w:rsidP="001B3FF2">
      <w:pPr>
        <w:pStyle w:val="af0"/>
        <w:ind w:firstLine="0"/>
        <w:jc w:val="center"/>
        <w:rPr>
          <w:rFonts w:ascii="Times New Roman" w:hAnsi="Times New Roman"/>
          <w:b/>
          <w:color w:val="1F497D" w:themeColor="text2"/>
          <w:sz w:val="32"/>
          <w:szCs w:val="32"/>
        </w:rPr>
      </w:pPr>
    </w:p>
    <w:p w:rsidR="001B3FF2" w:rsidRDefault="001B3FF2" w:rsidP="001B3FF2">
      <w:pPr>
        <w:pStyle w:val="af0"/>
        <w:ind w:firstLine="0"/>
        <w:jc w:val="center"/>
        <w:rPr>
          <w:rFonts w:ascii="Times New Roman" w:hAnsi="Times New Roman"/>
          <w:b/>
          <w:color w:val="1F497D" w:themeColor="text2"/>
          <w:sz w:val="32"/>
          <w:szCs w:val="32"/>
        </w:rPr>
      </w:pPr>
    </w:p>
    <w:p w:rsidR="001B3FF2" w:rsidRDefault="001B3FF2" w:rsidP="001B3FF2">
      <w:pPr>
        <w:pStyle w:val="af0"/>
        <w:ind w:firstLine="0"/>
        <w:jc w:val="center"/>
        <w:rPr>
          <w:rFonts w:ascii="Times New Roman" w:hAnsi="Times New Roman"/>
          <w:b/>
          <w:color w:val="1F497D" w:themeColor="text2"/>
          <w:sz w:val="32"/>
          <w:szCs w:val="32"/>
        </w:rPr>
      </w:pPr>
    </w:p>
    <w:p w:rsidR="001B3FF2" w:rsidRDefault="001B3FF2" w:rsidP="001B3FF2">
      <w:pPr>
        <w:pStyle w:val="af0"/>
        <w:ind w:firstLine="0"/>
        <w:jc w:val="center"/>
        <w:rPr>
          <w:rFonts w:ascii="Times New Roman" w:hAnsi="Times New Roman"/>
          <w:b/>
          <w:color w:val="1F497D" w:themeColor="text2"/>
          <w:sz w:val="32"/>
          <w:szCs w:val="32"/>
        </w:rPr>
      </w:pPr>
    </w:p>
    <w:p w:rsidR="001B3FF2" w:rsidRDefault="001B3FF2" w:rsidP="001B3FF2">
      <w:pPr>
        <w:pStyle w:val="af0"/>
        <w:ind w:firstLine="0"/>
        <w:jc w:val="center"/>
        <w:rPr>
          <w:rFonts w:ascii="Times New Roman" w:hAnsi="Times New Roman"/>
          <w:b/>
          <w:color w:val="1F497D" w:themeColor="text2"/>
          <w:sz w:val="32"/>
          <w:szCs w:val="32"/>
        </w:rPr>
      </w:pPr>
    </w:p>
    <w:p w:rsidR="001B3FF2" w:rsidRDefault="001B3FF2" w:rsidP="001B3FF2">
      <w:pPr>
        <w:pStyle w:val="af0"/>
        <w:ind w:firstLine="0"/>
        <w:jc w:val="center"/>
        <w:rPr>
          <w:rFonts w:ascii="Times New Roman" w:hAnsi="Times New Roman"/>
          <w:b/>
          <w:color w:val="1F497D" w:themeColor="text2"/>
          <w:sz w:val="32"/>
          <w:szCs w:val="32"/>
        </w:rPr>
      </w:pPr>
    </w:p>
    <w:p w:rsidR="001B3FF2" w:rsidRDefault="001B3FF2" w:rsidP="001B3FF2">
      <w:pPr>
        <w:pStyle w:val="af0"/>
        <w:ind w:firstLine="0"/>
        <w:jc w:val="center"/>
        <w:rPr>
          <w:rFonts w:ascii="Times New Roman" w:hAnsi="Times New Roman"/>
          <w:b/>
          <w:color w:val="1F497D" w:themeColor="text2"/>
          <w:sz w:val="32"/>
          <w:szCs w:val="32"/>
        </w:rPr>
      </w:pPr>
    </w:p>
    <w:p w:rsidR="00AF4D43" w:rsidRPr="001B3FF2" w:rsidRDefault="00AF4D43" w:rsidP="001B3FF2">
      <w:pPr>
        <w:pStyle w:val="af0"/>
        <w:ind w:firstLine="0"/>
        <w:jc w:val="center"/>
        <w:rPr>
          <w:rFonts w:ascii="Times New Roman" w:hAnsi="Times New Roman"/>
          <w:b/>
          <w:color w:val="1F497D" w:themeColor="text2"/>
          <w:sz w:val="32"/>
          <w:szCs w:val="32"/>
        </w:rPr>
      </w:pPr>
    </w:p>
    <w:p w:rsidR="00AF4D43" w:rsidRPr="001B3FF2" w:rsidRDefault="00AF4D43" w:rsidP="00AF4D43">
      <w:pPr>
        <w:jc w:val="center"/>
        <w:rPr>
          <w:rFonts w:ascii="Times New Roman" w:hAnsi="Times New Roman" w:cs="Times New Roman"/>
          <w:b/>
          <w:bCs/>
          <w:color w:val="1F497D" w:themeColor="text2"/>
          <w:sz w:val="32"/>
          <w:szCs w:val="32"/>
        </w:rPr>
      </w:pPr>
    </w:p>
    <w:p w:rsidR="00AF4D43" w:rsidRPr="001B3FF2" w:rsidRDefault="00AF4D43" w:rsidP="00AF4D43">
      <w:pPr>
        <w:jc w:val="center"/>
        <w:rPr>
          <w:rFonts w:ascii="Times New Roman" w:hAnsi="Times New Roman" w:cs="Times New Roman"/>
          <w:b/>
          <w:bCs/>
          <w:color w:val="1F497D" w:themeColor="text2"/>
          <w:sz w:val="32"/>
          <w:szCs w:val="32"/>
        </w:rPr>
      </w:pPr>
    </w:p>
    <w:p w:rsidR="00AF4D43" w:rsidRPr="001B3FF2" w:rsidRDefault="00AF4D43" w:rsidP="00AF4D43">
      <w:pPr>
        <w:jc w:val="center"/>
        <w:rPr>
          <w:rFonts w:ascii="Times New Roman" w:hAnsi="Times New Roman" w:cs="Times New Roman"/>
          <w:b/>
          <w:bCs/>
          <w:color w:val="1F497D" w:themeColor="text2"/>
          <w:sz w:val="32"/>
          <w:szCs w:val="32"/>
        </w:rPr>
      </w:pPr>
    </w:p>
    <w:p w:rsidR="00AF4D43" w:rsidRPr="001B3FF2" w:rsidRDefault="00AF4D43" w:rsidP="00AF4D43">
      <w:pPr>
        <w:pStyle w:val="af0"/>
        <w:ind w:firstLine="0"/>
        <w:jc w:val="center"/>
        <w:rPr>
          <w:rFonts w:ascii="Times New Roman" w:hAnsi="Times New Roman"/>
          <w:b/>
          <w:color w:val="1F497D" w:themeColor="text2"/>
          <w:sz w:val="28"/>
          <w:szCs w:val="28"/>
        </w:rPr>
      </w:pPr>
      <w:r w:rsidRPr="001B3FF2">
        <w:rPr>
          <w:rFonts w:ascii="Times New Roman" w:hAnsi="Times New Roman"/>
          <w:b/>
          <w:color w:val="1F497D" w:themeColor="text2"/>
          <w:sz w:val="28"/>
          <w:szCs w:val="28"/>
        </w:rPr>
        <w:t>Санкт-Петербург</w:t>
      </w:r>
    </w:p>
    <w:p w:rsidR="00AF4D43" w:rsidRPr="001B3FF2" w:rsidRDefault="00AF4D43" w:rsidP="00AF4D43">
      <w:pPr>
        <w:pStyle w:val="af0"/>
        <w:ind w:firstLine="0"/>
        <w:jc w:val="center"/>
        <w:rPr>
          <w:rFonts w:ascii="Times New Roman" w:hAnsi="Times New Roman"/>
          <w:b/>
          <w:color w:val="1F497D" w:themeColor="text2"/>
          <w:sz w:val="28"/>
          <w:szCs w:val="28"/>
        </w:rPr>
        <w:sectPr w:rsidR="00AF4D43" w:rsidRPr="001B3FF2" w:rsidSect="00746EC2">
          <w:pgSz w:w="11906" w:h="16838" w:code="9"/>
          <w:pgMar w:top="1134" w:right="851" w:bottom="1134" w:left="1701"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1B3FF2">
        <w:rPr>
          <w:rFonts w:ascii="Times New Roman" w:hAnsi="Times New Roman"/>
          <w:b/>
          <w:color w:val="1F497D" w:themeColor="text2"/>
          <w:sz w:val="28"/>
          <w:szCs w:val="28"/>
        </w:rPr>
        <w:t>2018</w:t>
      </w:r>
    </w:p>
    <w:p w:rsidR="00AF4D43" w:rsidRPr="001B3FF2" w:rsidRDefault="00AF4D43" w:rsidP="00AF4D43">
      <w:pPr>
        <w:jc w:val="center"/>
        <w:rPr>
          <w:rFonts w:ascii="Times New Roman" w:hAnsi="Times New Roman" w:cs="Times New Roman"/>
          <w:b/>
          <w:bCs/>
          <w:color w:val="1F497D"/>
          <w:sz w:val="32"/>
        </w:rPr>
      </w:pPr>
    </w:p>
    <w:tbl>
      <w:tblPr>
        <w:tblpPr w:leftFromText="180" w:rightFromText="180" w:vertAnchor="text" w:horzAnchor="margin" w:tblpXSpec="center" w:tblpY="-412"/>
        <w:tblW w:w="10185" w:type="dxa"/>
        <w:tblBorders>
          <w:bottom w:val="single" w:sz="4" w:space="0" w:color="auto"/>
        </w:tblBorders>
        <w:tblLook w:val="04A0" w:firstRow="1" w:lastRow="0" w:firstColumn="1" w:lastColumn="0" w:noHBand="0" w:noVBand="1"/>
      </w:tblPr>
      <w:tblGrid>
        <w:gridCol w:w="2177"/>
        <w:gridCol w:w="5937"/>
        <w:gridCol w:w="2071"/>
      </w:tblGrid>
      <w:tr w:rsidR="00AF4D43" w:rsidRPr="001B3FF2" w:rsidTr="0050540A">
        <w:trPr>
          <w:trHeight w:val="1708"/>
        </w:trPr>
        <w:tc>
          <w:tcPr>
            <w:tcW w:w="2177" w:type="dxa"/>
            <w:tcBorders>
              <w:top w:val="nil"/>
              <w:left w:val="nil"/>
              <w:bottom w:val="single" w:sz="4" w:space="0" w:color="auto"/>
              <w:right w:val="nil"/>
            </w:tcBorders>
            <w:vAlign w:val="center"/>
          </w:tcPr>
          <w:p w:rsidR="00AF4D43" w:rsidRPr="001B3FF2" w:rsidRDefault="001B3FF2" w:rsidP="0050540A">
            <w:pPr>
              <w:tabs>
                <w:tab w:val="left" w:pos="199"/>
                <w:tab w:val="center" w:pos="4677"/>
              </w:tabs>
              <w:ind w:left="720"/>
              <w:contextualSpacing/>
              <w:jc w:val="right"/>
              <w:rPr>
                <w:rFonts w:ascii="Times New Roman" w:eastAsia="Calibri" w:hAnsi="Times New Roman" w:cs="Times New Roman"/>
              </w:rPr>
            </w:pPr>
            <w:r w:rsidRPr="001B3FF2">
              <w:rPr>
                <w:rFonts w:ascii="Times New Roman" w:eastAsia="Times New Roman" w:hAnsi="Times New Roman" w:cs="Times New Roman"/>
                <w:lang w:val="en-US"/>
              </w:rPr>
              <w:object w:dxaOrig="1440" w:dyaOrig="1440">
                <v:shape id="_x0000_s1034" type="#_x0000_t75" style="position:absolute;left:0;text-align:left;margin-left:28.9pt;margin-top:.1pt;width:71.6pt;height:66.75pt;z-index:251661312">
                  <v:imagedata r:id="rId8" o:title=""/>
                </v:shape>
                <o:OLEObject Type="Embed" ProgID="CorelDraw.Graphic.15" ShapeID="_x0000_s1034" DrawAspect="Content" ObjectID="_1584867158" r:id="rId11"/>
              </w:object>
            </w:r>
          </w:p>
          <w:p w:rsidR="00AF4D43" w:rsidRPr="001B3FF2" w:rsidRDefault="00AF4D43" w:rsidP="0050540A">
            <w:pPr>
              <w:tabs>
                <w:tab w:val="left" w:pos="199"/>
                <w:tab w:val="center" w:pos="4677"/>
              </w:tabs>
              <w:ind w:left="720"/>
              <w:contextualSpacing/>
              <w:jc w:val="right"/>
              <w:rPr>
                <w:rFonts w:ascii="Times New Roman" w:eastAsia="Calibri" w:hAnsi="Times New Roman" w:cs="Times New Roman"/>
              </w:rPr>
            </w:pPr>
          </w:p>
          <w:p w:rsidR="00AF4D43" w:rsidRPr="001B3FF2" w:rsidRDefault="00AF4D43" w:rsidP="0050540A">
            <w:pPr>
              <w:tabs>
                <w:tab w:val="left" w:pos="199"/>
                <w:tab w:val="center" w:pos="4677"/>
              </w:tabs>
              <w:ind w:left="720"/>
              <w:contextualSpacing/>
              <w:jc w:val="right"/>
              <w:rPr>
                <w:rFonts w:ascii="Times New Roman" w:eastAsia="Calibri" w:hAnsi="Times New Roman" w:cs="Times New Roman"/>
              </w:rPr>
            </w:pPr>
          </w:p>
          <w:p w:rsidR="00AF4D43" w:rsidRPr="001B3FF2" w:rsidRDefault="00AF4D43" w:rsidP="0050540A">
            <w:pPr>
              <w:tabs>
                <w:tab w:val="left" w:pos="199"/>
                <w:tab w:val="center" w:pos="4677"/>
              </w:tabs>
              <w:ind w:left="720"/>
              <w:contextualSpacing/>
              <w:jc w:val="center"/>
              <w:rPr>
                <w:rFonts w:ascii="Times New Roman" w:eastAsia="Calibri" w:hAnsi="Times New Roman" w:cs="Times New Roman"/>
                <w:sz w:val="18"/>
                <w:szCs w:val="18"/>
              </w:rPr>
            </w:pPr>
          </w:p>
        </w:tc>
        <w:tc>
          <w:tcPr>
            <w:tcW w:w="5937" w:type="dxa"/>
            <w:tcBorders>
              <w:top w:val="nil"/>
              <w:left w:val="nil"/>
              <w:bottom w:val="single" w:sz="4" w:space="0" w:color="auto"/>
              <w:right w:val="nil"/>
            </w:tcBorders>
            <w:hideMark/>
          </w:tcPr>
          <w:p w:rsidR="00AF4D43" w:rsidRPr="001B3FF2" w:rsidRDefault="00AF4D43" w:rsidP="0050540A">
            <w:pPr>
              <w:tabs>
                <w:tab w:val="left" w:pos="199"/>
                <w:tab w:val="center" w:pos="5845"/>
              </w:tabs>
              <w:ind w:left="272"/>
              <w:rPr>
                <w:rFonts w:ascii="Times New Roman" w:eastAsia="Calibri" w:hAnsi="Times New Roman" w:cs="Times New Roman"/>
                <w:b/>
                <w:szCs w:val="28"/>
              </w:rPr>
            </w:pPr>
            <w:r w:rsidRPr="001B3FF2">
              <w:rPr>
                <w:rFonts w:ascii="Times New Roman" w:eastAsia="Calibri" w:hAnsi="Times New Roman" w:cs="Times New Roman"/>
                <w:b/>
                <w:szCs w:val="28"/>
              </w:rPr>
              <w:t xml:space="preserve">Общество с ограниченной  </w:t>
            </w:r>
          </w:p>
          <w:p w:rsidR="00AF4D43" w:rsidRPr="001B3FF2" w:rsidRDefault="00AF4D43" w:rsidP="0050540A">
            <w:pPr>
              <w:tabs>
                <w:tab w:val="left" w:pos="199"/>
                <w:tab w:val="center" w:pos="5845"/>
              </w:tabs>
              <w:ind w:left="272"/>
              <w:rPr>
                <w:rFonts w:ascii="Times New Roman" w:eastAsia="Calibri" w:hAnsi="Times New Roman" w:cs="Times New Roman"/>
                <w:b/>
                <w:szCs w:val="28"/>
              </w:rPr>
            </w:pPr>
            <w:r w:rsidRPr="001B3FF2">
              <w:rPr>
                <w:rFonts w:ascii="Times New Roman" w:eastAsia="Calibri" w:hAnsi="Times New Roman" w:cs="Times New Roman"/>
                <w:b/>
                <w:szCs w:val="28"/>
              </w:rPr>
              <w:t xml:space="preserve">Ответственностью </w:t>
            </w:r>
            <w:r w:rsidRPr="001B3FF2">
              <w:rPr>
                <w:rFonts w:ascii="Times New Roman" w:eastAsia="Calibri" w:hAnsi="Times New Roman" w:cs="Times New Roman"/>
                <w:b/>
              </w:rPr>
              <w:t>«Джи Динамика»</w:t>
            </w:r>
          </w:p>
          <w:p w:rsidR="00AF4D43" w:rsidRPr="001B3FF2" w:rsidRDefault="00AF4D43" w:rsidP="0050540A">
            <w:pPr>
              <w:tabs>
                <w:tab w:val="left" w:pos="3956"/>
                <w:tab w:val="center" w:pos="5278"/>
              </w:tabs>
              <w:ind w:left="272" w:right="-354"/>
              <w:contextualSpacing/>
              <w:rPr>
                <w:rFonts w:ascii="Times New Roman" w:eastAsia="Calibri" w:hAnsi="Times New Roman" w:cs="Times New Roman"/>
                <w:sz w:val="20"/>
              </w:rPr>
            </w:pPr>
            <w:r w:rsidRPr="001B3FF2">
              <w:rPr>
                <w:rFonts w:ascii="Times New Roman" w:eastAsia="Calibri" w:hAnsi="Times New Roman" w:cs="Times New Roman"/>
                <w:sz w:val="20"/>
              </w:rPr>
              <w:t>195009, Санкт-Петербург, ул. Комсомола, д.41, лит. А, офис 630</w:t>
            </w:r>
          </w:p>
          <w:p w:rsidR="00AF4D43" w:rsidRPr="001B3FF2" w:rsidRDefault="00AF4D43" w:rsidP="0050540A">
            <w:pPr>
              <w:tabs>
                <w:tab w:val="left" w:pos="199"/>
                <w:tab w:val="center" w:pos="5278"/>
              </w:tabs>
              <w:ind w:left="272"/>
              <w:contextualSpacing/>
              <w:rPr>
                <w:rFonts w:ascii="Times New Roman" w:eastAsia="Calibri" w:hAnsi="Times New Roman" w:cs="Times New Roman"/>
                <w:sz w:val="20"/>
              </w:rPr>
            </w:pPr>
            <w:r w:rsidRPr="001B3FF2">
              <w:rPr>
                <w:rFonts w:ascii="Times New Roman" w:eastAsia="Calibri" w:hAnsi="Times New Roman" w:cs="Times New Roman"/>
                <w:sz w:val="20"/>
              </w:rPr>
              <w:t xml:space="preserve"> тел./факс (812)33-55-140</w:t>
            </w:r>
          </w:p>
          <w:p w:rsidR="00AF4D43" w:rsidRPr="001B3FF2" w:rsidRDefault="00AF4D43" w:rsidP="0050540A">
            <w:pPr>
              <w:tabs>
                <w:tab w:val="left" w:pos="199"/>
                <w:tab w:val="center" w:pos="5278"/>
              </w:tabs>
              <w:ind w:left="272"/>
              <w:contextualSpacing/>
              <w:rPr>
                <w:rFonts w:ascii="Times New Roman" w:eastAsia="Calibri" w:hAnsi="Times New Roman" w:cs="Times New Roman"/>
                <w:sz w:val="17"/>
                <w:szCs w:val="17"/>
              </w:rPr>
            </w:pPr>
            <w:r w:rsidRPr="001B3FF2">
              <w:rPr>
                <w:rFonts w:ascii="Times New Roman" w:eastAsia="Calibri" w:hAnsi="Times New Roman" w:cs="Times New Roman"/>
                <w:sz w:val="20"/>
              </w:rPr>
              <w:t xml:space="preserve"> ИНН/КПП 7804481441/780401001 ОГРН 1127847145370</w:t>
            </w:r>
          </w:p>
        </w:tc>
        <w:tc>
          <w:tcPr>
            <w:tcW w:w="2071" w:type="dxa"/>
            <w:tcBorders>
              <w:top w:val="nil"/>
              <w:left w:val="nil"/>
              <w:bottom w:val="single" w:sz="4" w:space="0" w:color="auto"/>
              <w:right w:val="nil"/>
            </w:tcBorders>
          </w:tcPr>
          <w:p w:rsidR="00AF4D43" w:rsidRPr="001B3FF2" w:rsidRDefault="00AF4D43" w:rsidP="0050540A">
            <w:pPr>
              <w:tabs>
                <w:tab w:val="left" w:pos="199"/>
                <w:tab w:val="center" w:pos="4677"/>
              </w:tabs>
              <w:ind w:left="272"/>
              <w:contextualSpacing/>
              <w:rPr>
                <w:rFonts w:ascii="Times New Roman" w:eastAsia="Calibri" w:hAnsi="Times New Roman" w:cs="Times New Roman"/>
                <w:sz w:val="18"/>
                <w:szCs w:val="18"/>
              </w:rPr>
            </w:pPr>
          </w:p>
        </w:tc>
      </w:tr>
    </w:tbl>
    <w:p w:rsidR="00AF4D43" w:rsidRPr="001B3FF2" w:rsidRDefault="00AF4D43" w:rsidP="00AF4D43">
      <w:pPr>
        <w:jc w:val="center"/>
        <w:rPr>
          <w:rFonts w:ascii="Times New Roman" w:hAnsi="Times New Roman" w:cs="Times New Roman"/>
          <w:b/>
          <w:bCs/>
          <w:color w:val="1F497D"/>
          <w:sz w:val="32"/>
        </w:rPr>
      </w:pPr>
    </w:p>
    <w:p w:rsidR="00AF4D43" w:rsidRPr="001B3FF2" w:rsidRDefault="00AF4D43" w:rsidP="00AF4D43">
      <w:pPr>
        <w:ind w:left="4395"/>
        <w:jc w:val="right"/>
        <w:rPr>
          <w:rFonts w:ascii="Times New Roman" w:hAnsi="Times New Roman" w:cs="Times New Roman"/>
          <w:sz w:val="28"/>
          <w:szCs w:val="28"/>
        </w:rPr>
      </w:pPr>
      <w:r w:rsidRPr="001B3FF2">
        <w:rPr>
          <w:rFonts w:ascii="Times New Roman" w:hAnsi="Times New Roman" w:cs="Times New Roman"/>
          <w:b/>
          <w:sz w:val="28"/>
          <w:szCs w:val="28"/>
        </w:rPr>
        <w:t>Заказчик</w:t>
      </w:r>
      <w:r w:rsidRPr="001B3FF2">
        <w:rPr>
          <w:rFonts w:ascii="Times New Roman" w:hAnsi="Times New Roman" w:cs="Times New Roman"/>
          <w:sz w:val="28"/>
          <w:szCs w:val="28"/>
        </w:rPr>
        <w:t>: Управление городского хозяйства Администрация города Пскова</w:t>
      </w:r>
    </w:p>
    <w:p w:rsidR="001B3FF2" w:rsidRDefault="001B3FF2" w:rsidP="00AF4D43">
      <w:pPr>
        <w:jc w:val="center"/>
        <w:rPr>
          <w:rFonts w:ascii="Times New Roman" w:hAnsi="Times New Roman" w:cs="Times New Roman"/>
          <w:b/>
          <w:bCs/>
          <w:sz w:val="32"/>
          <w:szCs w:val="32"/>
        </w:rPr>
      </w:pPr>
    </w:p>
    <w:p w:rsidR="001B3FF2" w:rsidRDefault="001B3FF2" w:rsidP="00AF4D43">
      <w:pPr>
        <w:jc w:val="center"/>
        <w:rPr>
          <w:rFonts w:ascii="Times New Roman" w:hAnsi="Times New Roman" w:cs="Times New Roman"/>
          <w:b/>
          <w:bCs/>
          <w:sz w:val="32"/>
          <w:szCs w:val="32"/>
        </w:rPr>
      </w:pPr>
    </w:p>
    <w:p w:rsidR="00AF4D43" w:rsidRPr="001B3FF2" w:rsidRDefault="00AF4D43" w:rsidP="00AF4D43">
      <w:pPr>
        <w:jc w:val="center"/>
        <w:rPr>
          <w:rFonts w:ascii="Times New Roman" w:hAnsi="Times New Roman" w:cs="Times New Roman"/>
        </w:rPr>
      </w:pPr>
      <w:r w:rsidRPr="001B3FF2">
        <w:rPr>
          <w:rFonts w:ascii="Times New Roman" w:hAnsi="Times New Roman" w:cs="Times New Roman"/>
          <w:b/>
          <w:bCs/>
          <w:sz w:val="32"/>
          <w:szCs w:val="32"/>
        </w:rPr>
        <w:t>Актуализация схемы теплоснабжения муниципального образования «Город Псков» на период с 2019 года до 2033 года</w:t>
      </w:r>
    </w:p>
    <w:p w:rsidR="00AF4D43" w:rsidRPr="001B3FF2" w:rsidRDefault="00AF4D43" w:rsidP="00AF4D43">
      <w:pPr>
        <w:jc w:val="center"/>
        <w:rPr>
          <w:rFonts w:ascii="Times New Roman" w:hAnsi="Times New Roman" w:cs="Times New Roman"/>
        </w:rPr>
      </w:pPr>
    </w:p>
    <w:p w:rsidR="00AF4D43" w:rsidRPr="001B3FF2" w:rsidRDefault="00AF4D43" w:rsidP="00AF4D43">
      <w:pPr>
        <w:jc w:val="center"/>
        <w:rPr>
          <w:rFonts w:ascii="Times New Roman" w:hAnsi="Times New Roman" w:cs="Times New Roman"/>
          <w:b/>
          <w:bCs/>
          <w:sz w:val="32"/>
          <w:szCs w:val="32"/>
        </w:rPr>
      </w:pPr>
      <w:r w:rsidRPr="001B3FF2">
        <w:rPr>
          <w:rFonts w:ascii="Times New Roman" w:hAnsi="Times New Roman" w:cs="Times New Roman"/>
          <w:b/>
          <w:bCs/>
          <w:noProof/>
          <w:color w:val="1F497D"/>
          <w:sz w:val="44"/>
          <w:szCs w:val="44"/>
          <w:lang w:bidi="ar-SA"/>
        </w:rPr>
        <w:drawing>
          <wp:inline distT="0" distB="0" distL="0" distR="0" wp14:anchorId="6ABF19BA" wp14:editId="404AD1A2">
            <wp:extent cx="2077861" cy="1809750"/>
            <wp:effectExtent l="0" t="0" r="0" b="0"/>
            <wp:docPr id="23" name="Рисунок 23" descr="\\igor\Объекты Технического Отдела\266 - Псков (тепло)\Результат\pskov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or\Объекты Технического Отдела\266 - Псков (тепло)\Результат\pskovg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014" cy="1826432"/>
                    </a:xfrm>
                    <a:prstGeom prst="rect">
                      <a:avLst/>
                    </a:prstGeom>
                    <a:noFill/>
                    <a:ln>
                      <a:noFill/>
                    </a:ln>
                  </pic:spPr>
                </pic:pic>
              </a:graphicData>
            </a:graphic>
          </wp:inline>
        </w:drawing>
      </w:r>
    </w:p>
    <w:p w:rsidR="00AF4D43" w:rsidRPr="001B3FF2" w:rsidRDefault="00AF4D43" w:rsidP="00AF4D43">
      <w:pPr>
        <w:jc w:val="center"/>
        <w:rPr>
          <w:rFonts w:ascii="Times New Roman" w:hAnsi="Times New Roman" w:cs="Times New Roman"/>
          <w:b/>
          <w:bCs/>
          <w:sz w:val="32"/>
          <w:szCs w:val="32"/>
        </w:rPr>
      </w:pPr>
      <w:r w:rsidRPr="001B3FF2">
        <w:rPr>
          <w:rFonts w:ascii="Times New Roman" w:hAnsi="Times New Roman" w:cs="Times New Roman"/>
          <w:b/>
          <w:bCs/>
          <w:sz w:val="32"/>
          <w:szCs w:val="32"/>
        </w:rPr>
        <w:t xml:space="preserve">ТОМ 2 </w:t>
      </w:r>
    </w:p>
    <w:p w:rsidR="00AF4D43" w:rsidRDefault="001B3FF2" w:rsidP="001B3FF2">
      <w:pPr>
        <w:widowControl/>
        <w:suppressAutoHyphens/>
        <w:spacing w:before="120" w:after="120"/>
        <w:contextualSpacing/>
        <w:jc w:val="center"/>
        <w:rPr>
          <w:rFonts w:ascii="Times New Roman" w:hAnsi="Times New Roman" w:cs="Times New Roman"/>
          <w:b/>
          <w:bCs/>
          <w:sz w:val="32"/>
          <w:szCs w:val="32"/>
        </w:rPr>
      </w:pPr>
      <w:r w:rsidRPr="001B3FF2">
        <w:rPr>
          <w:rFonts w:ascii="Times New Roman" w:hAnsi="Times New Roman" w:cs="Times New Roman"/>
          <w:b/>
          <w:bCs/>
          <w:sz w:val="32"/>
          <w:szCs w:val="32"/>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в том числе в аварийных режимах</w:t>
      </w:r>
    </w:p>
    <w:p w:rsidR="001B3FF2" w:rsidRPr="001B3FF2" w:rsidRDefault="001B3FF2" w:rsidP="001B3FF2">
      <w:pPr>
        <w:widowControl/>
        <w:suppressAutoHyphens/>
        <w:spacing w:before="120" w:after="120" w:line="276" w:lineRule="auto"/>
        <w:contextualSpacing/>
        <w:jc w:val="center"/>
        <w:rPr>
          <w:rFonts w:ascii="Times New Roman" w:eastAsia="Times New Roman" w:hAnsi="Times New Roman" w:cs="Times New Roman"/>
          <w:b/>
          <w:caps/>
          <w:color w:val="auto"/>
          <w:spacing w:val="5"/>
          <w:sz w:val="28"/>
          <w:szCs w:val="36"/>
          <w:lang w:eastAsia="en-US" w:bidi="en-US"/>
        </w:rPr>
      </w:pPr>
    </w:p>
    <w:tbl>
      <w:tblPr>
        <w:tblW w:w="9210" w:type="dxa"/>
        <w:tblLayout w:type="fixed"/>
        <w:tblCellMar>
          <w:left w:w="0" w:type="dxa"/>
          <w:right w:w="0" w:type="dxa"/>
        </w:tblCellMar>
        <w:tblLook w:val="04A0" w:firstRow="1" w:lastRow="0" w:firstColumn="1" w:lastColumn="0" w:noHBand="0" w:noVBand="1"/>
      </w:tblPr>
      <w:tblGrid>
        <w:gridCol w:w="4960"/>
        <w:gridCol w:w="4250"/>
      </w:tblGrid>
      <w:tr w:rsidR="00AF4D43" w:rsidRPr="001B3FF2" w:rsidTr="00AF4D43">
        <w:trPr>
          <w:trHeight w:hRule="exact" w:val="877"/>
        </w:trPr>
        <w:tc>
          <w:tcPr>
            <w:tcW w:w="4960" w:type="dxa"/>
            <w:vAlign w:val="bottom"/>
            <w:hideMark/>
          </w:tcPr>
          <w:p w:rsidR="00AF4D43" w:rsidRPr="001B3FF2" w:rsidRDefault="00AF4D43" w:rsidP="0050540A">
            <w:pPr>
              <w:pStyle w:val="aff8"/>
              <w:spacing w:line="240" w:lineRule="auto"/>
              <w:jc w:val="left"/>
              <w:rPr>
                <w:sz w:val="28"/>
                <w:szCs w:val="28"/>
                <w:lang w:val="ru-RU"/>
              </w:rPr>
            </w:pPr>
          </w:p>
          <w:p w:rsidR="00AF4D43" w:rsidRPr="001B3FF2" w:rsidRDefault="00AF4D43" w:rsidP="0050540A">
            <w:pPr>
              <w:pStyle w:val="aff8"/>
              <w:spacing w:line="240" w:lineRule="auto"/>
              <w:jc w:val="left"/>
              <w:rPr>
                <w:sz w:val="28"/>
                <w:szCs w:val="28"/>
                <w:lang w:val="ru-RU"/>
              </w:rPr>
            </w:pPr>
            <w:r w:rsidRPr="001B3FF2">
              <w:rPr>
                <w:sz w:val="28"/>
                <w:szCs w:val="28"/>
                <w:lang w:val="ru-RU"/>
              </w:rPr>
              <w:t>Генеральный директор</w:t>
            </w:r>
          </w:p>
        </w:tc>
        <w:tc>
          <w:tcPr>
            <w:tcW w:w="4250" w:type="dxa"/>
            <w:vAlign w:val="bottom"/>
            <w:hideMark/>
          </w:tcPr>
          <w:p w:rsidR="00AF4D43" w:rsidRPr="001B3FF2" w:rsidRDefault="00AF4D43" w:rsidP="0050540A">
            <w:pPr>
              <w:pStyle w:val="aff8"/>
              <w:spacing w:line="240" w:lineRule="auto"/>
              <w:jc w:val="right"/>
              <w:rPr>
                <w:sz w:val="28"/>
                <w:szCs w:val="28"/>
                <w:lang w:val="ru-RU"/>
              </w:rPr>
            </w:pPr>
            <w:r w:rsidRPr="001B3FF2">
              <w:rPr>
                <w:sz w:val="28"/>
                <w:szCs w:val="28"/>
                <w:lang w:val="ru-RU"/>
              </w:rPr>
              <w:t>А.С. Ложкин</w:t>
            </w:r>
          </w:p>
        </w:tc>
      </w:tr>
      <w:tr w:rsidR="00AF4D43" w:rsidRPr="001B3FF2" w:rsidTr="0050540A">
        <w:trPr>
          <w:trHeight w:hRule="exact" w:val="567"/>
        </w:trPr>
        <w:tc>
          <w:tcPr>
            <w:tcW w:w="4960" w:type="dxa"/>
            <w:vAlign w:val="bottom"/>
          </w:tcPr>
          <w:p w:rsidR="00AF4D43" w:rsidRPr="001B3FF2" w:rsidRDefault="00AF4D43" w:rsidP="0050540A">
            <w:pPr>
              <w:pStyle w:val="aff8"/>
              <w:spacing w:line="240" w:lineRule="auto"/>
              <w:jc w:val="left"/>
              <w:rPr>
                <w:sz w:val="28"/>
                <w:szCs w:val="28"/>
                <w:lang w:val="ru-RU"/>
              </w:rPr>
            </w:pPr>
          </w:p>
        </w:tc>
        <w:tc>
          <w:tcPr>
            <w:tcW w:w="4250" w:type="dxa"/>
            <w:vAlign w:val="bottom"/>
          </w:tcPr>
          <w:p w:rsidR="00AF4D43" w:rsidRPr="001B3FF2" w:rsidRDefault="00AF4D43" w:rsidP="0050540A">
            <w:pPr>
              <w:pStyle w:val="aff8"/>
              <w:spacing w:line="240" w:lineRule="auto"/>
              <w:jc w:val="right"/>
              <w:rPr>
                <w:sz w:val="28"/>
                <w:szCs w:val="28"/>
                <w:lang w:val="ru-RU"/>
              </w:rPr>
            </w:pPr>
            <w:r w:rsidRPr="001B3FF2">
              <w:rPr>
                <w:lang w:val="ru-RU"/>
              </w:rPr>
              <w:drawing>
                <wp:anchor distT="0" distB="0" distL="114300" distR="114300" simplePos="0" relativeHeight="251662336" behindDoc="0" locked="0" layoutInCell="1" allowOverlap="1" wp14:anchorId="5741A2A7" wp14:editId="0C09CAB2">
                  <wp:simplePos x="0" y="0"/>
                  <wp:positionH relativeFrom="column">
                    <wp:posOffset>-544195</wp:posOffset>
                  </wp:positionH>
                  <wp:positionV relativeFrom="paragraph">
                    <wp:posOffset>-283845</wp:posOffset>
                  </wp:positionV>
                  <wp:extent cx="1524000" cy="1111250"/>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2"/>
                          <a:stretch>
                            <a:fillRect/>
                          </a:stretch>
                        </pic:blipFill>
                        <pic:spPr>
                          <a:xfrm>
                            <a:off x="0" y="0"/>
                            <a:ext cx="1524000" cy="1111250"/>
                          </a:xfrm>
                          <a:prstGeom prst="rect">
                            <a:avLst/>
                          </a:prstGeom>
                        </pic:spPr>
                      </pic:pic>
                    </a:graphicData>
                  </a:graphic>
                  <wp14:sizeRelH relativeFrom="margin">
                    <wp14:pctWidth>0</wp14:pctWidth>
                  </wp14:sizeRelH>
                  <wp14:sizeRelV relativeFrom="margin">
                    <wp14:pctHeight>0</wp14:pctHeight>
                  </wp14:sizeRelV>
                </wp:anchor>
              </w:drawing>
            </w:r>
          </w:p>
        </w:tc>
      </w:tr>
      <w:tr w:rsidR="00AF4D43" w:rsidRPr="001B3FF2" w:rsidTr="0050540A">
        <w:trPr>
          <w:trHeight w:hRule="exact" w:val="560"/>
        </w:trPr>
        <w:tc>
          <w:tcPr>
            <w:tcW w:w="4960" w:type="dxa"/>
            <w:vAlign w:val="bottom"/>
            <w:hideMark/>
          </w:tcPr>
          <w:p w:rsidR="00AF4D43" w:rsidRPr="001B3FF2" w:rsidRDefault="00AF4D43" w:rsidP="0050540A">
            <w:pPr>
              <w:pStyle w:val="aff8"/>
              <w:spacing w:line="240" w:lineRule="auto"/>
              <w:jc w:val="left"/>
              <w:rPr>
                <w:sz w:val="28"/>
                <w:szCs w:val="28"/>
                <w:lang w:val="ru-RU"/>
              </w:rPr>
            </w:pPr>
            <w:r w:rsidRPr="001B3FF2">
              <w:rPr>
                <w:sz w:val="28"/>
                <w:szCs w:val="28"/>
                <w:lang w:val="ru-RU"/>
              </w:rPr>
              <w:t>Начальник тех. отдела</w:t>
            </w:r>
          </w:p>
        </w:tc>
        <w:tc>
          <w:tcPr>
            <w:tcW w:w="4250" w:type="dxa"/>
            <w:vAlign w:val="bottom"/>
            <w:hideMark/>
          </w:tcPr>
          <w:p w:rsidR="00AF4D43" w:rsidRPr="001B3FF2" w:rsidRDefault="00AF4D43" w:rsidP="0050540A">
            <w:pPr>
              <w:pStyle w:val="aff8"/>
              <w:spacing w:line="240" w:lineRule="auto"/>
              <w:jc w:val="right"/>
              <w:rPr>
                <w:sz w:val="28"/>
                <w:szCs w:val="28"/>
                <w:lang w:val="ru-RU"/>
              </w:rPr>
            </w:pPr>
            <w:r w:rsidRPr="001B3FF2">
              <w:rPr>
                <w:sz w:val="28"/>
                <w:szCs w:val="28"/>
                <w:lang w:val="ru-RU"/>
              </w:rPr>
              <w:t>И.А. Николаев</w:t>
            </w:r>
          </w:p>
        </w:tc>
      </w:tr>
    </w:tbl>
    <w:p w:rsidR="00AF4D43" w:rsidRPr="001B3FF2" w:rsidRDefault="00AF4D43" w:rsidP="00AF4D43">
      <w:pPr>
        <w:pStyle w:val="af0"/>
        <w:ind w:firstLine="0"/>
        <w:rPr>
          <w:rFonts w:ascii="Times New Roman" w:hAnsi="Times New Roman"/>
          <w:b/>
          <w:sz w:val="28"/>
          <w:szCs w:val="28"/>
        </w:rPr>
      </w:pPr>
    </w:p>
    <w:p w:rsidR="001B3FF2" w:rsidRDefault="001B3FF2" w:rsidP="00AF4D43">
      <w:pPr>
        <w:pStyle w:val="af0"/>
        <w:ind w:firstLine="0"/>
        <w:jc w:val="center"/>
        <w:rPr>
          <w:rFonts w:ascii="Times New Roman" w:hAnsi="Times New Roman"/>
          <w:b/>
          <w:sz w:val="28"/>
          <w:szCs w:val="28"/>
        </w:rPr>
      </w:pPr>
    </w:p>
    <w:p w:rsidR="001B3FF2" w:rsidRDefault="001B3FF2" w:rsidP="00AF4D43">
      <w:pPr>
        <w:pStyle w:val="af0"/>
        <w:ind w:firstLine="0"/>
        <w:jc w:val="center"/>
        <w:rPr>
          <w:rFonts w:ascii="Times New Roman" w:hAnsi="Times New Roman"/>
          <w:b/>
          <w:sz w:val="28"/>
          <w:szCs w:val="28"/>
        </w:rPr>
      </w:pPr>
    </w:p>
    <w:p w:rsidR="001B3FF2" w:rsidRDefault="001B3FF2" w:rsidP="00AF4D43">
      <w:pPr>
        <w:pStyle w:val="af0"/>
        <w:ind w:firstLine="0"/>
        <w:jc w:val="center"/>
        <w:rPr>
          <w:rFonts w:ascii="Times New Roman" w:hAnsi="Times New Roman"/>
          <w:b/>
          <w:sz w:val="28"/>
          <w:szCs w:val="28"/>
        </w:rPr>
      </w:pPr>
    </w:p>
    <w:p w:rsidR="001B3FF2" w:rsidRDefault="001B3FF2" w:rsidP="00AF4D43">
      <w:pPr>
        <w:pStyle w:val="af0"/>
        <w:ind w:firstLine="0"/>
        <w:jc w:val="center"/>
        <w:rPr>
          <w:rFonts w:ascii="Times New Roman" w:hAnsi="Times New Roman"/>
          <w:b/>
          <w:sz w:val="28"/>
          <w:szCs w:val="28"/>
        </w:rPr>
      </w:pPr>
      <w:bookmarkStart w:id="2" w:name="_GoBack"/>
      <w:bookmarkEnd w:id="2"/>
    </w:p>
    <w:p w:rsidR="001B3FF2" w:rsidRDefault="001B3FF2" w:rsidP="00AF4D43">
      <w:pPr>
        <w:pStyle w:val="af0"/>
        <w:ind w:firstLine="0"/>
        <w:jc w:val="center"/>
        <w:rPr>
          <w:rFonts w:ascii="Times New Roman" w:hAnsi="Times New Roman"/>
          <w:b/>
          <w:sz w:val="28"/>
          <w:szCs w:val="28"/>
        </w:rPr>
      </w:pPr>
    </w:p>
    <w:p w:rsidR="00AF4D43" w:rsidRPr="001B3FF2" w:rsidRDefault="00AF4D43" w:rsidP="00AF4D43">
      <w:pPr>
        <w:pStyle w:val="af0"/>
        <w:ind w:firstLine="0"/>
        <w:jc w:val="center"/>
        <w:rPr>
          <w:rFonts w:ascii="Times New Roman" w:hAnsi="Times New Roman"/>
          <w:b/>
          <w:sz w:val="28"/>
          <w:szCs w:val="28"/>
        </w:rPr>
      </w:pPr>
      <w:r w:rsidRPr="001B3FF2">
        <w:rPr>
          <w:rFonts w:ascii="Times New Roman" w:hAnsi="Times New Roman"/>
          <w:b/>
          <w:sz w:val="28"/>
          <w:szCs w:val="28"/>
        </w:rPr>
        <w:t>Санкт-Петербург</w:t>
      </w:r>
    </w:p>
    <w:p w:rsidR="00AF4D43" w:rsidRPr="001B3FF2" w:rsidRDefault="00AF4D43" w:rsidP="00AF4D43">
      <w:pPr>
        <w:pStyle w:val="af0"/>
        <w:ind w:firstLine="0"/>
        <w:jc w:val="center"/>
        <w:rPr>
          <w:rFonts w:ascii="Times New Roman" w:hAnsi="Times New Roman"/>
          <w:b/>
          <w:sz w:val="28"/>
          <w:szCs w:val="28"/>
        </w:rPr>
        <w:sectPr w:rsidR="00AF4D43" w:rsidRPr="001B3FF2" w:rsidSect="00746EC2">
          <w:pgSz w:w="11906" w:h="16838" w:code="9"/>
          <w:pgMar w:top="1134" w:right="851" w:bottom="1134" w:left="1701"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1B3FF2">
        <w:rPr>
          <w:rFonts w:ascii="Times New Roman" w:hAnsi="Times New Roman"/>
          <w:b/>
          <w:sz w:val="28"/>
          <w:szCs w:val="28"/>
        </w:rPr>
        <w:t>2018</w:t>
      </w:r>
    </w:p>
    <w:bookmarkEnd w:id="1" w:displacedByCustomXml="next"/>
    <w:bookmarkEnd w:id="0" w:displacedByCustomXml="next"/>
    <w:sdt>
      <w:sdtPr>
        <w:rPr>
          <w:rFonts w:ascii="Arial Unicode MS" w:eastAsia="Arial Unicode MS" w:hAnsi="Arial Unicode MS" w:cs="Arial Unicode MS"/>
          <w:b/>
          <w:bCs/>
          <w:color w:val="000000"/>
          <w:sz w:val="24"/>
          <w:szCs w:val="24"/>
          <w:lang w:bidi="ru-RU"/>
        </w:rPr>
        <w:id w:val="-1557397789"/>
        <w:docPartObj>
          <w:docPartGallery w:val="Table of Contents"/>
          <w:docPartUnique/>
        </w:docPartObj>
      </w:sdtPr>
      <w:sdtEndPr/>
      <w:sdtContent>
        <w:p w:rsidR="00F8280B" w:rsidRPr="00592E6F" w:rsidRDefault="00F8280B" w:rsidP="000C066E">
          <w:pPr>
            <w:pStyle w:val="aff"/>
            <w:spacing w:line="360" w:lineRule="auto"/>
            <w:ind w:right="560"/>
            <w:jc w:val="center"/>
            <w:rPr>
              <w:rFonts w:ascii="Times New Roman" w:hAnsi="Times New Roman" w:cs="Times New Roman"/>
              <w:b/>
              <w:caps/>
              <w:color w:val="auto"/>
              <w:sz w:val="24"/>
              <w:szCs w:val="24"/>
            </w:rPr>
          </w:pPr>
          <w:r w:rsidRPr="00592E6F">
            <w:rPr>
              <w:rFonts w:ascii="Times New Roman" w:hAnsi="Times New Roman" w:cs="Times New Roman"/>
              <w:b/>
              <w:caps/>
              <w:color w:val="auto"/>
              <w:sz w:val="24"/>
              <w:szCs w:val="24"/>
            </w:rPr>
            <w:t>Оглавление</w:t>
          </w:r>
        </w:p>
        <w:p w:rsidR="00592E6F" w:rsidRPr="00592E6F" w:rsidRDefault="00F8280B">
          <w:pPr>
            <w:pStyle w:val="1e"/>
            <w:tabs>
              <w:tab w:val="right" w:leader="dot" w:pos="9339"/>
            </w:tabs>
            <w:rPr>
              <w:rFonts w:ascii="Times New Roman" w:eastAsiaTheme="minorEastAsia" w:hAnsi="Times New Roman" w:cs="Times New Roman"/>
              <w:noProof/>
              <w:color w:val="auto"/>
              <w:lang w:bidi="ar-SA"/>
            </w:rPr>
          </w:pPr>
          <w:r w:rsidRPr="000C066E">
            <w:rPr>
              <w:rFonts w:ascii="Times New Roman" w:hAnsi="Times New Roman" w:cs="Times New Roman"/>
              <w:color w:val="auto"/>
            </w:rPr>
            <w:fldChar w:fldCharType="begin"/>
          </w:r>
          <w:r w:rsidRPr="000C066E">
            <w:rPr>
              <w:rFonts w:ascii="Times New Roman" w:hAnsi="Times New Roman" w:cs="Times New Roman"/>
              <w:color w:val="auto"/>
            </w:rPr>
            <w:instrText xml:space="preserve"> TOC \o "1-3" \h \z \u </w:instrText>
          </w:r>
          <w:r w:rsidRPr="000C066E">
            <w:rPr>
              <w:rFonts w:ascii="Times New Roman" w:hAnsi="Times New Roman" w:cs="Times New Roman"/>
              <w:color w:val="auto"/>
            </w:rPr>
            <w:fldChar w:fldCharType="separate"/>
          </w:r>
          <w:hyperlink w:anchor="_Toc510867091" w:history="1">
            <w:r w:rsidR="00592E6F" w:rsidRPr="00592E6F">
              <w:rPr>
                <w:rStyle w:val="a3"/>
                <w:rFonts w:ascii="Times New Roman" w:hAnsi="Times New Roman" w:cs="Times New Roman"/>
                <w:bCs/>
                <w:caps/>
                <w:noProof/>
              </w:rPr>
              <w:t>Список таблиц</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_Toc510867091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4</w:t>
            </w:r>
            <w:r w:rsidR="00592E6F" w:rsidRPr="00592E6F">
              <w:rPr>
                <w:rFonts w:ascii="Times New Roman" w:hAnsi="Times New Roman" w:cs="Times New Roman"/>
                <w:noProof/>
                <w:webHidden/>
              </w:rPr>
              <w:fldChar w:fldCharType="end"/>
            </w:r>
          </w:hyperlink>
        </w:p>
        <w:p w:rsidR="00592E6F" w:rsidRPr="00592E6F" w:rsidRDefault="001B3FF2">
          <w:pPr>
            <w:pStyle w:val="1e"/>
            <w:tabs>
              <w:tab w:val="right" w:leader="dot" w:pos="9339"/>
            </w:tabs>
            <w:rPr>
              <w:rFonts w:ascii="Times New Roman" w:eastAsiaTheme="minorEastAsia" w:hAnsi="Times New Roman" w:cs="Times New Roman"/>
              <w:noProof/>
              <w:color w:val="auto"/>
              <w:lang w:bidi="ar-SA"/>
            </w:rPr>
          </w:pPr>
          <w:hyperlink w:anchor="_Toc510867092" w:history="1">
            <w:r w:rsidR="00592E6F" w:rsidRPr="00592E6F">
              <w:rPr>
                <w:rStyle w:val="a3"/>
                <w:rFonts w:ascii="Times New Roman" w:hAnsi="Times New Roman" w:cs="Times New Roman"/>
                <w:noProof/>
              </w:rPr>
              <w:t>Общие положения</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_Toc510867092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5</w:t>
            </w:r>
            <w:r w:rsidR="00592E6F" w:rsidRPr="00592E6F">
              <w:rPr>
                <w:rFonts w:ascii="Times New Roman" w:hAnsi="Times New Roman" w:cs="Times New Roman"/>
                <w:noProof/>
                <w:webHidden/>
              </w:rPr>
              <w:fldChar w:fldCharType="end"/>
            </w:r>
          </w:hyperlink>
        </w:p>
        <w:p w:rsidR="00592E6F" w:rsidRPr="00592E6F" w:rsidRDefault="001B3FF2">
          <w:pPr>
            <w:pStyle w:val="1e"/>
            <w:tabs>
              <w:tab w:val="left" w:pos="440"/>
              <w:tab w:val="right" w:leader="dot" w:pos="9339"/>
            </w:tabs>
            <w:rPr>
              <w:rFonts w:ascii="Times New Roman" w:eastAsiaTheme="minorEastAsia" w:hAnsi="Times New Roman" w:cs="Times New Roman"/>
              <w:noProof/>
              <w:color w:val="auto"/>
              <w:lang w:bidi="ar-SA"/>
            </w:rPr>
          </w:pPr>
          <w:hyperlink w:anchor="_Toc510867093" w:history="1">
            <w:r w:rsidR="00592E6F" w:rsidRPr="00592E6F">
              <w:rPr>
                <w:rStyle w:val="a3"/>
                <w:rFonts w:ascii="Times New Roman" w:hAnsi="Times New Roman" w:cs="Times New Roman"/>
                <w:noProof/>
              </w:rPr>
              <w:t>1.</w:t>
            </w:r>
            <w:r w:rsidR="00592E6F" w:rsidRPr="00592E6F">
              <w:rPr>
                <w:rFonts w:ascii="Times New Roman" w:eastAsiaTheme="minorEastAsia" w:hAnsi="Times New Roman" w:cs="Times New Roman"/>
                <w:noProof/>
                <w:color w:val="auto"/>
                <w:lang w:bidi="ar-SA"/>
              </w:rPr>
              <w:tab/>
            </w:r>
            <w:r w:rsidR="00592E6F" w:rsidRPr="00592E6F">
              <w:rPr>
                <w:rStyle w:val="a3"/>
                <w:rFonts w:ascii="Times New Roman" w:hAnsi="Times New Roman" w:cs="Times New Roman"/>
                <w:noProof/>
              </w:rPr>
              <w:t>Расчет перспективных объемов теплоносителя, необходимых для передачи теплоносителя от источника до потребителя в каждой зоне действия источников тепловой энергии</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_Toc510867093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5</w:t>
            </w:r>
            <w:r w:rsidR="00592E6F" w:rsidRPr="00592E6F">
              <w:rPr>
                <w:rFonts w:ascii="Times New Roman" w:hAnsi="Times New Roman" w:cs="Times New Roman"/>
                <w:noProof/>
                <w:webHidden/>
              </w:rPr>
              <w:fldChar w:fldCharType="end"/>
            </w:r>
          </w:hyperlink>
        </w:p>
        <w:p w:rsidR="00592E6F" w:rsidRPr="00592E6F" w:rsidRDefault="001B3FF2">
          <w:pPr>
            <w:pStyle w:val="1e"/>
            <w:tabs>
              <w:tab w:val="left" w:pos="440"/>
              <w:tab w:val="right" w:leader="dot" w:pos="9339"/>
            </w:tabs>
            <w:rPr>
              <w:rFonts w:ascii="Times New Roman" w:eastAsiaTheme="minorEastAsia" w:hAnsi="Times New Roman" w:cs="Times New Roman"/>
              <w:noProof/>
              <w:color w:val="auto"/>
              <w:lang w:bidi="ar-SA"/>
            </w:rPr>
          </w:pPr>
          <w:hyperlink w:anchor="_Toc510867094" w:history="1">
            <w:r w:rsidR="00592E6F" w:rsidRPr="00592E6F">
              <w:rPr>
                <w:rStyle w:val="a3"/>
                <w:rFonts w:ascii="Times New Roman" w:hAnsi="Times New Roman" w:cs="Times New Roman"/>
                <w:noProof/>
              </w:rPr>
              <w:t>2.</w:t>
            </w:r>
            <w:r w:rsidR="00592E6F" w:rsidRPr="00592E6F">
              <w:rPr>
                <w:rFonts w:ascii="Times New Roman" w:eastAsiaTheme="minorEastAsia" w:hAnsi="Times New Roman" w:cs="Times New Roman"/>
                <w:noProof/>
                <w:color w:val="auto"/>
                <w:lang w:bidi="ar-SA"/>
              </w:rPr>
              <w:tab/>
            </w:r>
            <w:r w:rsidR="00592E6F" w:rsidRPr="00592E6F">
              <w:rPr>
                <w:rStyle w:val="a3"/>
                <w:rFonts w:ascii="Times New Roman" w:hAnsi="Times New Roman" w:cs="Times New Roman"/>
                <w:noProof/>
              </w:rPr>
              <w:t>Расчет технически обоснованных потерь теплоносителя в тепловых сетях в зонах действия источников тепловой энергии</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_Toc510867094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9</w:t>
            </w:r>
            <w:r w:rsidR="00592E6F" w:rsidRPr="00592E6F">
              <w:rPr>
                <w:rFonts w:ascii="Times New Roman" w:hAnsi="Times New Roman" w:cs="Times New Roman"/>
                <w:noProof/>
                <w:webHidden/>
              </w:rPr>
              <w:fldChar w:fldCharType="end"/>
            </w:r>
          </w:hyperlink>
        </w:p>
        <w:p w:rsidR="00592E6F" w:rsidRPr="00592E6F" w:rsidRDefault="001B3FF2">
          <w:pPr>
            <w:pStyle w:val="1e"/>
            <w:tabs>
              <w:tab w:val="left" w:pos="440"/>
              <w:tab w:val="right" w:leader="dot" w:pos="9339"/>
            </w:tabs>
            <w:rPr>
              <w:rFonts w:ascii="Times New Roman" w:eastAsiaTheme="minorEastAsia" w:hAnsi="Times New Roman" w:cs="Times New Roman"/>
              <w:noProof/>
              <w:color w:val="auto"/>
              <w:lang w:bidi="ar-SA"/>
            </w:rPr>
          </w:pPr>
          <w:hyperlink w:anchor="_Toc510867095" w:history="1">
            <w:r w:rsidR="00592E6F" w:rsidRPr="00592E6F">
              <w:rPr>
                <w:rStyle w:val="a3"/>
                <w:rFonts w:ascii="Times New Roman" w:hAnsi="Times New Roman" w:cs="Times New Roman"/>
                <w:noProof/>
              </w:rPr>
              <w:t>3.</w:t>
            </w:r>
            <w:r w:rsidR="00592E6F" w:rsidRPr="00592E6F">
              <w:rPr>
                <w:rFonts w:ascii="Times New Roman" w:eastAsiaTheme="minorEastAsia" w:hAnsi="Times New Roman" w:cs="Times New Roman"/>
                <w:noProof/>
                <w:color w:val="auto"/>
                <w:lang w:bidi="ar-SA"/>
              </w:rPr>
              <w:tab/>
            </w:r>
            <w:r w:rsidR="00592E6F" w:rsidRPr="00592E6F">
              <w:rPr>
                <w:rStyle w:val="a3"/>
                <w:rFonts w:ascii="Times New Roman" w:hAnsi="Times New Roman" w:cs="Times New Roman"/>
                <w:noProof/>
              </w:rPr>
              <w:t>Прогнозные сроки по переводу систем горячего водоснабжения с открытой на закрытую схему</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_Toc510867095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12</w:t>
            </w:r>
            <w:r w:rsidR="00592E6F" w:rsidRPr="00592E6F">
              <w:rPr>
                <w:rFonts w:ascii="Times New Roman" w:hAnsi="Times New Roman" w:cs="Times New Roman"/>
                <w:noProof/>
                <w:webHidden/>
              </w:rPr>
              <w:fldChar w:fldCharType="end"/>
            </w:r>
          </w:hyperlink>
        </w:p>
        <w:p w:rsidR="00592E6F" w:rsidRPr="00592E6F" w:rsidRDefault="001B3FF2">
          <w:pPr>
            <w:pStyle w:val="1e"/>
            <w:tabs>
              <w:tab w:val="left" w:pos="440"/>
              <w:tab w:val="right" w:leader="dot" w:pos="9339"/>
            </w:tabs>
            <w:rPr>
              <w:rFonts w:ascii="Times New Roman" w:eastAsiaTheme="minorEastAsia" w:hAnsi="Times New Roman" w:cs="Times New Roman"/>
              <w:noProof/>
              <w:color w:val="auto"/>
              <w:lang w:bidi="ar-SA"/>
            </w:rPr>
          </w:pPr>
          <w:hyperlink w:anchor="_Toc510867096" w:history="1">
            <w:r w:rsidR="00592E6F" w:rsidRPr="00592E6F">
              <w:rPr>
                <w:rStyle w:val="a3"/>
                <w:rFonts w:ascii="Times New Roman" w:hAnsi="Times New Roman" w:cs="Times New Roman"/>
                <w:noProof/>
              </w:rPr>
              <w:t>4.</w:t>
            </w:r>
            <w:r w:rsidR="00592E6F" w:rsidRPr="00592E6F">
              <w:rPr>
                <w:rFonts w:ascii="Times New Roman" w:eastAsiaTheme="minorEastAsia" w:hAnsi="Times New Roman" w:cs="Times New Roman"/>
                <w:noProof/>
                <w:color w:val="auto"/>
                <w:lang w:bidi="ar-SA"/>
              </w:rPr>
              <w:tab/>
            </w:r>
            <w:r w:rsidR="00592E6F" w:rsidRPr="00592E6F">
              <w:rPr>
                <w:rStyle w:val="a3"/>
                <w:rFonts w:ascii="Times New Roman" w:hAnsi="Times New Roman" w:cs="Times New Roman"/>
                <w:noProof/>
              </w:rPr>
              <w:t>Расчет производительности ВПУ для подпитки тепловых сетей с учетом перспективных планов развития СЦТ</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_Toc510867096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14</w:t>
            </w:r>
            <w:r w:rsidR="00592E6F" w:rsidRPr="00592E6F">
              <w:rPr>
                <w:rFonts w:ascii="Times New Roman" w:hAnsi="Times New Roman" w:cs="Times New Roman"/>
                <w:noProof/>
                <w:webHidden/>
              </w:rPr>
              <w:fldChar w:fldCharType="end"/>
            </w:r>
          </w:hyperlink>
        </w:p>
        <w:p w:rsidR="00592E6F" w:rsidRPr="00592E6F" w:rsidRDefault="001B3FF2">
          <w:pPr>
            <w:pStyle w:val="1e"/>
            <w:tabs>
              <w:tab w:val="left" w:pos="440"/>
              <w:tab w:val="right" w:leader="dot" w:pos="9339"/>
            </w:tabs>
            <w:rPr>
              <w:rFonts w:ascii="Times New Roman" w:eastAsiaTheme="minorEastAsia" w:hAnsi="Times New Roman" w:cs="Times New Roman"/>
              <w:noProof/>
              <w:color w:val="auto"/>
              <w:lang w:bidi="ar-SA"/>
            </w:rPr>
          </w:pPr>
          <w:hyperlink w:anchor="_Toc510867097" w:history="1">
            <w:r w:rsidR="00592E6F" w:rsidRPr="00592E6F">
              <w:rPr>
                <w:rStyle w:val="a3"/>
                <w:rFonts w:ascii="Times New Roman" w:hAnsi="Times New Roman" w:cs="Times New Roman"/>
                <w:noProof/>
              </w:rPr>
              <w:t>5.</w:t>
            </w:r>
            <w:r w:rsidR="00592E6F" w:rsidRPr="00592E6F">
              <w:rPr>
                <w:rFonts w:ascii="Times New Roman" w:eastAsiaTheme="minorEastAsia" w:hAnsi="Times New Roman" w:cs="Times New Roman"/>
                <w:noProof/>
                <w:color w:val="auto"/>
                <w:lang w:bidi="ar-SA"/>
              </w:rPr>
              <w:tab/>
            </w:r>
            <w:r w:rsidR="00592E6F" w:rsidRPr="00592E6F">
              <w:rPr>
                <w:rStyle w:val="a3"/>
                <w:rFonts w:ascii="Times New Roman" w:hAnsi="Times New Roman" w:cs="Times New Roman"/>
                <w:noProof/>
              </w:rPr>
              <w:t>Расчет гидравлических режимов новых и реконструируемых тепловых сетей</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_Toc510867097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14</w:t>
            </w:r>
            <w:r w:rsidR="00592E6F" w:rsidRPr="00592E6F">
              <w:rPr>
                <w:rFonts w:ascii="Times New Roman" w:hAnsi="Times New Roman" w:cs="Times New Roman"/>
                <w:noProof/>
                <w:webHidden/>
              </w:rPr>
              <w:fldChar w:fldCharType="end"/>
            </w:r>
          </w:hyperlink>
        </w:p>
        <w:p w:rsidR="00592E6F" w:rsidRPr="00592E6F" w:rsidRDefault="001B3FF2">
          <w:pPr>
            <w:pStyle w:val="1e"/>
            <w:tabs>
              <w:tab w:val="left" w:pos="440"/>
              <w:tab w:val="right" w:leader="dot" w:pos="9339"/>
            </w:tabs>
            <w:rPr>
              <w:rFonts w:ascii="Times New Roman" w:eastAsiaTheme="minorEastAsia" w:hAnsi="Times New Roman" w:cs="Times New Roman"/>
              <w:noProof/>
              <w:color w:val="auto"/>
              <w:lang w:bidi="ar-SA"/>
            </w:rPr>
          </w:pPr>
          <w:hyperlink w:anchor="_Toc510867098" w:history="1">
            <w:r w:rsidR="00592E6F" w:rsidRPr="00592E6F">
              <w:rPr>
                <w:rStyle w:val="a3"/>
                <w:rFonts w:ascii="Times New Roman" w:hAnsi="Times New Roman" w:cs="Times New Roman"/>
                <w:noProof/>
              </w:rPr>
              <w:t>6.</w:t>
            </w:r>
            <w:r w:rsidR="00592E6F" w:rsidRPr="00592E6F">
              <w:rPr>
                <w:rFonts w:ascii="Times New Roman" w:eastAsiaTheme="minorEastAsia" w:hAnsi="Times New Roman" w:cs="Times New Roman"/>
                <w:noProof/>
                <w:color w:val="auto"/>
                <w:lang w:bidi="ar-SA"/>
              </w:rPr>
              <w:tab/>
            </w:r>
            <w:r w:rsidR="00592E6F" w:rsidRPr="00592E6F">
              <w:rPr>
                <w:rStyle w:val="a3"/>
                <w:rFonts w:ascii="Times New Roman" w:hAnsi="Times New Roman" w:cs="Times New Roman"/>
                <w:noProof/>
              </w:rPr>
              <w:t>Расчет аварийной подпитки сетей</w:t>
            </w:r>
            <w:r w:rsidR="00592E6F" w:rsidRPr="00592E6F">
              <w:rPr>
                <w:rFonts w:ascii="Times New Roman" w:hAnsi="Times New Roman" w:cs="Times New Roman"/>
                <w:noProof/>
                <w:webHidden/>
              </w:rPr>
              <w:tab/>
            </w:r>
            <w:r w:rsidR="00592E6F" w:rsidRPr="00592E6F">
              <w:rPr>
                <w:rFonts w:ascii="Times New Roman" w:hAnsi="Times New Roman" w:cs="Times New Roman"/>
                <w:noProof/>
                <w:webHidden/>
              </w:rPr>
              <w:fldChar w:fldCharType="begin"/>
            </w:r>
            <w:r w:rsidR="00592E6F" w:rsidRPr="00592E6F">
              <w:rPr>
                <w:rFonts w:ascii="Times New Roman" w:hAnsi="Times New Roman" w:cs="Times New Roman"/>
                <w:noProof/>
                <w:webHidden/>
              </w:rPr>
              <w:instrText xml:space="preserve"> PAGEREF _Toc510867098 \h </w:instrText>
            </w:r>
            <w:r w:rsidR="00592E6F" w:rsidRPr="00592E6F">
              <w:rPr>
                <w:rFonts w:ascii="Times New Roman" w:hAnsi="Times New Roman" w:cs="Times New Roman"/>
                <w:noProof/>
                <w:webHidden/>
              </w:rPr>
            </w:r>
            <w:r w:rsidR="00592E6F" w:rsidRPr="00592E6F">
              <w:rPr>
                <w:rFonts w:ascii="Times New Roman" w:hAnsi="Times New Roman" w:cs="Times New Roman"/>
                <w:noProof/>
                <w:webHidden/>
              </w:rPr>
              <w:fldChar w:fldCharType="separate"/>
            </w:r>
            <w:r w:rsidR="00AF4D43">
              <w:rPr>
                <w:rFonts w:ascii="Times New Roman" w:hAnsi="Times New Roman" w:cs="Times New Roman"/>
                <w:noProof/>
                <w:webHidden/>
              </w:rPr>
              <w:t>15</w:t>
            </w:r>
            <w:r w:rsidR="00592E6F" w:rsidRPr="00592E6F">
              <w:rPr>
                <w:rFonts w:ascii="Times New Roman" w:hAnsi="Times New Roman" w:cs="Times New Roman"/>
                <w:noProof/>
                <w:webHidden/>
              </w:rPr>
              <w:fldChar w:fldCharType="end"/>
            </w:r>
          </w:hyperlink>
        </w:p>
        <w:p w:rsidR="00F8280B" w:rsidRDefault="00F8280B" w:rsidP="000C066E">
          <w:pPr>
            <w:spacing w:line="360" w:lineRule="auto"/>
            <w:ind w:right="560"/>
            <w:jc w:val="both"/>
          </w:pPr>
          <w:r w:rsidRPr="000C066E">
            <w:rPr>
              <w:rFonts w:ascii="Times New Roman" w:hAnsi="Times New Roman" w:cs="Times New Roman"/>
              <w:bCs/>
              <w:color w:val="auto"/>
            </w:rPr>
            <w:fldChar w:fldCharType="end"/>
          </w:r>
        </w:p>
      </w:sdtContent>
    </w:sdt>
    <w:p w:rsidR="00F8280B" w:rsidRDefault="00F8280B" w:rsidP="00FB3E09">
      <w:pPr>
        <w:rPr>
          <w:rFonts w:ascii="Times New Roman" w:hAnsi="Times New Roman" w:cs="Times New Roman"/>
        </w:rPr>
      </w:pPr>
    </w:p>
    <w:p w:rsidR="00905100" w:rsidRPr="00592E6F" w:rsidRDefault="00905100" w:rsidP="000C066E">
      <w:pPr>
        <w:keepNext/>
        <w:keepLines/>
        <w:pageBreakBefore/>
        <w:suppressAutoHyphens/>
        <w:spacing w:before="360" w:after="360" w:line="360" w:lineRule="auto"/>
        <w:ind w:right="560"/>
        <w:jc w:val="center"/>
        <w:outlineLvl w:val="0"/>
        <w:rPr>
          <w:rFonts w:ascii="Times New Roman" w:hAnsi="Times New Roman" w:cs="Times New Roman"/>
          <w:b/>
          <w:bCs/>
          <w:caps/>
        </w:rPr>
      </w:pPr>
      <w:bookmarkStart w:id="3" w:name="_Toc498506780"/>
      <w:bookmarkStart w:id="4" w:name="_Toc510867091"/>
      <w:r w:rsidRPr="00592E6F">
        <w:rPr>
          <w:rFonts w:ascii="Times New Roman" w:hAnsi="Times New Roman" w:cs="Times New Roman"/>
          <w:b/>
          <w:bCs/>
          <w:caps/>
        </w:rPr>
        <w:lastRenderedPageBreak/>
        <w:t>Список таблиц</w:t>
      </w:r>
      <w:bookmarkEnd w:id="3"/>
      <w:bookmarkEnd w:id="4"/>
    </w:p>
    <w:p w:rsidR="00592E6F" w:rsidRPr="00592E6F" w:rsidRDefault="00905100" w:rsidP="00592E6F">
      <w:pPr>
        <w:pStyle w:val="aff7"/>
        <w:tabs>
          <w:tab w:val="right" w:leader="dot" w:pos="9339"/>
        </w:tabs>
        <w:ind w:left="0" w:firstLine="0"/>
        <w:jc w:val="both"/>
        <w:rPr>
          <w:rFonts w:asciiTheme="minorHAnsi" w:eastAsiaTheme="minorEastAsia" w:hAnsiTheme="minorHAnsi" w:cstheme="minorBidi"/>
          <w:i w:val="0"/>
          <w:noProof/>
          <w:sz w:val="22"/>
          <w:szCs w:val="22"/>
          <w:lang w:val="ru-RU" w:eastAsia="ru-RU" w:bidi="ar-SA"/>
        </w:rPr>
      </w:pPr>
      <w:r w:rsidRPr="000C066E">
        <w:rPr>
          <w:bCs/>
          <w:sz w:val="24"/>
          <w:szCs w:val="24"/>
        </w:rPr>
        <w:fldChar w:fldCharType="begin"/>
      </w:r>
      <w:r w:rsidRPr="000C066E">
        <w:rPr>
          <w:bCs/>
          <w:sz w:val="24"/>
          <w:szCs w:val="24"/>
        </w:rPr>
        <w:instrText xml:space="preserve"> TOC \h \z \c "Таблица" </w:instrText>
      </w:r>
      <w:r w:rsidRPr="000C066E">
        <w:rPr>
          <w:bCs/>
          <w:sz w:val="24"/>
          <w:szCs w:val="24"/>
        </w:rPr>
        <w:fldChar w:fldCharType="separate"/>
      </w:r>
      <w:hyperlink w:anchor="_Toc510867082" w:history="1">
        <w:r w:rsidR="00592E6F" w:rsidRPr="00592E6F">
          <w:rPr>
            <w:rStyle w:val="a3"/>
            <w:rFonts w:eastAsia="Calibri"/>
            <w:noProof/>
          </w:rPr>
          <w:t>Таблица 1 – Перспективные объемы теплоносителя с учетом их приростов по каждой системе теплоснабжения</w:t>
        </w:r>
        <w:r w:rsidR="00592E6F" w:rsidRPr="00592E6F">
          <w:rPr>
            <w:noProof/>
            <w:webHidden/>
          </w:rPr>
          <w:tab/>
        </w:r>
        <w:r w:rsidR="00592E6F" w:rsidRPr="00592E6F">
          <w:rPr>
            <w:noProof/>
            <w:webHidden/>
          </w:rPr>
          <w:fldChar w:fldCharType="begin"/>
        </w:r>
        <w:r w:rsidR="00592E6F" w:rsidRPr="00592E6F">
          <w:rPr>
            <w:noProof/>
            <w:webHidden/>
          </w:rPr>
          <w:instrText xml:space="preserve"> PAGEREF _Toc510867082 \h </w:instrText>
        </w:r>
        <w:r w:rsidR="00592E6F" w:rsidRPr="00592E6F">
          <w:rPr>
            <w:noProof/>
            <w:webHidden/>
          </w:rPr>
        </w:r>
        <w:r w:rsidR="00592E6F" w:rsidRPr="00592E6F">
          <w:rPr>
            <w:noProof/>
            <w:webHidden/>
          </w:rPr>
          <w:fldChar w:fldCharType="separate"/>
        </w:r>
        <w:r w:rsidR="00592E6F" w:rsidRPr="00592E6F">
          <w:rPr>
            <w:noProof/>
            <w:webHidden/>
          </w:rPr>
          <w:t>7</w:t>
        </w:r>
        <w:r w:rsidR="00592E6F" w:rsidRPr="00592E6F">
          <w:rPr>
            <w:noProof/>
            <w:webHidden/>
          </w:rPr>
          <w:fldChar w:fldCharType="end"/>
        </w:r>
      </w:hyperlink>
    </w:p>
    <w:p w:rsidR="00592E6F" w:rsidRPr="00592E6F" w:rsidRDefault="001B3FF2" w:rsidP="00592E6F">
      <w:pPr>
        <w:pStyle w:val="aff7"/>
        <w:tabs>
          <w:tab w:val="right" w:leader="dot" w:pos="9339"/>
        </w:tabs>
        <w:ind w:left="0" w:firstLine="0"/>
        <w:jc w:val="both"/>
        <w:rPr>
          <w:rFonts w:asciiTheme="minorHAnsi" w:eastAsiaTheme="minorEastAsia" w:hAnsiTheme="minorHAnsi" w:cstheme="minorBidi"/>
          <w:i w:val="0"/>
          <w:noProof/>
          <w:sz w:val="22"/>
          <w:szCs w:val="22"/>
          <w:lang w:val="ru-RU" w:eastAsia="ru-RU" w:bidi="ar-SA"/>
        </w:rPr>
      </w:pPr>
      <w:hyperlink w:anchor="_Toc510867083" w:history="1">
        <w:r w:rsidR="00592E6F" w:rsidRPr="00592E6F">
          <w:rPr>
            <w:rStyle w:val="a3"/>
            <w:noProof/>
            <w:lang w:bidi="ru-RU"/>
          </w:rPr>
          <w:t>Таблица 2 – Перспективные годовые объёмы нормативных потерь теплоносителя в системах теплоснабжения г. Пскова на перспективный период</w:t>
        </w:r>
        <w:r w:rsidR="00592E6F" w:rsidRPr="00592E6F">
          <w:rPr>
            <w:noProof/>
            <w:webHidden/>
          </w:rPr>
          <w:tab/>
        </w:r>
        <w:r w:rsidR="00592E6F" w:rsidRPr="00592E6F">
          <w:rPr>
            <w:noProof/>
            <w:webHidden/>
          </w:rPr>
          <w:fldChar w:fldCharType="begin"/>
        </w:r>
        <w:r w:rsidR="00592E6F" w:rsidRPr="00592E6F">
          <w:rPr>
            <w:noProof/>
            <w:webHidden/>
          </w:rPr>
          <w:instrText xml:space="preserve"> PAGEREF _Toc510867083 \h </w:instrText>
        </w:r>
        <w:r w:rsidR="00592E6F" w:rsidRPr="00592E6F">
          <w:rPr>
            <w:noProof/>
            <w:webHidden/>
          </w:rPr>
        </w:r>
        <w:r w:rsidR="00592E6F" w:rsidRPr="00592E6F">
          <w:rPr>
            <w:noProof/>
            <w:webHidden/>
          </w:rPr>
          <w:fldChar w:fldCharType="separate"/>
        </w:r>
        <w:r w:rsidR="00592E6F" w:rsidRPr="00592E6F">
          <w:rPr>
            <w:noProof/>
            <w:webHidden/>
          </w:rPr>
          <w:t>10</w:t>
        </w:r>
        <w:r w:rsidR="00592E6F" w:rsidRPr="00592E6F">
          <w:rPr>
            <w:noProof/>
            <w:webHidden/>
          </w:rPr>
          <w:fldChar w:fldCharType="end"/>
        </w:r>
      </w:hyperlink>
    </w:p>
    <w:p w:rsidR="00592E6F" w:rsidRPr="00592E6F" w:rsidRDefault="001B3FF2" w:rsidP="00592E6F">
      <w:pPr>
        <w:pStyle w:val="aff7"/>
        <w:tabs>
          <w:tab w:val="right" w:leader="dot" w:pos="9339"/>
        </w:tabs>
        <w:ind w:left="0" w:firstLine="0"/>
        <w:jc w:val="both"/>
        <w:rPr>
          <w:rFonts w:asciiTheme="minorHAnsi" w:eastAsiaTheme="minorEastAsia" w:hAnsiTheme="minorHAnsi" w:cstheme="minorBidi"/>
          <w:i w:val="0"/>
          <w:noProof/>
          <w:sz w:val="22"/>
          <w:szCs w:val="22"/>
          <w:lang w:val="ru-RU" w:eastAsia="ru-RU" w:bidi="ar-SA"/>
        </w:rPr>
      </w:pPr>
      <w:hyperlink w:anchor="_Toc510867084" w:history="1">
        <w:r w:rsidR="00592E6F" w:rsidRPr="00592E6F">
          <w:rPr>
            <w:rStyle w:val="a3"/>
            <w:noProof/>
            <w:lang w:bidi="ru-RU"/>
          </w:rPr>
          <w:t>Таблица 3 – Перечень потребителей с открытой схемой присоединения ГВС</w:t>
        </w:r>
        <w:r w:rsidR="00592E6F" w:rsidRPr="00592E6F">
          <w:rPr>
            <w:noProof/>
            <w:webHidden/>
          </w:rPr>
          <w:tab/>
        </w:r>
        <w:r w:rsidR="00592E6F" w:rsidRPr="00592E6F">
          <w:rPr>
            <w:noProof/>
            <w:webHidden/>
          </w:rPr>
          <w:fldChar w:fldCharType="begin"/>
        </w:r>
        <w:r w:rsidR="00592E6F" w:rsidRPr="00592E6F">
          <w:rPr>
            <w:noProof/>
            <w:webHidden/>
          </w:rPr>
          <w:instrText xml:space="preserve"> PAGEREF _Toc510867084 \h </w:instrText>
        </w:r>
        <w:r w:rsidR="00592E6F" w:rsidRPr="00592E6F">
          <w:rPr>
            <w:noProof/>
            <w:webHidden/>
          </w:rPr>
        </w:r>
        <w:r w:rsidR="00592E6F" w:rsidRPr="00592E6F">
          <w:rPr>
            <w:noProof/>
            <w:webHidden/>
          </w:rPr>
          <w:fldChar w:fldCharType="separate"/>
        </w:r>
        <w:r w:rsidR="00592E6F" w:rsidRPr="00592E6F">
          <w:rPr>
            <w:noProof/>
            <w:webHidden/>
          </w:rPr>
          <w:t>12</w:t>
        </w:r>
        <w:r w:rsidR="00592E6F" w:rsidRPr="00592E6F">
          <w:rPr>
            <w:noProof/>
            <w:webHidden/>
          </w:rPr>
          <w:fldChar w:fldCharType="end"/>
        </w:r>
      </w:hyperlink>
    </w:p>
    <w:p w:rsidR="00592E6F" w:rsidRPr="00592E6F" w:rsidRDefault="001B3FF2" w:rsidP="00592E6F">
      <w:pPr>
        <w:pStyle w:val="aff7"/>
        <w:tabs>
          <w:tab w:val="right" w:leader="dot" w:pos="9339"/>
        </w:tabs>
        <w:ind w:left="0" w:firstLine="0"/>
        <w:jc w:val="both"/>
        <w:rPr>
          <w:rFonts w:asciiTheme="minorHAnsi" w:eastAsiaTheme="minorEastAsia" w:hAnsiTheme="minorHAnsi" w:cstheme="minorBidi"/>
          <w:i w:val="0"/>
          <w:noProof/>
          <w:sz w:val="22"/>
          <w:szCs w:val="22"/>
          <w:lang w:val="ru-RU" w:eastAsia="ru-RU" w:bidi="ar-SA"/>
        </w:rPr>
      </w:pPr>
      <w:hyperlink w:anchor="_Toc510867085" w:history="1">
        <w:r w:rsidR="00592E6F" w:rsidRPr="00592E6F">
          <w:rPr>
            <w:rStyle w:val="a3"/>
            <w:rFonts w:eastAsia="Calibri"/>
            <w:noProof/>
          </w:rPr>
          <w:t>Таблица 4 - Перспективные балансы производительности ВПУ с учетом увеличения нормативных расходов теплоносителя (за счет увеличения подключенных нагрузок потребителей тепловой энергии) с учетом организации закрытых систем ГВС и с учетом запланированных мероприятий систем теплоснабжения</w:t>
        </w:r>
        <w:r w:rsidR="00592E6F" w:rsidRPr="00592E6F">
          <w:rPr>
            <w:noProof/>
            <w:webHidden/>
          </w:rPr>
          <w:tab/>
        </w:r>
        <w:r w:rsidR="00592E6F" w:rsidRPr="00592E6F">
          <w:rPr>
            <w:noProof/>
            <w:webHidden/>
          </w:rPr>
          <w:fldChar w:fldCharType="begin"/>
        </w:r>
        <w:r w:rsidR="00592E6F" w:rsidRPr="00592E6F">
          <w:rPr>
            <w:noProof/>
            <w:webHidden/>
          </w:rPr>
          <w:instrText xml:space="preserve"> PAGEREF _Toc510867085 \h </w:instrText>
        </w:r>
        <w:r w:rsidR="00592E6F" w:rsidRPr="00592E6F">
          <w:rPr>
            <w:noProof/>
            <w:webHidden/>
          </w:rPr>
        </w:r>
        <w:r w:rsidR="00592E6F" w:rsidRPr="00592E6F">
          <w:rPr>
            <w:noProof/>
            <w:webHidden/>
          </w:rPr>
          <w:fldChar w:fldCharType="separate"/>
        </w:r>
        <w:r w:rsidR="00592E6F" w:rsidRPr="00592E6F">
          <w:rPr>
            <w:noProof/>
            <w:webHidden/>
          </w:rPr>
          <w:t>16</w:t>
        </w:r>
        <w:r w:rsidR="00592E6F" w:rsidRPr="00592E6F">
          <w:rPr>
            <w:noProof/>
            <w:webHidden/>
          </w:rPr>
          <w:fldChar w:fldCharType="end"/>
        </w:r>
      </w:hyperlink>
    </w:p>
    <w:p w:rsidR="00905100" w:rsidRDefault="00905100" w:rsidP="000C066E">
      <w:pPr>
        <w:ind w:right="560"/>
        <w:jc w:val="both"/>
        <w:rPr>
          <w:rFonts w:ascii="Times New Roman" w:hAnsi="Times New Roman" w:cs="Times New Roman"/>
        </w:rPr>
        <w:sectPr w:rsidR="00905100" w:rsidSect="00592E6F">
          <w:footerReference w:type="default" r:id="rId13"/>
          <w:headerReference w:type="first" r:id="rId14"/>
          <w:footerReference w:type="first" r:id="rId15"/>
          <w:pgSz w:w="11900" w:h="16840"/>
          <w:pgMar w:top="1134" w:right="850" w:bottom="1134" w:left="1701" w:header="709" w:footer="709" w:gutter="0"/>
          <w:cols w:space="720"/>
          <w:noEndnote/>
          <w:docGrid w:linePitch="360"/>
        </w:sectPr>
      </w:pPr>
      <w:r w:rsidRPr="000C066E">
        <w:rPr>
          <w:rFonts w:ascii="Times New Roman" w:hAnsi="Times New Roman"/>
          <w:bCs/>
        </w:rPr>
        <w:fldChar w:fldCharType="end"/>
      </w:r>
    </w:p>
    <w:p w:rsidR="00FB3E09" w:rsidRPr="00FB3E09" w:rsidRDefault="00962E44" w:rsidP="00962E44">
      <w:pPr>
        <w:pStyle w:val="af6"/>
        <w:ind w:firstLine="567"/>
        <w:jc w:val="left"/>
        <w:outlineLvl w:val="0"/>
        <w:rPr>
          <w:b/>
          <w:sz w:val="28"/>
          <w:lang w:eastAsia="ru-RU"/>
        </w:rPr>
      </w:pPr>
      <w:bookmarkStart w:id="5" w:name="_Toc510867092"/>
      <w:r>
        <w:rPr>
          <w:b/>
          <w:sz w:val="28"/>
          <w:lang w:eastAsia="ru-RU"/>
        </w:rPr>
        <w:lastRenderedPageBreak/>
        <w:t>Общие положения</w:t>
      </w:r>
      <w:bookmarkEnd w:id="5"/>
    </w:p>
    <w:p w:rsidR="00FB3E09" w:rsidRPr="00962E44" w:rsidRDefault="00FB3E09" w:rsidP="00592E6F">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В соответствии с пунктом 40 «Требования к схемам теплоснабжения», утвержденных постановлением Правительства РФ от 22.02.2012 №154, в главе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выполнено следующее:</w:t>
      </w:r>
    </w:p>
    <w:p w:rsidR="00FB3E09" w:rsidRPr="00962E44" w:rsidRDefault="00FB3E09" w:rsidP="00962E44">
      <w:pPr>
        <w:pStyle w:val="af2"/>
        <w:numPr>
          <w:ilvl w:val="0"/>
          <w:numId w:val="39"/>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установлены перспективные объемы теплоносителя, необходимые для передачи теплоносителя от источника до потребителя в каждой зоне действия источников тепловой энергии;</w:t>
      </w:r>
    </w:p>
    <w:p w:rsidR="00FB3E09" w:rsidRPr="00962E44" w:rsidRDefault="00FB3E09" w:rsidP="00962E44">
      <w:pPr>
        <w:pStyle w:val="af2"/>
        <w:numPr>
          <w:ilvl w:val="0"/>
          <w:numId w:val="39"/>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выполнен прогноз изменения нормативных потерь в тепловых сетях;</w:t>
      </w:r>
    </w:p>
    <w:p w:rsidR="00FB3E09" w:rsidRPr="00962E44" w:rsidRDefault="00FB3E09" w:rsidP="00962E44">
      <w:pPr>
        <w:pStyle w:val="af2"/>
        <w:numPr>
          <w:ilvl w:val="0"/>
          <w:numId w:val="39"/>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 xml:space="preserve">составлен баланс производительности водоподготовительных установок и подпитки тепловой сети и определены резервы и дефициты производительности </w:t>
      </w:r>
    </w:p>
    <w:p w:rsidR="00FB3E09" w:rsidRPr="00962E44" w:rsidRDefault="00FB3E09"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Материалы данной главы предназначены для обоснования и формирования раздела 3 «Перспективные балансы теплоносителя» утверждаемой части схемы теплоснабжения.</w:t>
      </w:r>
    </w:p>
    <w:p w:rsidR="0085395A" w:rsidRPr="00962E44" w:rsidRDefault="0085395A" w:rsidP="000F6D4A">
      <w:pPr>
        <w:pStyle w:val="1"/>
        <w:keepLines/>
        <w:numPr>
          <w:ilvl w:val="0"/>
          <w:numId w:val="22"/>
        </w:numPr>
        <w:tabs>
          <w:tab w:val="left" w:pos="1134"/>
        </w:tabs>
        <w:suppressAutoHyphens w:val="0"/>
        <w:spacing w:after="0"/>
        <w:ind w:left="0" w:firstLine="567"/>
        <w:rPr>
          <w:rFonts w:ascii="Times New Roman" w:hAnsi="Times New Roman" w:cs="Times New Roman"/>
          <w:b w:val="0"/>
          <w:szCs w:val="28"/>
        </w:rPr>
      </w:pPr>
      <w:bookmarkStart w:id="6" w:name="_Toc397510035"/>
      <w:bookmarkStart w:id="7" w:name="_Toc510867093"/>
      <w:r w:rsidRPr="00962E44">
        <w:rPr>
          <w:rFonts w:ascii="Times New Roman" w:hAnsi="Times New Roman" w:cs="Times New Roman"/>
          <w:szCs w:val="28"/>
        </w:rPr>
        <w:t>Расчет перспективных объемов теплоносителя, необходимых для передачи теплоносителя от источника до потребителя в каждой зоне действия источников тепловой энергии</w:t>
      </w:r>
      <w:bookmarkEnd w:id="6"/>
      <w:bookmarkEnd w:id="7"/>
    </w:p>
    <w:p w:rsidR="00E51FE6" w:rsidRDefault="00E51FE6" w:rsidP="00FD5815">
      <w:pPr>
        <w:pStyle w:val="21"/>
        <w:shd w:val="clear" w:color="auto" w:fill="auto"/>
        <w:spacing w:before="0" w:after="0" w:line="360" w:lineRule="auto"/>
        <w:ind w:right="240" w:firstLine="567"/>
        <w:jc w:val="both"/>
        <w:rPr>
          <w:szCs w:val="26"/>
          <w:lang w:eastAsia="ar-SA"/>
        </w:rPr>
      </w:pPr>
    </w:p>
    <w:p w:rsidR="00E51FE6" w:rsidRPr="00962E44" w:rsidRDefault="00E51FE6"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Перспективные объемы теплоносителя, необходимые для передачи тепла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и фактическими параметрами теплоносителя;</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lastRenderedPageBreak/>
        <w:t>Сверхнормативный расход теплоносителя на компенсацию его потерь при передаче тепловой энергии тепловым сетям будет сокращаться, темп сокращения будет зависеть от темпа работ по реконструкции тепловых сетей;</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Присоединение (подключение) всех потребителей во вновь создаваемых зонах теплоснабжения, на базе запланированных к строительству котельных будет осуществляться по независимой схеме присоединения систем отопления потребителей и закрытой схеме присоединения систем горячего водоснабжения через индивидуальные тепловые пункты.</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Подпитка тепловых сетей до и после ЦТП будет осуществляться от источников теплоснабжения.</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Емкость распределительных сетей в перспективных районах застройки принята 65 м куб. на 1 МВт расчетной тепловой нагрузки, согласно требованиям СП 124.13330.2012.</w:t>
      </w:r>
    </w:p>
    <w:p w:rsidR="00E51FE6" w:rsidRPr="00962E44" w:rsidRDefault="00E51FE6" w:rsidP="00962E44">
      <w:pPr>
        <w:pStyle w:val="af2"/>
        <w:numPr>
          <w:ilvl w:val="0"/>
          <w:numId w:val="40"/>
        </w:numPr>
        <w:spacing w:before="100" w:beforeAutospacing="1" w:after="100" w:afterAutospacing="1" w:line="360" w:lineRule="auto"/>
        <w:rPr>
          <w:rFonts w:eastAsia="Calibri"/>
          <w:sz w:val="24"/>
          <w:szCs w:val="24"/>
          <w:lang w:eastAsia="en-US"/>
        </w:rPr>
      </w:pPr>
      <w:r w:rsidRPr="00962E44">
        <w:rPr>
          <w:rFonts w:eastAsia="Calibri"/>
          <w:sz w:val="24"/>
          <w:szCs w:val="24"/>
          <w:lang w:eastAsia="en-US"/>
        </w:rPr>
        <w:t>Объем воды в системах теплопотребления потребителей принят согласно требованиям «Методических указаний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России от 30 июня 2003 г. №278 и составляет: 19,5 м</w:t>
      </w:r>
      <w:r w:rsidRPr="0060304A">
        <w:rPr>
          <w:rFonts w:eastAsia="Calibri"/>
          <w:sz w:val="24"/>
          <w:szCs w:val="24"/>
          <w:vertAlign w:val="superscript"/>
          <w:lang w:eastAsia="en-US"/>
        </w:rPr>
        <w:t>3</w:t>
      </w:r>
      <w:r w:rsidRPr="00962E44">
        <w:rPr>
          <w:rFonts w:eastAsia="Calibri"/>
          <w:sz w:val="24"/>
          <w:szCs w:val="24"/>
          <w:lang w:eastAsia="en-US"/>
        </w:rPr>
        <w:t xml:space="preserve"> на 1 Гкал/час для систем отопления, 8,5 м</w:t>
      </w:r>
      <w:r w:rsidRPr="0060304A">
        <w:rPr>
          <w:rFonts w:eastAsia="Calibri"/>
          <w:sz w:val="24"/>
          <w:szCs w:val="24"/>
          <w:vertAlign w:val="superscript"/>
          <w:lang w:eastAsia="en-US"/>
        </w:rPr>
        <w:t>3</w:t>
      </w:r>
      <w:r w:rsidRPr="00962E44">
        <w:rPr>
          <w:rFonts w:eastAsia="Calibri"/>
          <w:sz w:val="24"/>
          <w:szCs w:val="24"/>
          <w:lang w:eastAsia="en-US"/>
        </w:rPr>
        <w:t xml:space="preserve"> на 1 Гкал/час для систем вентиляции, 6,0 м</w:t>
      </w:r>
      <w:r w:rsidRPr="0060304A">
        <w:rPr>
          <w:rFonts w:eastAsia="Calibri"/>
          <w:sz w:val="24"/>
          <w:szCs w:val="24"/>
          <w:vertAlign w:val="superscript"/>
          <w:lang w:eastAsia="en-US"/>
        </w:rPr>
        <w:t>3</w:t>
      </w:r>
      <w:r w:rsidRPr="00962E44">
        <w:rPr>
          <w:rFonts w:eastAsia="Calibri"/>
          <w:sz w:val="24"/>
          <w:szCs w:val="24"/>
          <w:lang w:eastAsia="en-US"/>
        </w:rPr>
        <w:t xml:space="preserve"> для систем закрытой ГВС.</w:t>
      </w:r>
    </w:p>
    <w:p w:rsidR="00E51FE6" w:rsidRPr="00962E44" w:rsidRDefault="00E51FE6"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 xml:space="preserve">Расчет технически обоснованных нормативных потерь теплоносителя в тепловых сетях всех зон действия источников тепловой энергии выполнен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325 Минэнерго от 30.12.2008. </w:t>
      </w:r>
    </w:p>
    <w:p w:rsidR="00E51FE6" w:rsidRPr="00962E44" w:rsidRDefault="00E51FE6"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Расчет выполнен с разбивкой по годам, начиная с текущего момента на период, определяемый Схемой теплоснабжения, с учетом перспективных планов строительства (реконструкции) тепловых сетей и планируемого присоединения к ним систем теплоснабжения потребителей.</w:t>
      </w:r>
    </w:p>
    <w:p w:rsidR="00E51FE6" w:rsidRPr="00962E44" w:rsidRDefault="00E51FE6"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Дополнительная аварийная подпитка предусматривается согласно п.6.17 СНиП 41-02-2003 «Тепловые сети» СП 124.13330.2012.</w:t>
      </w:r>
    </w:p>
    <w:p w:rsidR="00E51FE6" w:rsidRPr="00962E44" w:rsidRDefault="00E51FE6"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Производительность ВПУ для тепловых сетей соответствуют требованиям СНиП 41-02-2003 «Тепловые сети», п. 6.16.</w:t>
      </w:r>
    </w:p>
    <w:p w:rsidR="00FD5815" w:rsidRPr="00962E44" w:rsidRDefault="00FD5815"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 xml:space="preserve">Перспективные приросты объемов теплоносителя в системе теплоснабжения определены исходя из прогнозов развития городской застройки, приведенных в </w:t>
      </w:r>
      <w:r w:rsidR="001E2983">
        <w:rPr>
          <w:rFonts w:ascii="Times New Roman" w:eastAsia="Calibri" w:hAnsi="Times New Roman" w:cs="Times New Roman"/>
          <w:color w:val="auto"/>
          <w:lang w:eastAsia="en-US" w:bidi="ar-SA"/>
        </w:rPr>
        <w:t>Главе</w:t>
      </w:r>
      <w:r w:rsidRPr="00962E44">
        <w:rPr>
          <w:rFonts w:ascii="Times New Roman" w:eastAsia="Calibri" w:hAnsi="Times New Roman" w:cs="Times New Roman"/>
          <w:color w:val="auto"/>
          <w:lang w:eastAsia="en-US" w:bidi="ar-SA"/>
        </w:rPr>
        <w:t xml:space="preserve"> 2, и </w:t>
      </w:r>
      <w:r w:rsidRPr="00962E44">
        <w:rPr>
          <w:rFonts w:ascii="Times New Roman" w:eastAsia="Calibri" w:hAnsi="Times New Roman" w:cs="Times New Roman"/>
          <w:color w:val="auto"/>
          <w:lang w:eastAsia="en-US" w:bidi="ar-SA"/>
        </w:rPr>
        <w:lastRenderedPageBreak/>
        <w:t>связанным с вводом новых потребителей увеличением е</w:t>
      </w:r>
      <w:r w:rsidR="006C66E2" w:rsidRPr="00962E44">
        <w:rPr>
          <w:rFonts w:ascii="Times New Roman" w:eastAsia="Calibri" w:hAnsi="Times New Roman" w:cs="Times New Roman"/>
          <w:color w:val="auto"/>
          <w:lang w:eastAsia="en-US" w:bidi="ar-SA"/>
        </w:rPr>
        <w:t>м</w:t>
      </w:r>
      <w:r w:rsidRPr="00962E44">
        <w:rPr>
          <w:rFonts w:ascii="Times New Roman" w:eastAsia="Calibri" w:hAnsi="Times New Roman" w:cs="Times New Roman"/>
          <w:color w:val="auto"/>
          <w:lang w:eastAsia="en-US" w:bidi="ar-SA"/>
        </w:rPr>
        <w:t>кости систем централизованного теплоснабжения.</w:t>
      </w:r>
    </w:p>
    <w:p w:rsidR="00F8280B" w:rsidRDefault="00F8280B" w:rsidP="00962E44">
      <w:pPr>
        <w:widowControl/>
        <w:spacing w:before="100" w:beforeAutospacing="1" w:after="100" w:afterAutospacing="1" w:line="360" w:lineRule="auto"/>
        <w:ind w:firstLine="709"/>
        <w:contextualSpacing/>
        <w:jc w:val="both"/>
        <w:rPr>
          <w:szCs w:val="26"/>
          <w:lang w:eastAsia="ar-SA"/>
        </w:rPr>
        <w:sectPr w:rsidR="00F8280B" w:rsidSect="00592E6F">
          <w:pgSz w:w="11900" w:h="16840"/>
          <w:pgMar w:top="1134" w:right="850" w:bottom="1134" w:left="1701" w:header="709" w:footer="709" w:gutter="0"/>
          <w:cols w:space="720"/>
          <w:noEndnote/>
          <w:docGrid w:linePitch="360"/>
        </w:sectPr>
      </w:pPr>
      <w:r w:rsidRPr="00962E44">
        <w:rPr>
          <w:rFonts w:ascii="Times New Roman" w:eastAsia="Calibri" w:hAnsi="Times New Roman" w:cs="Times New Roman"/>
          <w:color w:val="auto"/>
          <w:lang w:eastAsia="en-US" w:bidi="ar-SA"/>
        </w:rPr>
        <w:t xml:space="preserve">Перспективные </w:t>
      </w:r>
      <w:r w:rsidR="001E2983">
        <w:rPr>
          <w:rFonts w:ascii="Times New Roman" w:eastAsia="Calibri" w:hAnsi="Times New Roman" w:cs="Times New Roman"/>
          <w:color w:val="auto"/>
          <w:lang w:eastAsia="en-US" w:bidi="ar-SA"/>
        </w:rPr>
        <w:t>объемы</w:t>
      </w:r>
      <w:r w:rsidRPr="00962E44">
        <w:rPr>
          <w:rFonts w:ascii="Times New Roman" w:eastAsia="Calibri" w:hAnsi="Times New Roman" w:cs="Times New Roman"/>
          <w:color w:val="auto"/>
          <w:lang w:eastAsia="en-US" w:bidi="ar-SA"/>
        </w:rPr>
        <w:t xml:space="preserve"> теплоносителя</w:t>
      </w:r>
      <w:r w:rsidR="001E2983">
        <w:rPr>
          <w:rFonts w:ascii="Times New Roman" w:eastAsia="Calibri" w:hAnsi="Times New Roman" w:cs="Times New Roman"/>
          <w:color w:val="auto"/>
          <w:lang w:eastAsia="en-US" w:bidi="ar-SA"/>
        </w:rPr>
        <w:t xml:space="preserve"> с учетом их прироста</w:t>
      </w:r>
      <w:r w:rsidRPr="00962E44">
        <w:rPr>
          <w:rFonts w:ascii="Times New Roman" w:eastAsia="Calibri" w:hAnsi="Times New Roman" w:cs="Times New Roman"/>
          <w:color w:val="auto"/>
          <w:lang w:eastAsia="en-US" w:bidi="ar-SA"/>
        </w:rPr>
        <w:t xml:space="preserve"> по каждой системе теплоснабжения представлены в таблиц</w:t>
      </w:r>
      <w:r w:rsidR="00962E44">
        <w:rPr>
          <w:rFonts w:ascii="Times New Roman" w:eastAsia="Calibri" w:hAnsi="Times New Roman" w:cs="Times New Roman"/>
          <w:color w:val="auto"/>
          <w:lang w:eastAsia="en-US" w:bidi="ar-SA"/>
        </w:rPr>
        <w:t xml:space="preserve">ах </w:t>
      </w:r>
      <w:r w:rsidR="000E2883" w:rsidRPr="00962E44">
        <w:rPr>
          <w:rFonts w:ascii="Times New Roman" w:eastAsia="Calibri" w:hAnsi="Times New Roman" w:cs="Times New Roman"/>
          <w:color w:val="auto"/>
          <w:lang w:eastAsia="en-US" w:bidi="ar-SA"/>
        </w:rPr>
        <w:t>1</w:t>
      </w:r>
      <w:r w:rsidR="001E6734" w:rsidRPr="00962E44">
        <w:rPr>
          <w:rFonts w:ascii="Times New Roman" w:eastAsia="Calibri" w:hAnsi="Times New Roman" w:cs="Times New Roman"/>
          <w:color w:val="auto"/>
          <w:lang w:eastAsia="en-US" w:bidi="ar-SA"/>
        </w:rPr>
        <w:t xml:space="preserve"> </w:t>
      </w:r>
      <w:r w:rsidR="00962E44">
        <w:rPr>
          <w:rFonts w:ascii="Times New Roman" w:eastAsia="Calibri" w:hAnsi="Times New Roman" w:cs="Times New Roman"/>
          <w:color w:val="auto"/>
          <w:lang w:eastAsia="en-US" w:bidi="ar-SA"/>
        </w:rPr>
        <w:t>и 4.</w:t>
      </w:r>
    </w:p>
    <w:p w:rsidR="00F8280B" w:rsidRPr="00962E44" w:rsidRDefault="000E2883" w:rsidP="00962E44">
      <w:pPr>
        <w:pStyle w:val="aff5"/>
        <w:keepNext/>
        <w:widowControl/>
        <w:spacing w:after="0"/>
        <w:jc w:val="center"/>
        <w:rPr>
          <w:rFonts w:ascii="Times New Roman" w:eastAsia="Calibri" w:hAnsi="Times New Roman" w:cs="Times New Roman"/>
          <w:b/>
          <w:i w:val="0"/>
          <w:iCs w:val="0"/>
          <w:color w:val="auto"/>
          <w:sz w:val="24"/>
          <w:szCs w:val="24"/>
          <w:lang w:eastAsia="en-US" w:bidi="ar-SA"/>
        </w:rPr>
      </w:pPr>
      <w:bookmarkStart w:id="8" w:name="_Toc510867082"/>
      <w:r w:rsidRPr="00962E44">
        <w:rPr>
          <w:rFonts w:ascii="Times New Roman" w:eastAsia="Calibri" w:hAnsi="Times New Roman" w:cs="Times New Roman"/>
          <w:b/>
          <w:i w:val="0"/>
          <w:iCs w:val="0"/>
          <w:color w:val="auto"/>
          <w:sz w:val="24"/>
          <w:szCs w:val="24"/>
          <w:lang w:eastAsia="en-US" w:bidi="ar-SA"/>
        </w:rPr>
        <w:lastRenderedPageBreak/>
        <w:t xml:space="preserve">Таблица </w:t>
      </w:r>
      <w:r w:rsidRPr="00962E44">
        <w:rPr>
          <w:rFonts w:ascii="Times New Roman" w:eastAsia="Calibri" w:hAnsi="Times New Roman" w:cs="Times New Roman"/>
          <w:b/>
          <w:i w:val="0"/>
          <w:iCs w:val="0"/>
          <w:color w:val="auto"/>
          <w:sz w:val="24"/>
          <w:szCs w:val="24"/>
          <w:lang w:eastAsia="en-US" w:bidi="ar-SA"/>
        </w:rPr>
        <w:fldChar w:fldCharType="begin"/>
      </w:r>
      <w:r w:rsidRPr="00962E44">
        <w:rPr>
          <w:rFonts w:ascii="Times New Roman" w:eastAsia="Calibri" w:hAnsi="Times New Roman" w:cs="Times New Roman"/>
          <w:b/>
          <w:i w:val="0"/>
          <w:iCs w:val="0"/>
          <w:color w:val="auto"/>
          <w:sz w:val="24"/>
          <w:szCs w:val="24"/>
          <w:lang w:eastAsia="en-US" w:bidi="ar-SA"/>
        </w:rPr>
        <w:instrText xml:space="preserve"> SEQ Таблица \* ARABIC </w:instrText>
      </w:r>
      <w:r w:rsidRPr="00962E44">
        <w:rPr>
          <w:rFonts w:ascii="Times New Roman" w:eastAsia="Calibri" w:hAnsi="Times New Roman" w:cs="Times New Roman"/>
          <w:b/>
          <w:i w:val="0"/>
          <w:iCs w:val="0"/>
          <w:color w:val="auto"/>
          <w:sz w:val="24"/>
          <w:szCs w:val="24"/>
          <w:lang w:eastAsia="en-US" w:bidi="ar-SA"/>
        </w:rPr>
        <w:fldChar w:fldCharType="separate"/>
      </w:r>
      <w:r w:rsidR="00905100" w:rsidRPr="00962E44">
        <w:rPr>
          <w:rFonts w:ascii="Times New Roman" w:eastAsia="Calibri" w:hAnsi="Times New Roman" w:cs="Times New Roman"/>
          <w:b/>
          <w:i w:val="0"/>
          <w:iCs w:val="0"/>
          <w:color w:val="auto"/>
          <w:sz w:val="24"/>
          <w:szCs w:val="24"/>
          <w:lang w:eastAsia="en-US" w:bidi="ar-SA"/>
        </w:rPr>
        <w:t>1</w:t>
      </w:r>
      <w:r w:rsidRPr="00962E44">
        <w:rPr>
          <w:rFonts w:ascii="Times New Roman" w:eastAsia="Calibri" w:hAnsi="Times New Roman" w:cs="Times New Roman"/>
          <w:b/>
          <w:i w:val="0"/>
          <w:iCs w:val="0"/>
          <w:color w:val="auto"/>
          <w:sz w:val="24"/>
          <w:szCs w:val="24"/>
          <w:lang w:eastAsia="en-US" w:bidi="ar-SA"/>
        </w:rPr>
        <w:fldChar w:fldCharType="end"/>
      </w:r>
      <w:r w:rsidRPr="00962E44">
        <w:rPr>
          <w:rFonts w:ascii="Times New Roman" w:eastAsia="Calibri" w:hAnsi="Times New Roman" w:cs="Times New Roman"/>
          <w:b/>
          <w:i w:val="0"/>
          <w:iCs w:val="0"/>
          <w:color w:val="auto"/>
          <w:sz w:val="24"/>
          <w:szCs w:val="24"/>
          <w:lang w:eastAsia="en-US" w:bidi="ar-SA"/>
        </w:rPr>
        <w:t xml:space="preserve"> – </w:t>
      </w:r>
      <w:r w:rsidR="00F8280B" w:rsidRPr="00962E44">
        <w:rPr>
          <w:rFonts w:ascii="Times New Roman" w:eastAsia="Calibri" w:hAnsi="Times New Roman" w:cs="Times New Roman"/>
          <w:b/>
          <w:i w:val="0"/>
          <w:iCs w:val="0"/>
          <w:color w:val="auto"/>
          <w:sz w:val="24"/>
          <w:szCs w:val="24"/>
          <w:lang w:eastAsia="en-US" w:bidi="ar-SA"/>
        </w:rPr>
        <w:t>Перспективные объем</w:t>
      </w:r>
      <w:r w:rsidR="001E2983">
        <w:rPr>
          <w:rFonts w:ascii="Times New Roman" w:eastAsia="Calibri" w:hAnsi="Times New Roman" w:cs="Times New Roman"/>
          <w:b/>
          <w:i w:val="0"/>
          <w:iCs w:val="0"/>
          <w:color w:val="auto"/>
          <w:sz w:val="24"/>
          <w:szCs w:val="24"/>
          <w:lang w:eastAsia="en-US" w:bidi="ar-SA"/>
        </w:rPr>
        <w:t>ы</w:t>
      </w:r>
      <w:r w:rsidR="00F8280B" w:rsidRPr="00962E44">
        <w:rPr>
          <w:rFonts w:ascii="Times New Roman" w:eastAsia="Calibri" w:hAnsi="Times New Roman" w:cs="Times New Roman"/>
          <w:b/>
          <w:i w:val="0"/>
          <w:iCs w:val="0"/>
          <w:color w:val="auto"/>
          <w:sz w:val="24"/>
          <w:szCs w:val="24"/>
          <w:lang w:eastAsia="en-US" w:bidi="ar-SA"/>
        </w:rPr>
        <w:t xml:space="preserve"> теплоносителя </w:t>
      </w:r>
      <w:r w:rsidR="001E2983">
        <w:rPr>
          <w:rFonts w:ascii="Times New Roman" w:eastAsia="Calibri" w:hAnsi="Times New Roman" w:cs="Times New Roman"/>
          <w:b/>
          <w:i w:val="0"/>
          <w:iCs w:val="0"/>
          <w:color w:val="auto"/>
          <w:sz w:val="24"/>
          <w:szCs w:val="24"/>
          <w:lang w:eastAsia="en-US" w:bidi="ar-SA"/>
        </w:rPr>
        <w:t xml:space="preserve">с учетом их </w:t>
      </w:r>
      <w:r w:rsidR="001E2983" w:rsidRPr="00962E44">
        <w:rPr>
          <w:rFonts w:ascii="Times New Roman" w:eastAsia="Calibri" w:hAnsi="Times New Roman" w:cs="Times New Roman"/>
          <w:b/>
          <w:i w:val="0"/>
          <w:iCs w:val="0"/>
          <w:color w:val="auto"/>
          <w:sz w:val="24"/>
          <w:szCs w:val="24"/>
          <w:lang w:eastAsia="en-US" w:bidi="ar-SA"/>
        </w:rPr>
        <w:t>прирост</w:t>
      </w:r>
      <w:r w:rsidR="001E2983">
        <w:rPr>
          <w:rFonts w:ascii="Times New Roman" w:eastAsia="Calibri" w:hAnsi="Times New Roman" w:cs="Times New Roman"/>
          <w:b/>
          <w:i w:val="0"/>
          <w:iCs w:val="0"/>
          <w:color w:val="auto"/>
          <w:sz w:val="24"/>
          <w:szCs w:val="24"/>
          <w:lang w:eastAsia="en-US" w:bidi="ar-SA"/>
        </w:rPr>
        <w:t>ов</w:t>
      </w:r>
      <w:r w:rsidR="001E2983" w:rsidRPr="00962E44">
        <w:rPr>
          <w:rFonts w:ascii="Times New Roman" w:eastAsia="Calibri" w:hAnsi="Times New Roman" w:cs="Times New Roman"/>
          <w:b/>
          <w:i w:val="0"/>
          <w:iCs w:val="0"/>
          <w:color w:val="auto"/>
          <w:sz w:val="24"/>
          <w:szCs w:val="24"/>
          <w:lang w:eastAsia="en-US" w:bidi="ar-SA"/>
        </w:rPr>
        <w:t xml:space="preserve"> </w:t>
      </w:r>
      <w:r w:rsidR="00F8280B" w:rsidRPr="00962E44">
        <w:rPr>
          <w:rFonts w:ascii="Times New Roman" w:eastAsia="Calibri" w:hAnsi="Times New Roman" w:cs="Times New Roman"/>
          <w:b/>
          <w:i w:val="0"/>
          <w:iCs w:val="0"/>
          <w:color w:val="auto"/>
          <w:sz w:val="24"/>
          <w:szCs w:val="24"/>
          <w:lang w:eastAsia="en-US" w:bidi="ar-SA"/>
        </w:rPr>
        <w:t>по каждой системе теплоснабжения</w:t>
      </w:r>
      <w:bookmarkEnd w:id="8"/>
    </w:p>
    <w:tbl>
      <w:tblPr>
        <w:tblW w:w="5000" w:type="pct"/>
        <w:tblLook w:val="04A0" w:firstRow="1" w:lastRow="0" w:firstColumn="1" w:lastColumn="0" w:noHBand="0" w:noVBand="1"/>
      </w:tblPr>
      <w:tblGrid>
        <w:gridCol w:w="3486"/>
        <w:gridCol w:w="1125"/>
        <w:gridCol w:w="1125"/>
        <w:gridCol w:w="1125"/>
        <w:gridCol w:w="1124"/>
        <w:gridCol w:w="1124"/>
        <w:gridCol w:w="1124"/>
        <w:gridCol w:w="1124"/>
        <w:gridCol w:w="1124"/>
        <w:gridCol w:w="1124"/>
        <w:gridCol w:w="1124"/>
        <w:gridCol w:w="1124"/>
        <w:gridCol w:w="1124"/>
        <w:gridCol w:w="1124"/>
        <w:gridCol w:w="1124"/>
        <w:gridCol w:w="1124"/>
        <w:gridCol w:w="1189"/>
      </w:tblGrid>
      <w:tr w:rsidR="00CC41A3" w:rsidRPr="00CC41A3" w:rsidTr="00CC41A3">
        <w:trPr>
          <w:trHeight w:val="20"/>
          <w:tblHeader/>
        </w:trPr>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Наименование котельной (адрес)</w:t>
            </w:r>
          </w:p>
        </w:tc>
        <w:tc>
          <w:tcPr>
            <w:tcW w:w="4191" w:type="pct"/>
            <w:gridSpan w:val="16"/>
            <w:tcBorders>
              <w:top w:val="single" w:sz="4" w:space="0" w:color="auto"/>
              <w:left w:val="nil"/>
              <w:bottom w:val="single" w:sz="4" w:space="0" w:color="auto"/>
              <w:right w:val="nil"/>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объемы теплоносителя нарастающим итогом, м</w:t>
            </w:r>
            <w:r w:rsidRPr="00CC41A3">
              <w:rPr>
                <w:rFonts w:ascii="Times New Roman" w:eastAsia="Times New Roman" w:hAnsi="Times New Roman" w:cs="Times New Roman"/>
                <w:sz w:val="20"/>
                <w:szCs w:val="20"/>
                <w:vertAlign w:val="superscript"/>
                <w:lang w:bidi="ar-SA"/>
              </w:rPr>
              <w:t>3</w:t>
            </w:r>
          </w:p>
        </w:tc>
      </w:tr>
      <w:tr w:rsidR="00CC41A3" w:rsidRPr="00CC41A3" w:rsidTr="00CC41A3">
        <w:trPr>
          <w:trHeight w:val="20"/>
          <w:tblHead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CC41A3" w:rsidRPr="00CC41A3" w:rsidRDefault="00CC41A3" w:rsidP="00CC41A3">
            <w:pPr>
              <w:widowControl/>
              <w:rPr>
                <w:rFonts w:ascii="Times New Roman" w:eastAsia="Times New Roman" w:hAnsi="Times New Roman" w:cs="Times New Roman"/>
                <w:sz w:val="20"/>
                <w:szCs w:val="20"/>
                <w:lang w:bidi="ar-SA"/>
              </w:rPr>
            </w:pP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2018</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2019</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2020</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2021</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2022</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2023</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2024</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2025</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2026</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2027</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2028</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2029</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2030</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2031</w:t>
            </w:r>
          </w:p>
        </w:tc>
        <w:tc>
          <w:tcPr>
            <w:tcW w:w="261"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2032</w:t>
            </w:r>
          </w:p>
        </w:tc>
        <w:tc>
          <w:tcPr>
            <w:tcW w:w="282" w:type="pct"/>
            <w:tcBorders>
              <w:top w:val="nil"/>
              <w:left w:val="nil"/>
              <w:bottom w:val="single" w:sz="4" w:space="0" w:color="auto"/>
              <w:right w:val="single" w:sz="4" w:space="0" w:color="auto"/>
            </w:tcBorders>
            <w:shd w:val="clear" w:color="000000" w:fill="FFFFFF"/>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2033</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 по адресу: Гаражный пр., 12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6313,0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6366,1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6410,1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6440,6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6631,5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6894,2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7007,7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7100,3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7312,5</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 по адресу: ул. Я. Райниса, 53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130,1</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№3 по адресу: Рижский пр., 43а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516,9</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516,9</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№4 по адресу: Ленинградское шоссе, 49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32,5</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№5 по адресу: ул. Чехова, 4а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896,0</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№6 по адресу: ул. Пригородная, 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№7 по адресу: ул. Советской Армии, 54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63,3</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№8 по адресу: п. </w:t>
            </w:r>
            <w:proofErr w:type="spellStart"/>
            <w:r w:rsidRPr="00CC41A3">
              <w:rPr>
                <w:rFonts w:ascii="Times New Roman" w:eastAsia="Times New Roman" w:hAnsi="Times New Roman" w:cs="Times New Roman"/>
                <w:sz w:val="20"/>
                <w:szCs w:val="20"/>
                <w:lang w:bidi="ar-SA"/>
              </w:rPr>
              <w:t>Псковкирпич</w:t>
            </w:r>
            <w:proofErr w:type="spellEnd"/>
            <w:r w:rsidRPr="00CC41A3">
              <w:rPr>
                <w:rFonts w:ascii="Times New Roman" w:eastAsia="Times New Roman" w:hAnsi="Times New Roman" w:cs="Times New Roman"/>
                <w:sz w:val="20"/>
                <w:szCs w:val="20"/>
                <w:lang w:bidi="ar-SA"/>
              </w:rPr>
              <w:t>, ул. Боровая, 26а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110,7</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№9 по адресу: ул. Инженерная, 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12705,3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13003,0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13244,8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13755,0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14170,7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14657,5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14858,5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14858,5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14559,0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14595,4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14625,4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14655,4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14655,4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14655,4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14655,4</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14691,1</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№10 по адресу: ул. Ижорского бат., 24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755,1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1006,0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1159,2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1159,2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1159,2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1159,2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1211,1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1220,8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1250,6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1269,9</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№11 по адресу: Военный городок, «Кресты», 129-А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516,3</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№12 по адресу: ул. Конная, 8а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1737,6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1878,9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2040,7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2102,3</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№13 по адресу: ул. Народная, 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1014,1</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№14 по адресу: ул. Коммунальная, 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№15 по адресу: Ленинградское шоссе, 11б</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257,4</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№16 по адресу: Ленинградское шоссе, 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№17 по адресу: ул. Коммунальная, 22б</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723,0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723,0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820,1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920,0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920,0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920,0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920,0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920,0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944,2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962,7</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№18 по адресу: ул. </w:t>
            </w:r>
            <w:proofErr w:type="spellStart"/>
            <w:r w:rsidRPr="00CC41A3">
              <w:rPr>
                <w:rFonts w:ascii="Times New Roman" w:eastAsia="Times New Roman" w:hAnsi="Times New Roman" w:cs="Times New Roman"/>
                <w:sz w:val="20"/>
                <w:szCs w:val="20"/>
                <w:lang w:bidi="ar-SA"/>
              </w:rPr>
              <w:t>Маргелова</w:t>
            </w:r>
            <w:proofErr w:type="spellEnd"/>
            <w:r w:rsidRPr="00CC41A3">
              <w:rPr>
                <w:rFonts w:ascii="Times New Roman" w:eastAsia="Times New Roman" w:hAnsi="Times New Roman" w:cs="Times New Roman"/>
                <w:sz w:val="20"/>
                <w:szCs w:val="20"/>
                <w:lang w:bidi="ar-SA"/>
              </w:rPr>
              <w:t>, 2-км</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1126,5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1264,2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1402,0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1539,8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1677,5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1808,0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1834,5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1964,6</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№19 по адресу: ул. Л. </w:t>
            </w:r>
            <w:proofErr w:type="spellStart"/>
            <w:r w:rsidRPr="00CC41A3">
              <w:rPr>
                <w:rFonts w:ascii="Times New Roman" w:eastAsia="Times New Roman" w:hAnsi="Times New Roman" w:cs="Times New Roman"/>
                <w:sz w:val="20"/>
                <w:szCs w:val="20"/>
                <w:lang w:bidi="ar-SA"/>
              </w:rPr>
              <w:t>Поземского</w:t>
            </w:r>
            <w:proofErr w:type="spellEnd"/>
            <w:r w:rsidRPr="00CC41A3">
              <w:rPr>
                <w:rFonts w:ascii="Times New Roman" w:eastAsia="Times New Roman" w:hAnsi="Times New Roman" w:cs="Times New Roman"/>
                <w:sz w:val="20"/>
                <w:szCs w:val="20"/>
                <w:lang w:bidi="ar-SA"/>
              </w:rPr>
              <w:t>, 63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139,1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139,1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139,1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139,1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139,1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165,3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171,8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№20 по адресу: Гаражный пр., 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3479,3</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№21 по адресу: Экипажа </w:t>
            </w:r>
            <w:proofErr w:type="spellStart"/>
            <w:r w:rsidRPr="00CC41A3">
              <w:rPr>
                <w:rFonts w:ascii="Times New Roman" w:eastAsia="Times New Roman" w:hAnsi="Times New Roman" w:cs="Times New Roman"/>
                <w:sz w:val="20"/>
                <w:szCs w:val="20"/>
                <w:lang w:bidi="ar-SA"/>
              </w:rPr>
              <w:t>Гудина</w:t>
            </w:r>
            <w:proofErr w:type="spellEnd"/>
            <w:r w:rsidRPr="00CC41A3">
              <w:rPr>
                <w:rFonts w:ascii="Times New Roman" w:eastAsia="Times New Roman" w:hAnsi="Times New Roman" w:cs="Times New Roman"/>
                <w:sz w:val="20"/>
                <w:szCs w:val="20"/>
                <w:lang w:bidi="ar-SA"/>
              </w:rPr>
              <w:t>, 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31,7</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№22 по адресу: ул. Первомайская, 43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670,5</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670,5</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№23 по адресу: ул. Волкова, 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481,3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№24 по адресу: М. Горького, 21А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797,7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847,9</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№25 по адресу: Рижский пр., 5А</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17,9</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№26 по адресу: ул. Л. </w:t>
            </w:r>
            <w:proofErr w:type="spellStart"/>
            <w:r w:rsidRPr="00CC41A3">
              <w:rPr>
                <w:rFonts w:ascii="Times New Roman" w:eastAsia="Times New Roman" w:hAnsi="Times New Roman" w:cs="Times New Roman"/>
                <w:sz w:val="20"/>
                <w:szCs w:val="20"/>
                <w:lang w:bidi="ar-SA"/>
              </w:rPr>
              <w:t>Поземского</w:t>
            </w:r>
            <w:proofErr w:type="spellEnd"/>
            <w:r w:rsidRPr="00CC41A3">
              <w:rPr>
                <w:rFonts w:ascii="Times New Roman" w:eastAsia="Times New Roman" w:hAnsi="Times New Roman" w:cs="Times New Roman"/>
                <w:sz w:val="20"/>
                <w:szCs w:val="20"/>
                <w:lang w:bidi="ar-SA"/>
              </w:rPr>
              <w:t>, 124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449,4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522,3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595,1</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668,0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740,8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740,8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826,7</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968,5</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1003,0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1071,0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1116,0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1133,3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1178,6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1209,3</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1242,3</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1251,4</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№27 по адресу: ул. Солнечная, 14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377,8</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№28 по адресу: Германа, 34</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46,6</w:t>
            </w:r>
          </w:p>
        </w:tc>
      </w:tr>
      <w:tr w:rsidR="00CC41A3" w:rsidRPr="00CC41A3" w:rsidTr="00CC41A3">
        <w:trPr>
          <w:trHeight w:val="20"/>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№29 по адресу: ул. Труда, 26в</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61"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c>
          <w:tcPr>
            <w:tcW w:w="28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1323,2</w:t>
            </w:r>
          </w:p>
        </w:tc>
      </w:tr>
    </w:tbl>
    <w:p w:rsidR="0076667B" w:rsidRPr="00F8280B" w:rsidRDefault="0076667B" w:rsidP="00F8280B">
      <w:pPr>
        <w:pStyle w:val="21"/>
        <w:shd w:val="clear" w:color="auto" w:fill="auto"/>
        <w:spacing w:before="0" w:after="0" w:line="360" w:lineRule="auto"/>
        <w:ind w:right="240" w:firstLine="567"/>
        <w:jc w:val="both"/>
        <w:rPr>
          <w:b/>
          <w:sz w:val="22"/>
        </w:rPr>
        <w:sectPr w:rsidR="0076667B" w:rsidRPr="00F8280B" w:rsidSect="00592E6F">
          <w:pgSz w:w="23811" w:h="16838" w:orient="landscape" w:code="8"/>
          <w:pgMar w:top="1134" w:right="1134" w:bottom="851" w:left="1134" w:header="425" w:footer="454" w:gutter="0"/>
          <w:cols w:space="720"/>
          <w:noEndnote/>
          <w:docGrid w:linePitch="360"/>
        </w:sectPr>
      </w:pPr>
    </w:p>
    <w:p w:rsidR="00F8280B" w:rsidRPr="00962E44" w:rsidRDefault="00F8280B" w:rsidP="00F8280B">
      <w:pPr>
        <w:pStyle w:val="1"/>
        <w:keepLines/>
        <w:numPr>
          <w:ilvl w:val="0"/>
          <w:numId w:val="22"/>
        </w:numPr>
        <w:tabs>
          <w:tab w:val="left" w:pos="1134"/>
        </w:tabs>
        <w:suppressAutoHyphens w:val="0"/>
        <w:spacing w:before="480" w:after="0"/>
        <w:ind w:left="0" w:firstLine="567"/>
        <w:rPr>
          <w:rFonts w:ascii="Times New Roman" w:hAnsi="Times New Roman" w:cs="Times New Roman"/>
          <w:szCs w:val="28"/>
        </w:rPr>
      </w:pPr>
      <w:bookmarkStart w:id="9" w:name="_Toc397510036"/>
      <w:bookmarkStart w:id="10" w:name="_Toc510867094"/>
      <w:r w:rsidRPr="00962E44">
        <w:rPr>
          <w:rFonts w:ascii="Times New Roman" w:hAnsi="Times New Roman" w:cs="Times New Roman"/>
          <w:szCs w:val="28"/>
        </w:rPr>
        <w:lastRenderedPageBreak/>
        <w:t>Расчет технически обоснованных потерь теплоносителя в тепловых сетях в зонах действия источников тепловой энергии</w:t>
      </w:r>
      <w:bookmarkEnd w:id="9"/>
      <w:bookmarkEnd w:id="10"/>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30.06.2003 № 278 и «Инструкцией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 325.</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 среднегодового объема воды в тепловой сети («Правила эксплуатации электрических станций и сетей Российской Федерации», п. 4.12.30).</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rsidR="00F8280B" w:rsidRPr="00D61D2C" w:rsidRDefault="00F8280B" w:rsidP="00F8280B">
      <w:pPr>
        <w:pStyle w:val="afa"/>
        <w:widowControl w:val="0"/>
        <w:tabs>
          <w:tab w:val="left" w:pos="851"/>
        </w:tabs>
        <w:spacing w:before="0" w:after="0" w:line="360" w:lineRule="auto"/>
      </w:pPr>
      <w:r w:rsidRPr="00D61D2C">
        <w:t xml:space="preserve">Нормируемые годовые ПСВ в тепловой сети </w:t>
      </w:r>
      <w:r w:rsidRPr="00D61D2C">
        <w:object w:dxaOrig="555" w:dyaOrig="375">
          <v:shape id="_x0000_i1027" type="#_x0000_t75" style="width:29.25pt;height:13.5pt" o:ole="">
            <v:imagedata r:id="rId16" o:title=""/>
          </v:shape>
          <o:OLEObject Type="Embed" ProgID="Equation.3" ShapeID="_x0000_i1027" DrawAspect="Content" ObjectID="_1584867150" r:id="rId17"/>
        </w:object>
      </w:r>
      <w:r w:rsidRPr="00D61D2C">
        <w:t>, м</w:t>
      </w:r>
      <w:r w:rsidRPr="0060304A">
        <w:rPr>
          <w:vertAlign w:val="superscript"/>
        </w:rPr>
        <w:t>3</w:t>
      </w:r>
      <w:r w:rsidRPr="00D61D2C">
        <w:t xml:space="preserve"> определяем по формуле:</w:t>
      </w:r>
    </w:p>
    <w:p w:rsidR="00F8280B" w:rsidRPr="00D61D2C" w:rsidRDefault="00F8280B" w:rsidP="00F8280B">
      <w:pPr>
        <w:pStyle w:val="afa"/>
        <w:widowControl w:val="0"/>
        <w:tabs>
          <w:tab w:val="left" w:pos="851"/>
        </w:tabs>
        <w:spacing w:before="0" w:after="0" w:line="360" w:lineRule="auto"/>
        <w:jc w:val="center"/>
      </w:pPr>
      <w:r w:rsidRPr="00D61D2C">
        <w:object w:dxaOrig="3645" w:dyaOrig="375">
          <v:shape id="_x0000_i1028" type="#_x0000_t75" style="width:180.75pt;height:13.5pt" o:ole="">
            <v:imagedata r:id="rId18" o:title=""/>
          </v:shape>
          <o:OLEObject Type="Embed" ProgID="Equation.3" ShapeID="_x0000_i1028" DrawAspect="Content" ObjectID="_1584867151" r:id="rId19"/>
        </w:object>
      </w:r>
    </w:p>
    <w:p w:rsidR="00F8280B" w:rsidRPr="00D61D2C" w:rsidRDefault="00F8280B" w:rsidP="00F8280B">
      <w:pPr>
        <w:pStyle w:val="afa"/>
        <w:widowControl w:val="0"/>
        <w:tabs>
          <w:tab w:val="left" w:pos="851"/>
        </w:tabs>
        <w:spacing w:before="0" w:after="0" w:line="360" w:lineRule="auto"/>
      </w:pPr>
      <w:r w:rsidRPr="00D61D2C">
        <w:t xml:space="preserve">где </w:t>
      </w:r>
      <w:r w:rsidRPr="00D61D2C">
        <w:object w:dxaOrig="360" w:dyaOrig="360">
          <v:shape id="_x0000_i1029" type="#_x0000_t75" style="width:13.5pt;height:13.5pt" o:ole="">
            <v:imagedata r:id="rId20" o:title=""/>
          </v:shape>
          <o:OLEObject Type="Embed" ProgID="Equation.3" ShapeID="_x0000_i1029" DrawAspect="Content" ObjectID="_1584867152" r:id="rId21"/>
        </w:object>
      </w:r>
      <w:r w:rsidRPr="00D61D2C">
        <w:t xml:space="preserve"> - расчётные годовые технологические потери сетевой воды, м</w:t>
      </w:r>
      <w:r w:rsidRPr="00D61D2C">
        <w:rPr>
          <w:vertAlign w:val="superscript"/>
        </w:rPr>
        <w:t>3</w:t>
      </w:r>
      <w:r w:rsidRPr="00D61D2C">
        <w:t>;</w:t>
      </w:r>
    </w:p>
    <w:p w:rsidR="00F8280B" w:rsidRPr="00D61D2C" w:rsidRDefault="00F8280B" w:rsidP="00F8280B">
      <w:pPr>
        <w:pStyle w:val="afa"/>
        <w:widowControl w:val="0"/>
        <w:tabs>
          <w:tab w:val="left" w:pos="851"/>
        </w:tabs>
        <w:spacing w:before="0" w:after="0" w:line="360" w:lineRule="auto"/>
      </w:pPr>
      <w:r w:rsidRPr="00D61D2C">
        <w:object w:dxaOrig="420" w:dyaOrig="375">
          <v:shape id="_x0000_i1030" type="#_x0000_t75" style="width:21.75pt;height:13.5pt" o:ole="">
            <v:imagedata r:id="rId22" o:title=""/>
          </v:shape>
          <o:OLEObject Type="Embed" ProgID="Equation.3" ShapeID="_x0000_i1030" DrawAspect="Content" ObjectID="_1584867153" r:id="rId23"/>
        </w:object>
      </w:r>
      <w:r w:rsidRPr="00D61D2C">
        <w:t xml:space="preserve"> - расчётные (нормативные) годовые ПСВ с нормативной утечкой из тепловой </w:t>
      </w:r>
      <w:r w:rsidRPr="00D61D2C">
        <w:lastRenderedPageBreak/>
        <w:t>сети, м</w:t>
      </w:r>
      <w:r w:rsidRPr="00D61D2C">
        <w:rPr>
          <w:vertAlign w:val="superscript"/>
        </w:rPr>
        <w:t>3</w:t>
      </w:r>
      <w:r w:rsidRPr="00D61D2C">
        <w:t>;</w:t>
      </w:r>
    </w:p>
    <w:p w:rsidR="00F8280B" w:rsidRPr="00D61D2C" w:rsidRDefault="00F8280B" w:rsidP="00F8280B">
      <w:pPr>
        <w:pStyle w:val="afa"/>
        <w:widowControl w:val="0"/>
        <w:tabs>
          <w:tab w:val="left" w:pos="851"/>
        </w:tabs>
        <w:spacing w:before="0" w:after="0" w:line="360" w:lineRule="auto"/>
      </w:pPr>
      <w:r w:rsidRPr="00D61D2C">
        <w:object w:dxaOrig="540" w:dyaOrig="375">
          <v:shape id="_x0000_i1031" type="#_x0000_t75" style="width:29.25pt;height:13.5pt" o:ole="">
            <v:imagedata r:id="rId24" o:title=""/>
          </v:shape>
          <o:OLEObject Type="Embed" ProgID="Equation.3" ShapeID="_x0000_i1031" DrawAspect="Content" ObjectID="_1584867154" r:id="rId25"/>
        </w:object>
      </w:r>
      <w:r w:rsidRPr="00D61D2C">
        <w:t xml:space="preserve"> - </w:t>
      </w:r>
      <w:r w:rsidRPr="00962E44">
        <w:rPr>
          <w:rFonts w:eastAsia="Calibri"/>
        </w:rPr>
        <w:t>расчётные годовые потери (затраты) сетевой воды, связанные с пуском тепловых сетей в эксплуатацию после планового ремонта и с подключением новых сетей после монтажа, м</w:t>
      </w:r>
      <w:r w:rsidRPr="0060304A">
        <w:rPr>
          <w:rFonts w:eastAsia="Calibri"/>
          <w:vertAlign w:val="superscript"/>
        </w:rPr>
        <w:t>3</w:t>
      </w:r>
      <w:r w:rsidRPr="00962E44">
        <w:rPr>
          <w:rFonts w:eastAsia="Calibri"/>
        </w:rPr>
        <w:t>. Потери сетевой воды, связанных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1,5-кратного объема сетей</w:t>
      </w:r>
      <w:r>
        <w:t>;</w:t>
      </w:r>
    </w:p>
    <w:p w:rsidR="00F8280B" w:rsidRPr="00D61D2C" w:rsidRDefault="00F8280B" w:rsidP="00F8280B">
      <w:pPr>
        <w:pStyle w:val="afa"/>
        <w:widowControl w:val="0"/>
        <w:tabs>
          <w:tab w:val="left" w:pos="851"/>
        </w:tabs>
        <w:spacing w:before="0" w:after="0" w:line="360" w:lineRule="auto"/>
      </w:pPr>
      <w:r w:rsidRPr="00D61D2C">
        <w:object w:dxaOrig="540" w:dyaOrig="375">
          <v:shape id="_x0000_i1032" type="#_x0000_t75" style="width:29.25pt;height:13.5pt" o:ole="">
            <v:imagedata r:id="rId26" o:title=""/>
          </v:shape>
          <o:OLEObject Type="Embed" ProgID="Equation.3" ShapeID="_x0000_i1032" DrawAspect="Content" ObjectID="_1584867155" r:id="rId27"/>
        </w:object>
      </w:r>
      <w:r w:rsidRPr="00D61D2C">
        <w:t>= 0 - расчётные годовые ПСВ со сливами из САРЗ, установленных на тепловых сетях, м</w:t>
      </w:r>
      <w:r w:rsidRPr="0060304A">
        <w:rPr>
          <w:vertAlign w:val="superscript"/>
        </w:rPr>
        <w:t>3</w:t>
      </w:r>
      <w:r w:rsidRPr="00D61D2C">
        <w:t xml:space="preserve">. САРЗ в системе теплоснабжения г. </w:t>
      </w:r>
      <w:r w:rsidR="00CC41A3">
        <w:t>Псков</w:t>
      </w:r>
      <w:r w:rsidR="00D23917">
        <w:t>а</w:t>
      </w:r>
      <w:r w:rsidRPr="00D61D2C">
        <w:t xml:space="preserve"> - отсутствуют;</w:t>
      </w:r>
    </w:p>
    <w:p w:rsidR="00F8280B" w:rsidRPr="00D61D2C" w:rsidRDefault="00F8280B" w:rsidP="00F8280B">
      <w:pPr>
        <w:pStyle w:val="afa"/>
        <w:widowControl w:val="0"/>
        <w:tabs>
          <w:tab w:val="left" w:pos="851"/>
        </w:tabs>
        <w:spacing w:before="0" w:after="0" w:line="360" w:lineRule="auto"/>
      </w:pPr>
      <w:r w:rsidRPr="00D61D2C">
        <w:object w:dxaOrig="540" w:dyaOrig="375">
          <v:shape id="_x0000_i1033" type="#_x0000_t75" style="width:29.25pt;height:13.5pt" o:ole="">
            <v:imagedata r:id="rId28" o:title=""/>
          </v:shape>
          <o:OLEObject Type="Embed" ProgID="Equation.3" ShapeID="_x0000_i1033" DrawAspect="Content" ObjectID="_1584867156" r:id="rId29"/>
        </w:object>
      </w:r>
      <w:r w:rsidRPr="00D61D2C">
        <w:t xml:space="preserve"> - расчётные годовые ПСВ, неизбежные при проведении плановых эксплуатационных испытаний и других регламентных работ на тепловых сетях, м</w:t>
      </w:r>
      <w:r w:rsidRPr="0060304A">
        <w:rPr>
          <w:vertAlign w:val="superscript"/>
        </w:rPr>
        <w:t>3</w:t>
      </w:r>
      <w:r w:rsidRPr="00D61D2C">
        <w:t>. Расчётные годовые ПСВ, неизбежные при проведении плановых эксплуатационных испытаний и других регламентных работ на тепловых сетях составляют 0,5-кратного объема сетей.</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К технологическим потерям (затратам) сетевой воды, как необходимым для обеспечения нормальных режимов работы систем теплоснабжения и обусловленным принятыми технологическими решениями и техническим уровнем применяемого оборудования и устройств относятся:</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 затраты сетевой воды на пусковое заполнение тепловых сетей после проведения планово-предупредительного ежегодного ремонта, а также при подключении новых сетей и систем;</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 затраты сетевой воды на проведение плановых эксплуатационных испытаний и работ в размере, не превышающем технически обоснованные значения;</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 затраты сетевой воды на слив из средств автоматического регулирования и защиты (САРЗ).</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 xml:space="preserve">Нормируемые среднегодовые технологические потери теплоносителя с утечкой определяются исходя из установленной п. 4.12.30 «Правил эксплуатации электрических станций и сетей Российской Федерации» нормы утечки равной 0,25 % от среднегодового объема воды в тепловых сетях. При расчёте среднегодового объема сетевой воды в тепловых сетях учитывается объем затраченный в плановый ремонтный период. </w:t>
      </w:r>
    </w:p>
    <w:p w:rsidR="00F8280B" w:rsidRPr="00962E44" w:rsidRDefault="00F8280B"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sectPr w:rsidR="00F8280B" w:rsidRPr="00962E44" w:rsidSect="001E2983">
          <w:pgSz w:w="11900" w:h="16840"/>
          <w:pgMar w:top="1134" w:right="850" w:bottom="1134" w:left="1701" w:header="568" w:footer="454" w:gutter="0"/>
          <w:cols w:space="720"/>
          <w:noEndnote/>
          <w:docGrid w:linePitch="360"/>
        </w:sectPr>
      </w:pPr>
      <w:r w:rsidRPr="00962E44">
        <w:rPr>
          <w:rFonts w:ascii="Times New Roman" w:eastAsia="Calibri" w:hAnsi="Times New Roman" w:cs="Times New Roman"/>
          <w:color w:val="auto"/>
          <w:lang w:eastAsia="en-US" w:bidi="ar-SA"/>
        </w:rPr>
        <w:t xml:space="preserve">В таблице </w:t>
      </w:r>
      <w:r w:rsidR="000E2883" w:rsidRPr="00962E44">
        <w:rPr>
          <w:rFonts w:ascii="Times New Roman" w:eastAsia="Calibri" w:hAnsi="Times New Roman" w:cs="Times New Roman"/>
          <w:color w:val="auto"/>
          <w:lang w:eastAsia="en-US" w:bidi="ar-SA"/>
        </w:rPr>
        <w:t>2</w:t>
      </w:r>
      <w:r w:rsidRPr="00962E44">
        <w:rPr>
          <w:rFonts w:ascii="Times New Roman" w:eastAsia="Calibri" w:hAnsi="Times New Roman" w:cs="Times New Roman"/>
          <w:color w:val="auto"/>
          <w:lang w:eastAsia="en-US" w:bidi="ar-SA"/>
        </w:rPr>
        <w:t xml:space="preserve"> представлены перспективные годовые объёмы нормативных потерь теплоносителя </w:t>
      </w:r>
      <w:r w:rsidR="001E2983">
        <w:rPr>
          <w:rFonts w:ascii="Times New Roman" w:eastAsia="Calibri" w:hAnsi="Times New Roman" w:cs="Times New Roman"/>
          <w:color w:val="auto"/>
          <w:lang w:eastAsia="en-US" w:bidi="ar-SA"/>
        </w:rPr>
        <w:t>в</w:t>
      </w:r>
      <w:r w:rsidRPr="00962E44">
        <w:rPr>
          <w:rFonts w:ascii="Times New Roman" w:eastAsia="Calibri" w:hAnsi="Times New Roman" w:cs="Times New Roman"/>
          <w:color w:val="auto"/>
          <w:lang w:eastAsia="en-US" w:bidi="ar-SA"/>
        </w:rPr>
        <w:t xml:space="preserve"> систем</w:t>
      </w:r>
      <w:r w:rsidR="001E2983">
        <w:rPr>
          <w:rFonts w:ascii="Times New Roman" w:eastAsia="Calibri" w:hAnsi="Times New Roman" w:cs="Times New Roman"/>
          <w:color w:val="auto"/>
          <w:lang w:eastAsia="en-US" w:bidi="ar-SA"/>
        </w:rPr>
        <w:t>ах</w:t>
      </w:r>
      <w:r w:rsidRPr="00962E44">
        <w:rPr>
          <w:rFonts w:ascii="Times New Roman" w:eastAsia="Calibri" w:hAnsi="Times New Roman" w:cs="Times New Roman"/>
          <w:color w:val="auto"/>
          <w:lang w:eastAsia="en-US" w:bidi="ar-SA"/>
        </w:rPr>
        <w:t xml:space="preserve"> теплоснабжения </w:t>
      </w:r>
      <w:r w:rsidR="00670C4F" w:rsidRPr="00962E44">
        <w:rPr>
          <w:rFonts w:ascii="Times New Roman" w:eastAsia="Calibri" w:hAnsi="Times New Roman" w:cs="Times New Roman"/>
          <w:color w:val="auto"/>
          <w:lang w:eastAsia="en-US" w:bidi="ar-SA"/>
        </w:rPr>
        <w:t xml:space="preserve">г. </w:t>
      </w:r>
      <w:r w:rsidR="00CC41A3">
        <w:rPr>
          <w:rFonts w:ascii="Times New Roman" w:eastAsia="Calibri" w:hAnsi="Times New Roman" w:cs="Times New Roman"/>
          <w:color w:val="auto"/>
          <w:lang w:eastAsia="en-US" w:bidi="ar-SA"/>
        </w:rPr>
        <w:t>Псков</w:t>
      </w:r>
      <w:r w:rsidR="00D23917" w:rsidRPr="00962E44">
        <w:rPr>
          <w:rFonts w:ascii="Times New Roman" w:eastAsia="Calibri" w:hAnsi="Times New Roman" w:cs="Times New Roman"/>
          <w:color w:val="auto"/>
          <w:lang w:eastAsia="en-US" w:bidi="ar-SA"/>
        </w:rPr>
        <w:t>а</w:t>
      </w:r>
      <w:r w:rsidR="001E2983">
        <w:rPr>
          <w:rFonts w:ascii="Times New Roman" w:eastAsia="Calibri" w:hAnsi="Times New Roman" w:cs="Times New Roman"/>
          <w:color w:val="auto"/>
          <w:lang w:eastAsia="en-US" w:bidi="ar-SA"/>
        </w:rPr>
        <w:t xml:space="preserve"> на перспективный период</w:t>
      </w:r>
      <w:r w:rsidRPr="00962E44">
        <w:rPr>
          <w:rFonts w:ascii="Times New Roman" w:eastAsia="Calibri" w:hAnsi="Times New Roman" w:cs="Times New Roman"/>
          <w:color w:val="auto"/>
          <w:lang w:eastAsia="en-US" w:bidi="ar-SA"/>
        </w:rPr>
        <w:t>.</w:t>
      </w:r>
    </w:p>
    <w:p w:rsidR="00F8280B" w:rsidRPr="00E02CE4" w:rsidRDefault="000E2883" w:rsidP="00F8280B">
      <w:pPr>
        <w:pStyle w:val="21"/>
        <w:shd w:val="clear" w:color="auto" w:fill="auto"/>
        <w:spacing w:before="0" w:after="0" w:line="360" w:lineRule="auto"/>
        <w:ind w:right="240" w:firstLine="567"/>
        <w:jc w:val="both"/>
        <w:rPr>
          <w:b/>
          <w:szCs w:val="28"/>
        </w:rPr>
      </w:pPr>
      <w:bookmarkStart w:id="11" w:name="_Toc510867083"/>
      <w:r w:rsidRPr="000E2883">
        <w:rPr>
          <w:b/>
        </w:rPr>
        <w:lastRenderedPageBreak/>
        <w:t xml:space="preserve">Таблица </w:t>
      </w:r>
      <w:r w:rsidRPr="000E2883">
        <w:rPr>
          <w:b/>
        </w:rPr>
        <w:fldChar w:fldCharType="begin"/>
      </w:r>
      <w:r w:rsidRPr="000E2883">
        <w:rPr>
          <w:b/>
        </w:rPr>
        <w:instrText xml:space="preserve"> SEQ Таблица \* ARABIC </w:instrText>
      </w:r>
      <w:r w:rsidRPr="000E2883">
        <w:rPr>
          <w:b/>
        </w:rPr>
        <w:fldChar w:fldCharType="separate"/>
      </w:r>
      <w:r w:rsidR="00905100">
        <w:rPr>
          <w:b/>
          <w:noProof/>
        </w:rPr>
        <w:t>2</w:t>
      </w:r>
      <w:r w:rsidRPr="000E2883">
        <w:rPr>
          <w:b/>
          <w:noProof/>
        </w:rPr>
        <w:fldChar w:fldCharType="end"/>
      </w:r>
      <w:r w:rsidRPr="000E2883">
        <w:rPr>
          <w:b/>
        </w:rPr>
        <w:t xml:space="preserve"> –</w:t>
      </w:r>
      <w:r>
        <w:t xml:space="preserve"> </w:t>
      </w:r>
      <w:r w:rsidR="00962E44">
        <w:rPr>
          <w:b/>
          <w:szCs w:val="28"/>
        </w:rPr>
        <w:t>П</w:t>
      </w:r>
      <w:r w:rsidR="00F8280B" w:rsidRPr="00F8280B">
        <w:rPr>
          <w:b/>
          <w:szCs w:val="28"/>
        </w:rPr>
        <w:t>ерспективные годовые объёмы нормативных потерь теплоносителя в систем</w:t>
      </w:r>
      <w:r w:rsidR="001E2983">
        <w:rPr>
          <w:b/>
          <w:szCs w:val="28"/>
        </w:rPr>
        <w:t>ах</w:t>
      </w:r>
      <w:r w:rsidR="00F8280B" w:rsidRPr="00F8280B">
        <w:rPr>
          <w:b/>
          <w:szCs w:val="28"/>
        </w:rPr>
        <w:t xml:space="preserve"> теплоснабжения </w:t>
      </w:r>
      <w:r w:rsidR="00D64723">
        <w:rPr>
          <w:b/>
          <w:szCs w:val="28"/>
        </w:rPr>
        <w:t xml:space="preserve">г. </w:t>
      </w:r>
      <w:r w:rsidR="00CC41A3">
        <w:rPr>
          <w:b/>
          <w:szCs w:val="28"/>
        </w:rPr>
        <w:t>Псков</w:t>
      </w:r>
      <w:r w:rsidR="00E02CE4">
        <w:rPr>
          <w:b/>
          <w:szCs w:val="28"/>
        </w:rPr>
        <w:t>а</w:t>
      </w:r>
      <w:r w:rsidR="001E2983">
        <w:rPr>
          <w:b/>
          <w:szCs w:val="28"/>
        </w:rPr>
        <w:t xml:space="preserve"> на перспективный период</w:t>
      </w:r>
      <w:bookmarkEnd w:id="11"/>
    </w:p>
    <w:tbl>
      <w:tblPr>
        <w:tblW w:w="5000" w:type="pct"/>
        <w:tblLook w:val="04A0" w:firstRow="1" w:lastRow="0" w:firstColumn="1" w:lastColumn="0" w:noHBand="0" w:noVBand="1"/>
      </w:tblPr>
      <w:tblGrid>
        <w:gridCol w:w="1060"/>
        <w:gridCol w:w="3558"/>
        <w:gridCol w:w="1129"/>
        <w:gridCol w:w="1129"/>
        <w:gridCol w:w="1129"/>
        <w:gridCol w:w="1060"/>
        <w:gridCol w:w="1060"/>
        <w:gridCol w:w="1060"/>
        <w:gridCol w:w="1060"/>
        <w:gridCol w:w="1060"/>
        <w:gridCol w:w="1060"/>
        <w:gridCol w:w="1059"/>
        <w:gridCol w:w="1059"/>
        <w:gridCol w:w="1059"/>
        <w:gridCol w:w="1059"/>
        <w:gridCol w:w="1059"/>
        <w:gridCol w:w="930"/>
        <w:gridCol w:w="943"/>
      </w:tblGrid>
      <w:tr w:rsidR="00CC41A3" w:rsidRPr="00CC41A3" w:rsidTr="00CC41A3">
        <w:trPr>
          <w:trHeight w:val="20"/>
          <w:tblHeader/>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b/>
                <w:bCs/>
                <w:sz w:val="20"/>
                <w:szCs w:val="20"/>
                <w:lang w:bidi="ar-SA"/>
              </w:rPr>
            </w:pPr>
            <w:r w:rsidRPr="00CC41A3">
              <w:rPr>
                <w:rFonts w:ascii="Times New Roman" w:eastAsia="Times New Roman" w:hAnsi="Times New Roman" w:cs="Times New Roman"/>
                <w:b/>
                <w:bCs/>
                <w:sz w:val="20"/>
                <w:szCs w:val="20"/>
                <w:lang w:bidi="ar-SA"/>
              </w:rPr>
              <w:t>№ п/п</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b/>
                <w:bCs/>
                <w:sz w:val="20"/>
                <w:szCs w:val="20"/>
                <w:lang w:bidi="ar-SA"/>
              </w:rPr>
            </w:pPr>
            <w:r w:rsidRPr="00CC41A3">
              <w:rPr>
                <w:rFonts w:ascii="Times New Roman" w:eastAsia="Times New Roman" w:hAnsi="Times New Roman" w:cs="Times New Roman"/>
                <w:b/>
                <w:bCs/>
                <w:sz w:val="20"/>
                <w:szCs w:val="20"/>
                <w:lang w:bidi="ar-SA"/>
              </w:rPr>
              <w:t>Наименование источника тепловой энергии</w:t>
            </w:r>
          </w:p>
        </w:tc>
        <w:tc>
          <w:tcPr>
            <w:tcW w:w="3927" w:type="pct"/>
            <w:gridSpan w:val="16"/>
            <w:tcBorders>
              <w:top w:val="single" w:sz="4" w:space="0" w:color="auto"/>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b/>
                <w:bCs/>
                <w:sz w:val="20"/>
                <w:szCs w:val="20"/>
                <w:lang w:bidi="ar-SA"/>
              </w:rPr>
            </w:pPr>
            <w:r w:rsidRPr="00CC41A3">
              <w:rPr>
                <w:rFonts w:ascii="Times New Roman" w:eastAsia="Times New Roman" w:hAnsi="Times New Roman" w:cs="Times New Roman"/>
                <w:b/>
                <w:bCs/>
                <w:sz w:val="20"/>
                <w:szCs w:val="20"/>
                <w:lang w:bidi="ar-SA"/>
              </w:rPr>
              <w:t>Нормативные потери теплоносителя, м</w:t>
            </w:r>
            <w:r w:rsidRPr="00CC41A3">
              <w:rPr>
                <w:rFonts w:ascii="Times New Roman" w:eastAsia="Times New Roman" w:hAnsi="Times New Roman" w:cs="Times New Roman"/>
                <w:b/>
                <w:bCs/>
                <w:sz w:val="20"/>
                <w:szCs w:val="20"/>
                <w:vertAlign w:val="superscript"/>
                <w:lang w:bidi="ar-SA"/>
              </w:rPr>
              <w:t>3</w:t>
            </w:r>
            <w:r w:rsidRPr="00CC41A3">
              <w:rPr>
                <w:rFonts w:ascii="Times New Roman" w:eastAsia="Times New Roman" w:hAnsi="Times New Roman" w:cs="Times New Roman"/>
                <w:b/>
                <w:bCs/>
                <w:sz w:val="20"/>
                <w:szCs w:val="20"/>
                <w:lang w:bidi="ar-SA"/>
              </w:rPr>
              <w:t>/ч</w:t>
            </w:r>
          </w:p>
        </w:tc>
      </w:tr>
      <w:tr w:rsidR="00CC41A3" w:rsidRPr="00CC41A3" w:rsidTr="00CC41A3">
        <w:trPr>
          <w:trHeight w:val="20"/>
          <w:tblHeader/>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rPr>
                <w:rFonts w:ascii="Times New Roman" w:eastAsia="Times New Roman" w:hAnsi="Times New Roman" w:cs="Times New Roman"/>
                <w:b/>
                <w:bCs/>
                <w:sz w:val="20"/>
                <w:szCs w:val="20"/>
                <w:lang w:bidi="ar-SA"/>
              </w:rPr>
            </w:pPr>
          </w:p>
        </w:tc>
        <w:tc>
          <w:tcPr>
            <w:tcW w:w="8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rPr>
                <w:rFonts w:ascii="Times New Roman" w:eastAsia="Times New Roman" w:hAnsi="Times New Roman" w:cs="Times New Roman"/>
                <w:b/>
                <w:bCs/>
                <w:sz w:val="20"/>
                <w:szCs w:val="20"/>
                <w:lang w:bidi="ar-SA"/>
              </w:rPr>
            </w:pPr>
          </w:p>
        </w:tc>
        <w:tc>
          <w:tcPr>
            <w:tcW w:w="26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2018</w:t>
            </w:r>
          </w:p>
        </w:tc>
        <w:tc>
          <w:tcPr>
            <w:tcW w:w="26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2019</w:t>
            </w:r>
          </w:p>
        </w:tc>
        <w:tc>
          <w:tcPr>
            <w:tcW w:w="262"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2020</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2021</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2022</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2023</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2024</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2025</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2026</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2027</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2028</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2029</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2030</w:t>
            </w:r>
          </w:p>
        </w:tc>
        <w:tc>
          <w:tcPr>
            <w:tcW w:w="24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2031</w:t>
            </w:r>
          </w:p>
        </w:tc>
        <w:tc>
          <w:tcPr>
            <w:tcW w:w="21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2032</w:t>
            </w:r>
          </w:p>
        </w:tc>
        <w:tc>
          <w:tcPr>
            <w:tcW w:w="21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2033</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 по адресу: Гаражный пр., 12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8,086</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8,154</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8,211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8,250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8,494</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8,831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8,976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9,367</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 по адресу: ул. Я. Райниса, 53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0,032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0,032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0,032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0,153</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3</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№3 по адресу: Рижский пр., 43а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0,005</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№4 по адресу: Ленинградское шоссе, 49</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№5 по адресу: ул. Чехова, 4а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6</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№6 по адресу: ул. Пригородная, 9</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7</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№7 по адресу: ул. Советской Армии, 54</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0,027</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8</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№8 по адресу: п. </w:t>
            </w:r>
            <w:proofErr w:type="spellStart"/>
            <w:r w:rsidRPr="00CC41A3">
              <w:rPr>
                <w:rFonts w:ascii="Times New Roman" w:eastAsia="Times New Roman" w:hAnsi="Times New Roman" w:cs="Times New Roman"/>
                <w:sz w:val="20"/>
                <w:szCs w:val="20"/>
                <w:lang w:bidi="ar-SA"/>
              </w:rPr>
              <w:t>Псковкирпич</w:t>
            </w:r>
            <w:proofErr w:type="spellEnd"/>
            <w:r w:rsidRPr="00CC41A3">
              <w:rPr>
                <w:rFonts w:ascii="Times New Roman" w:eastAsia="Times New Roman" w:hAnsi="Times New Roman" w:cs="Times New Roman"/>
                <w:sz w:val="20"/>
                <w:szCs w:val="20"/>
                <w:lang w:bidi="ar-SA"/>
              </w:rPr>
              <w:t>, ул. Боровая, 26а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0,066</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9</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№9 по адресу: ул. Инженерная, 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48,206</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49,102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50,994</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52,535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54,340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55,085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55,085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53,974</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54,109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54,221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54,332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54,332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54,332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54,332</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54,464</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54,464</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10</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№10 по адресу: ул. Ижорского бат., 24</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2,203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2,539</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2,539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2,539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2,539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2,653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2,674</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2,739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2,782</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№11 по адресу: Военный городок, «Кресты», 129-А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0,416</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№12 по адресу: ул. Конная, 8а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1,141</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1,240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1,277</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№13 по адресу: ул. Народная, 33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1,740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№14 по адресу: ул. Коммунальная, 23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15</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№15 по адресу: Ленинградское шоссе, 11б</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0,181</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№16 по адресу: Ленинградское шоссе, 65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17</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№17 по адресу: ул. Коммунальная, 22б</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1,262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1,432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1,606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1,606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1,606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1,606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1,606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1,649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1,681</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18</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№18 по адресу: ул. </w:t>
            </w:r>
            <w:proofErr w:type="spellStart"/>
            <w:r w:rsidRPr="00CC41A3">
              <w:rPr>
                <w:rFonts w:ascii="Times New Roman" w:eastAsia="Times New Roman" w:hAnsi="Times New Roman" w:cs="Times New Roman"/>
                <w:sz w:val="20"/>
                <w:szCs w:val="20"/>
                <w:lang w:bidi="ar-SA"/>
              </w:rPr>
              <w:t>Маргелова</w:t>
            </w:r>
            <w:proofErr w:type="spellEnd"/>
            <w:r w:rsidRPr="00CC41A3">
              <w:rPr>
                <w:rFonts w:ascii="Times New Roman" w:eastAsia="Times New Roman" w:hAnsi="Times New Roman" w:cs="Times New Roman"/>
                <w:sz w:val="20"/>
                <w:szCs w:val="20"/>
                <w:lang w:bidi="ar-SA"/>
              </w:rPr>
              <w:t>, 2-км</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19</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№19 по адресу: ул. Л. </w:t>
            </w:r>
            <w:proofErr w:type="spellStart"/>
            <w:r w:rsidRPr="00CC41A3">
              <w:rPr>
                <w:rFonts w:ascii="Times New Roman" w:eastAsia="Times New Roman" w:hAnsi="Times New Roman" w:cs="Times New Roman"/>
                <w:sz w:val="20"/>
                <w:szCs w:val="20"/>
                <w:lang w:bidi="ar-SA"/>
              </w:rPr>
              <w:t>Поземского</w:t>
            </w:r>
            <w:proofErr w:type="spellEnd"/>
            <w:r w:rsidRPr="00CC41A3">
              <w:rPr>
                <w:rFonts w:ascii="Times New Roman" w:eastAsia="Times New Roman" w:hAnsi="Times New Roman" w:cs="Times New Roman"/>
                <w:sz w:val="20"/>
                <w:szCs w:val="20"/>
                <w:lang w:bidi="ar-SA"/>
              </w:rPr>
              <w:t>, 63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0,051</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0,051</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0,051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0,051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0,063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№20 по адресу: Гаражный пр., 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2,095</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21</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№21 по адресу: Экипажа </w:t>
            </w:r>
            <w:proofErr w:type="spellStart"/>
            <w:r w:rsidRPr="00CC41A3">
              <w:rPr>
                <w:rFonts w:ascii="Times New Roman" w:eastAsia="Times New Roman" w:hAnsi="Times New Roman" w:cs="Times New Roman"/>
                <w:sz w:val="20"/>
                <w:szCs w:val="20"/>
                <w:lang w:bidi="ar-SA"/>
              </w:rPr>
              <w:t>Гудина</w:t>
            </w:r>
            <w:proofErr w:type="spellEnd"/>
            <w:r w:rsidRPr="00CC41A3">
              <w:rPr>
                <w:rFonts w:ascii="Times New Roman" w:eastAsia="Times New Roman" w:hAnsi="Times New Roman" w:cs="Times New Roman"/>
                <w:sz w:val="20"/>
                <w:szCs w:val="20"/>
                <w:lang w:bidi="ar-SA"/>
              </w:rPr>
              <w:t>, 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0,012</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22</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№22 по адресу: ул. Первомайская, 43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23</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№23 по адресу: ул. Волкова, 3</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0,708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24</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№24 по адресу: М. Горького, 21А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0,718</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0,746</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25</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№25 по адресу: Рижский пр., 5А</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26</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 xml:space="preserve">Котельная №26 по адресу: ул. Л. </w:t>
            </w:r>
            <w:proofErr w:type="spellStart"/>
            <w:r w:rsidRPr="00CC41A3">
              <w:rPr>
                <w:rFonts w:ascii="Times New Roman" w:eastAsia="Times New Roman" w:hAnsi="Times New Roman" w:cs="Times New Roman"/>
                <w:sz w:val="20"/>
                <w:szCs w:val="20"/>
                <w:lang w:bidi="ar-SA"/>
              </w:rPr>
              <w:t>Поземского</w:t>
            </w:r>
            <w:proofErr w:type="spellEnd"/>
            <w:r w:rsidRPr="00CC41A3">
              <w:rPr>
                <w:rFonts w:ascii="Times New Roman" w:eastAsia="Times New Roman" w:hAnsi="Times New Roman" w:cs="Times New Roman"/>
                <w:sz w:val="20"/>
                <w:szCs w:val="20"/>
                <w:lang w:bidi="ar-SA"/>
              </w:rPr>
              <w:t>, 124</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0,595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0,678</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0,760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0,843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0,843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0,941</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1,103</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1,142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1,219</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1,290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1,342</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1,377</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1,414</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1,425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1,425</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27</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№27 по адресу: ул. Солнечная, 14</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0,245</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28</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№28 по адресу: Германа, 34</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0,020</w:t>
            </w:r>
          </w:p>
        </w:tc>
      </w:tr>
      <w:tr w:rsidR="00CC41A3" w:rsidRPr="00CC41A3" w:rsidTr="00CC41A3">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29</w:t>
            </w:r>
          </w:p>
        </w:tc>
        <w:tc>
          <w:tcPr>
            <w:tcW w:w="826" w:type="pct"/>
            <w:tcBorders>
              <w:top w:val="nil"/>
              <w:left w:val="nil"/>
              <w:bottom w:val="single" w:sz="4" w:space="0" w:color="auto"/>
              <w:right w:val="single" w:sz="4" w:space="0" w:color="auto"/>
            </w:tcBorders>
            <w:shd w:val="clear" w:color="auto" w:fill="auto"/>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Котельная №29 по адресу: ул. Труда, 26в</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62"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0,000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4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c>
          <w:tcPr>
            <w:tcW w:w="216" w:type="pct"/>
            <w:tcBorders>
              <w:top w:val="nil"/>
              <w:left w:val="nil"/>
              <w:bottom w:val="single" w:sz="4" w:space="0" w:color="auto"/>
              <w:right w:val="single" w:sz="4" w:space="0" w:color="auto"/>
            </w:tcBorders>
            <w:shd w:val="clear" w:color="auto" w:fill="auto"/>
            <w:noWrap/>
            <w:vAlign w:val="center"/>
            <w:hideMark/>
          </w:tcPr>
          <w:p w:rsidR="00CC41A3" w:rsidRPr="00CC41A3" w:rsidRDefault="00CC41A3" w:rsidP="00CC41A3">
            <w:pPr>
              <w:widowControl/>
              <w:jc w:val="center"/>
              <w:rPr>
                <w:rFonts w:ascii="Times New Roman" w:eastAsia="Times New Roman" w:hAnsi="Times New Roman" w:cs="Times New Roman"/>
                <w:sz w:val="20"/>
                <w:szCs w:val="20"/>
                <w:lang w:bidi="ar-SA"/>
              </w:rPr>
            </w:pPr>
            <w:r w:rsidRPr="00CC41A3">
              <w:rPr>
                <w:rFonts w:ascii="Times New Roman" w:eastAsia="Times New Roman" w:hAnsi="Times New Roman" w:cs="Times New Roman"/>
                <w:sz w:val="20"/>
                <w:szCs w:val="20"/>
                <w:lang w:bidi="ar-SA"/>
              </w:rPr>
              <w:t>0,770</w:t>
            </w:r>
          </w:p>
        </w:tc>
      </w:tr>
    </w:tbl>
    <w:p w:rsidR="0069338A" w:rsidRPr="00F8280B" w:rsidRDefault="0069338A" w:rsidP="00F8280B">
      <w:pPr>
        <w:pStyle w:val="21"/>
        <w:shd w:val="clear" w:color="auto" w:fill="auto"/>
        <w:spacing w:before="0" w:after="0" w:line="360" w:lineRule="auto"/>
        <w:ind w:right="240" w:firstLine="567"/>
        <w:jc w:val="both"/>
        <w:rPr>
          <w:b/>
          <w:sz w:val="22"/>
        </w:rPr>
        <w:sectPr w:rsidR="0069338A" w:rsidRPr="00F8280B" w:rsidSect="00592E6F">
          <w:pgSz w:w="23811" w:h="16838" w:orient="landscape" w:code="8"/>
          <w:pgMar w:top="1418" w:right="1134" w:bottom="851" w:left="1134" w:header="567" w:footer="454" w:gutter="0"/>
          <w:cols w:space="720"/>
          <w:noEndnote/>
          <w:docGrid w:linePitch="360"/>
        </w:sectPr>
      </w:pPr>
    </w:p>
    <w:p w:rsidR="00E02CE4" w:rsidRPr="00962E44" w:rsidRDefault="00E02CE4" w:rsidP="00F8280B">
      <w:pPr>
        <w:pStyle w:val="1"/>
        <w:keepLines/>
        <w:numPr>
          <w:ilvl w:val="0"/>
          <w:numId w:val="22"/>
        </w:numPr>
        <w:tabs>
          <w:tab w:val="left" w:pos="1134"/>
        </w:tabs>
        <w:suppressAutoHyphens w:val="0"/>
        <w:spacing w:before="480" w:after="0"/>
        <w:ind w:left="0" w:firstLine="567"/>
        <w:rPr>
          <w:rFonts w:ascii="Times New Roman" w:hAnsi="Times New Roman" w:cs="Times New Roman"/>
          <w:szCs w:val="28"/>
        </w:rPr>
      </w:pPr>
      <w:bookmarkStart w:id="12" w:name="_Toc510867095"/>
      <w:bookmarkStart w:id="13" w:name="_Toc397510037"/>
      <w:r w:rsidRPr="00962E44">
        <w:rPr>
          <w:rFonts w:ascii="Times New Roman" w:hAnsi="Times New Roman" w:cs="Times New Roman"/>
          <w:szCs w:val="28"/>
        </w:rPr>
        <w:lastRenderedPageBreak/>
        <w:t>Прогнозные сроки по переводу систем горячего водоснабжения с открытой на закрытую схему</w:t>
      </w:r>
      <w:bookmarkEnd w:id="12"/>
    </w:p>
    <w:p w:rsidR="00E02CE4" w:rsidRPr="00962E44" w:rsidRDefault="00BD5367"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ФЗ «</w:t>
      </w:r>
      <w:r w:rsidR="00E02CE4" w:rsidRPr="00962E44">
        <w:rPr>
          <w:rFonts w:ascii="Times New Roman" w:eastAsia="Calibri" w:hAnsi="Times New Roman" w:cs="Times New Roman"/>
          <w:color w:val="auto"/>
          <w:lang w:eastAsia="en-US" w:bidi="ar-SA"/>
        </w:rPr>
        <w:t>О внесении изменений в отдельные законодательные акты Российской Федерации в связи с принятие м Федерального за ко на «О водоснабжении и водоотведении»:</w:t>
      </w:r>
    </w:p>
    <w:p w:rsidR="00E02CE4" w:rsidRPr="00962E44" w:rsidRDefault="00E02CE4"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статью 29 (Федерального закона РФ от 27 июля 2010 года №190-ФЗ «О теплоснабжении»):</w:t>
      </w:r>
    </w:p>
    <w:p w:rsidR="00E02CE4" w:rsidRPr="00962E44" w:rsidRDefault="00E02CE4"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а) дополнить частью 8 следующего содержания:</w:t>
      </w:r>
    </w:p>
    <w:p w:rsidR="00E02CE4" w:rsidRPr="00962E44" w:rsidRDefault="00E02CE4"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«8.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б) дополнить частью 9 следующего содержания:</w:t>
      </w:r>
    </w:p>
    <w:p w:rsidR="00E02CE4" w:rsidRPr="00962E44" w:rsidRDefault="00E02CE4"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E02CE4" w:rsidRPr="00962E44" w:rsidRDefault="00E02CE4"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Таким образом, в соответствии с действующим законодательством, необходимо предусмотреть перевод потребителей горячей воды на «закрытую» схему присоединения системы ГВС.</w:t>
      </w:r>
    </w:p>
    <w:p w:rsidR="00E02CE4" w:rsidRPr="00962E44" w:rsidRDefault="00E02CE4" w:rsidP="00962E44">
      <w:pPr>
        <w:widowControl/>
        <w:spacing w:before="100" w:beforeAutospacing="1" w:after="100" w:afterAutospacing="1" w:line="360" w:lineRule="auto"/>
        <w:ind w:firstLine="709"/>
        <w:contextualSpacing/>
        <w:jc w:val="both"/>
        <w:rPr>
          <w:rFonts w:ascii="Times New Roman" w:eastAsia="Calibri" w:hAnsi="Times New Roman" w:cs="Times New Roman"/>
          <w:color w:val="auto"/>
          <w:lang w:eastAsia="en-US" w:bidi="ar-SA"/>
        </w:rPr>
      </w:pPr>
      <w:r w:rsidRPr="00962E44">
        <w:rPr>
          <w:rFonts w:ascii="Times New Roman" w:eastAsia="Calibri" w:hAnsi="Times New Roman" w:cs="Times New Roman"/>
          <w:color w:val="auto"/>
          <w:lang w:eastAsia="en-US" w:bidi="ar-SA"/>
        </w:rPr>
        <w:t>Актуальность перевода открытых систем горячего водоснабжения на закрытые схемы обусловлена следующими причинами:</w:t>
      </w:r>
    </w:p>
    <w:p w:rsidR="00E02CE4" w:rsidRPr="00E02CE4" w:rsidRDefault="00E02CE4" w:rsidP="00962E44">
      <w:pPr>
        <w:pStyle w:val="af0"/>
        <w:numPr>
          <w:ilvl w:val="0"/>
          <w:numId w:val="36"/>
        </w:numPr>
        <w:tabs>
          <w:tab w:val="clear" w:pos="0"/>
          <w:tab w:val="clear" w:pos="15840"/>
          <w:tab w:val="left" w:pos="993"/>
          <w:tab w:val="left" w:pos="1561"/>
        </w:tabs>
        <w:spacing w:before="1" w:line="360" w:lineRule="auto"/>
        <w:ind w:left="0" w:right="34" w:firstLine="709"/>
        <w:rPr>
          <w:rFonts w:ascii="Times New Roman" w:hAnsi="Times New Roman"/>
          <w:szCs w:val="24"/>
        </w:rPr>
      </w:pPr>
      <w:r w:rsidRPr="00E02CE4">
        <w:rPr>
          <w:rFonts w:ascii="Times New Roman" w:hAnsi="Times New Roman"/>
          <w:szCs w:val="24"/>
        </w:rPr>
        <w:t>в</w:t>
      </w:r>
      <w:r w:rsidRPr="00E02CE4">
        <w:rPr>
          <w:rFonts w:ascii="Times New Roman" w:hAnsi="Times New Roman"/>
          <w:spacing w:val="24"/>
          <w:szCs w:val="24"/>
        </w:rPr>
        <w:t xml:space="preserve"> </w:t>
      </w:r>
      <w:r w:rsidRPr="00E02CE4">
        <w:rPr>
          <w:rFonts w:ascii="Times New Roman" w:hAnsi="Times New Roman"/>
          <w:spacing w:val="-1"/>
          <w:szCs w:val="24"/>
        </w:rPr>
        <w:t>случае</w:t>
      </w:r>
      <w:r w:rsidRPr="00E02CE4">
        <w:rPr>
          <w:rFonts w:ascii="Times New Roman" w:hAnsi="Times New Roman"/>
          <w:spacing w:val="25"/>
          <w:szCs w:val="24"/>
        </w:rPr>
        <w:t xml:space="preserve"> </w:t>
      </w:r>
      <w:r w:rsidRPr="00E02CE4">
        <w:rPr>
          <w:rFonts w:ascii="Times New Roman" w:hAnsi="Times New Roman"/>
          <w:spacing w:val="-1"/>
          <w:szCs w:val="24"/>
        </w:rPr>
        <w:t>открытой</w:t>
      </w:r>
      <w:r w:rsidRPr="00E02CE4">
        <w:rPr>
          <w:rFonts w:ascii="Times New Roman" w:hAnsi="Times New Roman"/>
          <w:spacing w:val="24"/>
          <w:szCs w:val="24"/>
        </w:rPr>
        <w:t xml:space="preserve"> </w:t>
      </w:r>
      <w:r w:rsidRPr="00E02CE4">
        <w:rPr>
          <w:rFonts w:ascii="Times New Roman" w:hAnsi="Times New Roman"/>
          <w:spacing w:val="-1"/>
          <w:szCs w:val="24"/>
        </w:rPr>
        <w:t>системы</w:t>
      </w:r>
      <w:r w:rsidRPr="00E02CE4">
        <w:rPr>
          <w:rFonts w:ascii="Times New Roman" w:hAnsi="Times New Roman"/>
          <w:spacing w:val="22"/>
          <w:szCs w:val="24"/>
        </w:rPr>
        <w:t xml:space="preserve"> </w:t>
      </w:r>
      <w:r w:rsidRPr="00E02CE4">
        <w:rPr>
          <w:rFonts w:ascii="Times New Roman" w:hAnsi="Times New Roman"/>
          <w:spacing w:val="-1"/>
          <w:szCs w:val="24"/>
        </w:rPr>
        <w:t>технологическая</w:t>
      </w:r>
      <w:r w:rsidRPr="00E02CE4">
        <w:rPr>
          <w:rFonts w:ascii="Times New Roman" w:hAnsi="Times New Roman"/>
          <w:spacing w:val="23"/>
          <w:szCs w:val="24"/>
        </w:rPr>
        <w:t xml:space="preserve"> </w:t>
      </w:r>
      <w:r w:rsidRPr="00E02CE4">
        <w:rPr>
          <w:rFonts w:ascii="Times New Roman" w:hAnsi="Times New Roman"/>
          <w:spacing w:val="-1"/>
          <w:szCs w:val="24"/>
        </w:rPr>
        <w:t>возможность</w:t>
      </w:r>
      <w:r w:rsidRPr="00E02CE4">
        <w:rPr>
          <w:rFonts w:ascii="Times New Roman" w:hAnsi="Times New Roman"/>
          <w:spacing w:val="24"/>
          <w:szCs w:val="24"/>
        </w:rPr>
        <w:t xml:space="preserve"> </w:t>
      </w:r>
      <w:r>
        <w:rPr>
          <w:rFonts w:ascii="Times New Roman" w:hAnsi="Times New Roman"/>
          <w:szCs w:val="24"/>
        </w:rPr>
        <w:t>поддержа</w:t>
      </w:r>
      <w:r w:rsidRPr="00E02CE4">
        <w:rPr>
          <w:rFonts w:ascii="Times New Roman" w:hAnsi="Times New Roman"/>
          <w:szCs w:val="24"/>
        </w:rPr>
        <w:t>ния</w:t>
      </w:r>
      <w:r w:rsidRPr="00E02CE4">
        <w:rPr>
          <w:rFonts w:ascii="Times New Roman" w:hAnsi="Times New Roman"/>
          <w:spacing w:val="30"/>
          <w:szCs w:val="24"/>
        </w:rPr>
        <w:t xml:space="preserve"> </w:t>
      </w:r>
      <w:r w:rsidRPr="00E02CE4">
        <w:rPr>
          <w:rFonts w:ascii="Times New Roman" w:hAnsi="Times New Roman"/>
          <w:spacing w:val="-1"/>
          <w:szCs w:val="24"/>
        </w:rPr>
        <w:t>температурного</w:t>
      </w:r>
      <w:r w:rsidRPr="00E02CE4">
        <w:rPr>
          <w:rFonts w:ascii="Times New Roman" w:hAnsi="Times New Roman"/>
          <w:spacing w:val="32"/>
          <w:szCs w:val="24"/>
        </w:rPr>
        <w:t xml:space="preserve"> </w:t>
      </w:r>
      <w:r w:rsidRPr="00E02CE4">
        <w:rPr>
          <w:rFonts w:ascii="Times New Roman" w:hAnsi="Times New Roman"/>
          <w:spacing w:val="-1"/>
          <w:szCs w:val="24"/>
        </w:rPr>
        <w:t>графика</w:t>
      </w:r>
      <w:r w:rsidRPr="00E02CE4">
        <w:rPr>
          <w:rFonts w:ascii="Times New Roman" w:hAnsi="Times New Roman"/>
          <w:spacing w:val="32"/>
          <w:szCs w:val="24"/>
        </w:rPr>
        <w:t xml:space="preserve"> </w:t>
      </w:r>
      <w:r w:rsidRPr="00E02CE4">
        <w:rPr>
          <w:rFonts w:ascii="Times New Roman" w:hAnsi="Times New Roman"/>
          <w:szCs w:val="24"/>
        </w:rPr>
        <w:t>при</w:t>
      </w:r>
      <w:r w:rsidRPr="00E02CE4">
        <w:rPr>
          <w:rFonts w:ascii="Times New Roman" w:hAnsi="Times New Roman"/>
          <w:spacing w:val="32"/>
          <w:szCs w:val="24"/>
        </w:rPr>
        <w:t xml:space="preserve"> </w:t>
      </w:r>
      <w:r w:rsidRPr="00E02CE4">
        <w:rPr>
          <w:rFonts w:ascii="Times New Roman" w:hAnsi="Times New Roman"/>
          <w:spacing w:val="-1"/>
          <w:szCs w:val="24"/>
        </w:rPr>
        <w:t>переходных</w:t>
      </w:r>
      <w:r w:rsidRPr="00E02CE4">
        <w:rPr>
          <w:rFonts w:ascii="Times New Roman" w:hAnsi="Times New Roman"/>
          <w:spacing w:val="28"/>
          <w:szCs w:val="24"/>
        </w:rPr>
        <w:t xml:space="preserve"> </w:t>
      </w:r>
      <w:r w:rsidRPr="00E02CE4">
        <w:rPr>
          <w:rFonts w:ascii="Times New Roman" w:hAnsi="Times New Roman"/>
          <w:spacing w:val="-1"/>
          <w:szCs w:val="24"/>
        </w:rPr>
        <w:t>температурах</w:t>
      </w:r>
      <w:r w:rsidRPr="00E02CE4">
        <w:rPr>
          <w:rFonts w:ascii="Times New Roman" w:hAnsi="Times New Roman"/>
          <w:spacing w:val="29"/>
          <w:szCs w:val="24"/>
        </w:rPr>
        <w:t xml:space="preserve"> </w:t>
      </w:r>
      <w:r w:rsidRPr="00E02CE4">
        <w:rPr>
          <w:rFonts w:ascii="Times New Roman" w:hAnsi="Times New Roman"/>
          <w:szCs w:val="24"/>
        </w:rPr>
        <w:t>с</w:t>
      </w:r>
      <w:r w:rsidRPr="00E02CE4">
        <w:rPr>
          <w:rFonts w:ascii="Times New Roman" w:hAnsi="Times New Roman"/>
          <w:spacing w:val="38"/>
          <w:szCs w:val="24"/>
        </w:rPr>
        <w:t xml:space="preserve"> </w:t>
      </w:r>
      <w:r w:rsidRPr="00E02CE4">
        <w:rPr>
          <w:rFonts w:ascii="Times New Roman" w:hAnsi="Times New Roman"/>
          <w:spacing w:val="-1"/>
          <w:szCs w:val="24"/>
        </w:rPr>
        <w:t>помощью</w:t>
      </w:r>
      <w:r w:rsidRPr="00E02CE4">
        <w:rPr>
          <w:rFonts w:ascii="Times New Roman" w:hAnsi="Times New Roman"/>
          <w:spacing w:val="31"/>
          <w:szCs w:val="24"/>
        </w:rPr>
        <w:t xml:space="preserve"> </w:t>
      </w:r>
      <w:r>
        <w:rPr>
          <w:rFonts w:ascii="Times New Roman" w:hAnsi="Times New Roman"/>
          <w:spacing w:val="-1"/>
          <w:szCs w:val="24"/>
        </w:rPr>
        <w:t>подогре</w:t>
      </w:r>
      <w:r w:rsidRPr="00E02CE4">
        <w:rPr>
          <w:rFonts w:ascii="Times New Roman" w:hAnsi="Times New Roman"/>
          <w:szCs w:val="24"/>
        </w:rPr>
        <w:t xml:space="preserve">вателей </w:t>
      </w:r>
      <w:r w:rsidRPr="00E02CE4">
        <w:rPr>
          <w:rFonts w:ascii="Times New Roman" w:hAnsi="Times New Roman"/>
          <w:spacing w:val="-1"/>
          <w:szCs w:val="24"/>
        </w:rPr>
        <w:t>отопления отсутствует</w:t>
      </w:r>
      <w:r w:rsidRPr="00E02CE4">
        <w:rPr>
          <w:rFonts w:ascii="Times New Roman" w:hAnsi="Times New Roman"/>
          <w:szCs w:val="24"/>
        </w:rPr>
        <w:t xml:space="preserve"> и </w:t>
      </w:r>
      <w:r w:rsidRPr="00E02CE4">
        <w:rPr>
          <w:rFonts w:ascii="Times New Roman" w:hAnsi="Times New Roman"/>
          <w:spacing w:val="-1"/>
          <w:szCs w:val="24"/>
        </w:rPr>
        <w:t>наличие</w:t>
      </w:r>
      <w:r w:rsidRPr="00E02CE4">
        <w:rPr>
          <w:rFonts w:ascii="Times New Roman" w:hAnsi="Times New Roman"/>
          <w:szCs w:val="24"/>
        </w:rPr>
        <w:t xml:space="preserve"> </w:t>
      </w:r>
      <w:r w:rsidRPr="00E02CE4">
        <w:rPr>
          <w:rFonts w:ascii="Times New Roman" w:hAnsi="Times New Roman"/>
          <w:spacing w:val="-1"/>
          <w:szCs w:val="24"/>
        </w:rPr>
        <w:t>излома</w:t>
      </w:r>
      <w:r w:rsidRPr="00E02CE4">
        <w:rPr>
          <w:rFonts w:ascii="Times New Roman" w:hAnsi="Times New Roman"/>
          <w:spacing w:val="1"/>
          <w:szCs w:val="24"/>
        </w:rPr>
        <w:t xml:space="preserve"> </w:t>
      </w:r>
      <w:r w:rsidRPr="00E02CE4">
        <w:rPr>
          <w:rFonts w:ascii="Times New Roman" w:hAnsi="Times New Roman"/>
          <w:szCs w:val="24"/>
        </w:rPr>
        <w:t>(70</w:t>
      </w:r>
      <w:r w:rsidRPr="00E02CE4">
        <w:rPr>
          <w:rFonts w:ascii="Times New Roman" w:hAnsi="Times New Roman"/>
          <w:spacing w:val="-1"/>
          <w:szCs w:val="24"/>
        </w:rPr>
        <w:t xml:space="preserve"> </w:t>
      </w:r>
      <w:r w:rsidRPr="00E02CE4">
        <w:rPr>
          <w:rFonts w:ascii="Times New Roman" w:hAnsi="Times New Roman"/>
          <w:szCs w:val="24"/>
        </w:rPr>
        <w:t>ºС)</w:t>
      </w:r>
      <w:r w:rsidRPr="00E02CE4">
        <w:rPr>
          <w:rFonts w:ascii="Times New Roman" w:hAnsi="Times New Roman"/>
          <w:spacing w:val="-2"/>
          <w:szCs w:val="24"/>
        </w:rPr>
        <w:t xml:space="preserve"> </w:t>
      </w:r>
      <w:r w:rsidRPr="00E02CE4">
        <w:rPr>
          <w:rFonts w:ascii="Times New Roman" w:hAnsi="Times New Roman"/>
          <w:spacing w:val="-1"/>
          <w:szCs w:val="24"/>
        </w:rPr>
        <w:t>для</w:t>
      </w:r>
      <w:r w:rsidRPr="00E02CE4">
        <w:rPr>
          <w:rFonts w:ascii="Times New Roman" w:hAnsi="Times New Roman"/>
          <w:szCs w:val="24"/>
        </w:rPr>
        <w:t xml:space="preserve"> нужд ГВС </w:t>
      </w:r>
      <w:r w:rsidRPr="00E02CE4">
        <w:rPr>
          <w:rFonts w:ascii="Times New Roman" w:hAnsi="Times New Roman"/>
          <w:spacing w:val="-1"/>
          <w:szCs w:val="24"/>
        </w:rPr>
        <w:t>приводит</w:t>
      </w:r>
      <w:r w:rsidRPr="00E02CE4">
        <w:rPr>
          <w:rFonts w:ascii="Times New Roman" w:hAnsi="Times New Roman"/>
          <w:szCs w:val="24"/>
        </w:rPr>
        <w:t xml:space="preserve"> к</w:t>
      </w:r>
      <w:r>
        <w:rPr>
          <w:rFonts w:ascii="Times New Roman" w:hAnsi="Times New Roman"/>
          <w:szCs w:val="24"/>
        </w:rPr>
        <w:t xml:space="preserve"> </w:t>
      </w:r>
      <w:r w:rsidRPr="00E02CE4">
        <w:rPr>
          <w:rFonts w:ascii="Times New Roman" w:hAnsi="Times New Roman"/>
          <w:spacing w:val="-1"/>
          <w:szCs w:val="24"/>
        </w:rPr>
        <w:t>«</w:t>
      </w:r>
      <w:proofErr w:type="spellStart"/>
      <w:r w:rsidRPr="00E02CE4">
        <w:rPr>
          <w:rFonts w:ascii="Times New Roman" w:hAnsi="Times New Roman"/>
          <w:spacing w:val="-1"/>
          <w:szCs w:val="24"/>
        </w:rPr>
        <w:t>перетопам</w:t>
      </w:r>
      <w:proofErr w:type="spellEnd"/>
      <w:r w:rsidRPr="00E02CE4">
        <w:rPr>
          <w:rFonts w:ascii="Times New Roman" w:hAnsi="Times New Roman"/>
          <w:spacing w:val="-1"/>
          <w:szCs w:val="24"/>
        </w:rPr>
        <w:t>»</w:t>
      </w:r>
      <w:r w:rsidRPr="00E02CE4">
        <w:rPr>
          <w:rFonts w:ascii="Times New Roman" w:hAnsi="Times New Roman"/>
          <w:szCs w:val="24"/>
        </w:rPr>
        <w:t xml:space="preserve"> в </w:t>
      </w:r>
      <w:r w:rsidRPr="00E02CE4">
        <w:rPr>
          <w:rFonts w:ascii="Times New Roman" w:hAnsi="Times New Roman"/>
          <w:spacing w:val="-1"/>
          <w:szCs w:val="24"/>
        </w:rPr>
        <w:t>помещениях</w:t>
      </w:r>
      <w:r w:rsidRPr="00E02CE4">
        <w:rPr>
          <w:rFonts w:ascii="Times New Roman" w:hAnsi="Times New Roman"/>
          <w:spacing w:val="-3"/>
          <w:szCs w:val="24"/>
        </w:rPr>
        <w:t xml:space="preserve"> </w:t>
      </w:r>
      <w:r w:rsidRPr="00E02CE4">
        <w:rPr>
          <w:rFonts w:ascii="Times New Roman" w:hAnsi="Times New Roman"/>
          <w:szCs w:val="24"/>
        </w:rPr>
        <w:t>зданий;</w:t>
      </w:r>
    </w:p>
    <w:p w:rsidR="00E02CE4" w:rsidRPr="00E02CE4" w:rsidRDefault="00E02CE4" w:rsidP="00962E44">
      <w:pPr>
        <w:pStyle w:val="af0"/>
        <w:numPr>
          <w:ilvl w:val="0"/>
          <w:numId w:val="36"/>
        </w:numPr>
        <w:tabs>
          <w:tab w:val="clear" w:pos="0"/>
          <w:tab w:val="clear" w:pos="15840"/>
          <w:tab w:val="left" w:pos="993"/>
          <w:tab w:val="left" w:pos="1561"/>
        </w:tabs>
        <w:spacing w:before="137" w:line="360" w:lineRule="auto"/>
        <w:ind w:left="0" w:right="34" w:firstLine="709"/>
        <w:rPr>
          <w:rFonts w:ascii="Times New Roman" w:hAnsi="Times New Roman"/>
          <w:szCs w:val="24"/>
        </w:rPr>
      </w:pPr>
      <w:r w:rsidRPr="00E02CE4">
        <w:rPr>
          <w:rFonts w:ascii="Times New Roman" w:hAnsi="Times New Roman"/>
          <w:spacing w:val="-1"/>
          <w:szCs w:val="24"/>
        </w:rPr>
        <w:t>существует</w:t>
      </w:r>
      <w:r w:rsidRPr="00E02CE4">
        <w:rPr>
          <w:rFonts w:ascii="Times New Roman" w:hAnsi="Times New Roman"/>
          <w:spacing w:val="62"/>
          <w:szCs w:val="24"/>
        </w:rPr>
        <w:t xml:space="preserve"> </w:t>
      </w:r>
      <w:r w:rsidRPr="00E02CE4">
        <w:rPr>
          <w:rFonts w:ascii="Times New Roman" w:hAnsi="Times New Roman"/>
          <w:spacing w:val="-1"/>
          <w:szCs w:val="24"/>
        </w:rPr>
        <w:t>перегрев</w:t>
      </w:r>
      <w:r w:rsidRPr="00E02CE4">
        <w:rPr>
          <w:rFonts w:ascii="Times New Roman" w:hAnsi="Times New Roman"/>
          <w:spacing w:val="60"/>
          <w:szCs w:val="24"/>
        </w:rPr>
        <w:t xml:space="preserve"> </w:t>
      </w:r>
      <w:r w:rsidRPr="00E02CE4">
        <w:rPr>
          <w:rFonts w:ascii="Times New Roman" w:hAnsi="Times New Roman"/>
          <w:spacing w:val="-1"/>
          <w:szCs w:val="24"/>
        </w:rPr>
        <w:t>горячей</w:t>
      </w:r>
      <w:r w:rsidRPr="00E02CE4">
        <w:rPr>
          <w:rFonts w:ascii="Times New Roman" w:hAnsi="Times New Roman"/>
          <w:spacing w:val="60"/>
          <w:szCs w:val="24"/>
        </w:rPr>
        <w:t xml:space="preserve"> </w:t>
      </w:r>
      <w:r w:rsidRPr="00E02CE4">
        <w:rPr>
          <w:rFonts w:ascii="Times New Roman" w:hAnsi="Times New Roman"/>
          <w:spacing w:val="-1"/>
          <w:szCs w:val="24"/>
        </w:rPr>
        <w:t>воды</w:t>
      </w:r>
      <w:r w:rsidRPr="00E02CE4">
        <w:rPr>
          <w:rFonts w:ascii="Times New Roman" w:hAnsi="Times New Roman"/>
          <w:spacing w:val="62"/>
          <w:szCs w:val="24"/>
        </w:rPr>
        <w:t xml:space="preserve"> </w:t>
      </w:r>
      <w:r w:rsidRPr="00E02CE4">
        <w:rPr>
          <w:rFonts w:ascii="Times New Roman" w:hAnsi="Times New Roman"/>
          <w:szCs w:val="24"/>
        </w:rPr>
        <w:t>при</w:t>
      </w:r>
      <w:r w:rsidRPr="00E02CE4">
        <w:rPr>
          <w:rFonts w:ascii="Times New Roman" w:hAnsi="Times New Roman"/>
          <w:spacing w:val="58"/>
          <w:szCs w:val="24"/>
        </w:rPr>
        <w:t xml:space="preserve"> </w:t>
      </w:r>
      <w:r w:rsidRPr="00E02CE4">
        <w:rPr>
          <w:rFonts w:ascii="Times New Roman" w:hAnsi="Times New Roman"/>
          <w:spacing w:val="-1"/>
          <w:szCs w:val="24"/>
        </w:rPr>
        <w:t>эксплуатации</w:t>
      </w:r>
      <w:r w:rsidRPr="00E02CE4">
        <w:rPr>
          <w:rFonts w:ascii="Times New Roman" w:hAnsi="Times New Roman"/>
          <w:spacing w:val="63"/>
          <w:szCs w:val="24"/>
        </w:rPr>
        <w:t xml:space="preserve"> </w:t>
      </w:r>
      <w:r w:rsidRPr="00E02CE4">
        <w:rPr>
          <w:rFonts w:ascii="Times New Roman" w:hAnsi="Times New Roman"/>
          <w:spacing w:val="-1"/>
          <w:szCs w:val="24"/>
        </w:rPr>
        <w:t>открытой</w:t>
      </w:r>
      <w:r w:rsidRPr="00E02CE4">
        <w:rPr>
          <w:rFonts w:ascii="Times New Roman" w:hAnsi="Times New Roman"/>
          <w:spacing w:val="63"/>
          <w:szCs w:val="24"/>
        </w:rPr>
        <w:t xml:space="preserve"> </w:t>
      </w:r>
      <w:r>
        <w:rPr>
          <w:rFonts w:ascii="Times New Roman" w:hAnsi="Times New Roman"/>
          <w:spacing w:val="2"/>
          <w:szCs w:val="24"/>
        </w:rPr>
        <w:t>си</w:t>
      </w:r>
      <w:r w:rsidRPr="00E02CE4">
        <w:rPr>
          <w:rFonts w:ascii="Times New Roman" w:hAnsi="Times New Roman"/>
          <w:szCs w:val="24"/>
        </w:rPr>
        <w:t>стемы</w:t>
      </w:r>
      <w:r w:rsidRPr="00E02CE4">
        <w:rPr>
          <w:rFonts w:ascii="Times New Roman" w:hAnsi="Times New Roman"/>
          <w:spacing w:val="29"/>
          <w:szCs w:val="24"/>
        </w:rPr>
        <w:t xml:space="preserve"> </w:t>
      </w:r>
      <w:r w:rsidRPr="00E02CE4">
        <w:rPr>
          <w:rFonts w:ascii="Times New Roman" w:hAnsi="Times New Roman"/>
          <w:spacing w:val="-1"/>
          <w:szCs w:val="24"/>
        </w:rPr>
        <w:t>теплоснабжения</w:t>
      </w:r>
      <w:r w:rsidRPr="00E02CE4">
        <w:rPr>
          <w:rFonts w:ascii="Times New Roman" w:hAnsi="Times New Roman"/>
          <w:spacing w:val="28"/>
          <w:szCs w:val="24"/>
        </w:rPr>
        <w:t xml:space="preserve"> </w:t>
      </w:r>
      <w:r w:rsidRPr="00E02CE4">
        <w:rPr>
          <w:rFonts w:ascii="Times New Roman" w:hAnsi="Times New Roman"/>
          <w:spacing w:val="-1"/>
          <w:szCs w:val="24"/>
        </w:rPr>
        <w:t>без</w:t>
      </w:r>
      <w:r w:rsidRPr="00E02CE4">
        <w:rPr>
          <w:rFonts w:ascii="Times New Roman" w:hAnsi="Times New Roman"/>
          <w:spacing w:val="29"/>
          <w:szCs w:val="24"/>
        </w:rPr>
        <w:t xml:space="preserve"> </w:t>
      </w:r>
      <w:r w:rsidRPr="00E02CE4">
        <w:rPr>
          <w:rFonts w:ascii="Times New Roman" w:hAnsi="Times New Roman"/>
          <w:spacing w:val="-1"/>
          <w:szCs w:val="24"/>
        </w:rPr>
        <w:t>регулятора</w:t>
      </w:r>
      <w:r w:rsidRPr="00E02CE4">
        <w:rPr>
          <w:rFonts w:ascii="Times New Roman" w:hAnsi="Times New Roman"/>
          <w:spacing w:val="29"/>
          <w:szCs w:val="24"/>
        </w:rPr>
        <w:t xml:space="preserve"> </w:t>
      </w:r>
      <w:r w:rsidRPr="00E02CE4">
        <w:rPr>
          <w:rFonts w:ascii="Times New Roman" w:hAnsi="Times New Roman"/>
          <w:spacing w:val="-1"/>
          <w:szCs w:val="24"/>
        </w:rPr>
        <w:t>температуры</w:t>
      </w:r>
      <w:r w:rsidRPr="00E02CE4">
        <w:rPr>
          <w:rFonts w:ascii="Times New Roman" w:hAnsi="Times New Roman"/>
          <w:spacing w:val="29"/>
          <w:szCs w:val="24"/>
        </w:rPr>
        <w:t xml:space="preserve"> </w:t>
      </w:r>
      <w:r w:rsidRPr="00E02CE4">
        <w:rPr>
          <w:rFonts w:ascii="Times New Roman" w:hAnsi="Times New Roman"/>
          <w:spacing w:val="-1"/>
          <w:szCs w:val="24"/>
        </w:rPr>
        <w:t>горячей</w:t>
      </w:r>
      <w:r w:rsidRPr="00E02CE4">
        <w:rPr>
          <w:rFonts w:ascii="Times New Roman" w:hAnsi="Times New Roman"/>
          <w:spacing w:val="29"/>
          <w:szCs w:val="24"/>
        </w:rPr>
        <w:t xml:space="preserve"> </w:t>
      </w:r>
      <w:r w:rsidRPr="00E02CE4">
        <w:rPr>
          <w:rFonts w:ascii="Times New Roman" w:hAnsi="Times New Roman"/>
          <w:spacing w:val="-1"/>
          <w:szCs w:val="24"/>
        </w:rPr>
        <w:t>воды,</w:t>
      </w:r>
      <w:r w:rsidRPr="00E02CE4">
        <w:rPr>
          <w:rFonts w:ascii="Times New Roman" w:hAnsi="Times New Roman"/>
          <w:spacing w:val="29"/>
          <w:szCs w:val="24"/>
        </w:rPr>
        <w:t xml:space="preserve"> </w:t>
      </w:r>
      <w:r w:rsidRPr="00E02CE4">
        <w:rPr>
          <w:rFonts w:ascii="Times New Roman" w:hAnsi="Times New Roman"/>
          <w:spacing w:val="1"/>
          <w:szCs w:val="24"/>
        </w:rPr>
        <w:t>которая</w:t>
      </w:r>
      <w:r w:rsidRPr="00E02CE4">
        <w:rPr>
          <w:rFonts w:ascii="Times New Roman" w:hAnsi="Times New Roman"/>
          <w:spacing w:val="28"/>
          <w:szCs w:val="24"/>
        </w:rPr>
        <w:t xml:space="preserve"> </w:t>
      </w:r>
      <w:r>
        <w:rPr>
          <w:rFonts w:ascii="Times New Roman" w:hAnsi="Times New Roman"/>
          <w:szCs w:val="24"/>
        </w:rPr>
        <w:t>фак</w:t>
      </w:r>
      <w:r w:rsidRPr="00E02CE4">
        <w:rPr>
          <w:rFonts w:ascii="Times New Roman" w:hAnsi="Times New Roman"/>
          <w:szCs w:val="24"/>
        </w:rPr>
        <w:t xml:space="preserve">тически </w:t>
      </w:r>
      <w:r w:rsidRPr="00E02CE4">
        <w:rPr>
          <w:rFonts w:ascii="Times New Roman" w:hAnsi="Times New Roman"/>
          <w:spacing w:val="-1"/>
          <w:szCs w:val="24"/>
        </w:rPr>
        <w:t>соответствует</w:t>
      </w:r>
      <w:r w:rsidRPr="00E02CE4">
        <w:rPr>
          <w:rFonts w:ascii="Times New Roman" w:hAnsi="Times New Roman"/>
          <w:szCs w:val="24"/>
        </w:rPr>
        <w:t xml:space="preserve"> </w:t>
      </w:r>
      <w:r w:rsidRPr="00E02CE4">
        <w:rPr>
          <w:rFonts w:ascii="Times New Roman" w:hAnsi="Times New Roman"/>
          <w:spacing w:val="-1"/>
          <w:szCs w:val="24"/>
        </w:rPr>
        <w:t>температуре</w:t>
      </w:r>
      <w:r w:rsidRPr="00E02CE4">
        <w:rPr>
          <w:rFonts w:ascii="Times New Roman" w:hAnsi="Times New Roman"/>
          <w:szCs w:val="24"/>
        </w:rPr>
        <w:t xml:space="preserve"> </w:t>
      </w:r>
      <w:r w:rsidRPr="00E02CE4">
        <w:rPr>
          <w:rFonts w:ascii="Times New Roman" w:hAnsi="Times New Roman"/>
          <w:spacing w:val="-1"/>
          <w:szCs w:val="24"/>
        </w:rPr>
        <w:t>воды</w:t>
      </w:r>
      <w:r w:rsidRPr="00E02CE4">
        <w:rPr>
          <w:rFonts w:ascii="Times New Roman" w:hAnsi="Times New Roman"/>
          <w:szCs w:val="24"/>
        </w:rPr>
        <w:t xml:space="preserve"> в подающей </w:t>
      </w:r>
      <w:r w:rsidRPr="00E02CE4">
        <w:rPr>
          <w:rFonts w:ascii="Times New Roman" w:hAnsi="Times New Roman"/>
          <w:spacing w:val="-1"/>
          <w:szCs w:val="24"/>
        </w:rPr>
        <w:t>линии</w:t>
      </w:r>
      <w:r w:rsidRPr="00E02CE4">
        <w:rPr>
          <w:rFonts w:ascii="Times New Roman" w:hAnsi="Times New Roman"/>
          <w:szCs w:val="24"/>
        </w:rPr>
        <w:t xml:space="preserve"> </w:t>
      </w:r>
      <w:r w:rsidRPr="00E02CE4">
        <w:rPr>
          <w:rFonts w:ascii="Times New Roman" w:hAnsi="Times New Roman"/>
          <w:spacing w:val="-1"/>
          <w:szCs w:val="24"/>
        </w:rPr>
        <w:t>тепловой</w:t>
      </w:r>
      <w:r w:rsidRPr="00E02CE4">
        <w:rPr>
          <w:rFonts w:ascii="Times New Roman" w:hAnsi="Times New Roman"/>
          <w:szCs w:val="24"/>
        </w:rPr>
        <w:t xml:space="preserve"> </w:t>
      </w:r>
      <w:r w:rsidRPr="00E02CE4">
        <w:rPr>
          <w:rFonts w:ascii="Times New Roman" w:hAnsi="Times New Roman"/>
          <w:spacing w:val="-1"/>
          <w:szCs w:val="24"/>
        </w:rPr>
        <w:t>сети.</w:t>
      </w:r>
    </w:p>
    <w:p w:rsidR="00E02CE4" w:rsidRDefault="00E02CE4" w:rsidP="00962E44">
      <w:pPr>
        <w:pStyle w:val="af0"/>
        <w:tabs>
          <w:tab w:val="clear" w:pos="0"/>
          <w:tab w:val="left" w:pos="993"/>
        </w:tabs>
        <w:spacing w:before="20" w:line="360" w:lineRule="auto"/>
        <w:ind w:right="34"/>
        <w:rPr>
          <w:rFonts w:ascii="Times New Roman" w:hAnsi="Times New Roman"/>
          <w:szCs w:val="24"/>
        </w:rPr>
      </w:pPr>
      <w:r w:rsidRPr="00E02CE4">
        <w:rPr>
          <w:rFonts w:ascii="Times New Roman" w:hAnsi="Times New Roman"/>
          <w:spacing w:val="-1"/>
          <w:szCs w:val="24"/>
        </w:rPr>
        <w:t>Переход</w:t>
      </w:r>
      <w:r w:rsidRPr="00E02CE4">
        <w:rPr>
          <w:rFonts w:ascii="Times New Roman" w:hAnsi="Times New Roman"/>
          <w:spacing w:val="37"/>
          <w:szCs w:val="24"/>
        </w:rPr>
        <w:t xml:space="preserve"> </w:t>
      </w:r>
      <w:r w:rsidRPr="00E02CE4">
        <w:rPr>
          <w:rFonts w:ascii="Times New Roman" w:hAnsi="Times New Roman"/>
          <w:szCs w:val="24"/>
        </w:rPr>
        <w:t>на</w:t>
      </w:r>
      <w:r w:rsidRPr="00E02CE4">
        <w:rPr>
          <w:rFonts w:ascii="Times New Roman" w:hAnsi="Times New Roman"/>
          <w:spacing w:val="39"/>
          <w:szCs w:val="24"/>
        </w:rPr>
        <w:t xml:space="preserve"> </w:t>
      </w:r>
      <w:r w:rsidRPr="00E02CE4">
        <w:rPr>
          <w:rFonts w:ascii="Times New Roman" w:hAnsi="Times New Roman"/>
          <w:spacing w:val="-1"/>
          <w:szCs w:val="24"/>
        </w:rPr>
        <w:t>закрытую</w:t>
      </w:r>
      <w:r w:rsidRPr="00E02CE4">
        <w:rPr>
          <w:rFonts w:ascii="Times New Roman" w:hAnsi="Times New Roman"/>
          <w:spacing w:val="38"/>
          <w:szCs w:val="24"/>
        </w:rPr>
        <w:t xml:space="preserve"> </w:t>
      </w:r>
      <w:r w:rsidRPr="00E02CE4">
        <w:rPr>
          <w:rFonts w:ascii="Times New Roman" w:hAnsi="Times New Roman"/>
          <w:spacing w:val="-1"/>
          <w:szCs w:val="24"/>
        </w:rPr>
        <w:t>схему</w:t>
      </w:r>
      <w:r w:rsidRPr="00E02CE4">
        <w:rPr>
          <w:rFonts w:ascii="Times New Roman" w:hAnsi="Times New Roman"/>
          <w:spacing w:val="36"/>
          <w:szCs w:val="24"/>
        </w:rPr>
        <w:t xml:space="preserve"> </w:t>
      </w:r>
      <w:r w:rsidRPr="00E02CE4">
        <w:rPr>
          <w:rFonts w:ascii="Times New Roman" w:hAnsi="Times New Roman"/>
          <w:szCs w:val="24"/>
        </w:rPr>
        <w:t>присоединения</w:t>
      </w:r>
      <w:r w:rsidRPr="00E02CE4">
        <w:rPr>
          <w:rFonts w:ascii="Times New Roman" w:hAnsi="Times New Roman"/>
          <w:spacing w:val="38"/>
          <w:szCs w:val="24"/>
        </w:rPr>
        <w:t xml:space="preserve"> </w:t>
      </w:r>
      <w:r w:rsidRPr="00E02CE4">
        <w:rPr>
          <w:rFonts w:ascii="Times New Roman" w:hAnsi="Times New Roman"/>
          <w:szCs w:val="24"/>
        </w:rPr>
        <w:t>систем</w:t>
      </w:r>
      <w:r w:rsidRPr="00E02CE4">
        <w:rPr>
          <w:rFonts w:ascii="Times New Roman" w:hAnsi="Times New Roman"/>
          <w:spacing w:val="39"/>
          <w:szCs w:val="24"/>
        </w:rPr>
        <w:t xml:space="preserve"> </w:t>
      </w:r>
      <w:r w:rsidRPr="00E02CE4">
        <w:rPr>
          <w:rFonts w:ascii="Times New Roman" w:hAnsi="Times New Roman"/>
          <w:spacing w:val="-1"/>
          <w:szCs w:val="24"/>
        </w:rPr>
        <w:t>ГВС</w:t>
      </w:r>
      <w:r w:rsidRPr="00E02CE4">
        <w:rPr>
          <w:rFonts w:ascii="Times New Roman" w:hAnsi="Times New Roman"/>
          <w:spacing w:val="38"/>
          <w:szCs w:val="24"/>
        </w:rPr>
        <w:t xml:space="preserve"> </w:t>
      </w:r>
      <w:r w:rsidRPr="00E02CE4">
        <w:rPr>
          <w:rFonts w:ascii="Times New Roman" w:hAnsi="Times New Roman"/>
          <w:spacing w:val="-1"/>
          <w:szCs w:val="24"/>
        </w:rPr>
        <w:t>позволит</w:t>
      </w:r>
      <w:r>
        <w:rPr>
          <w:rFonts w:ascii="Times New Roman" w:hAnsi="Times New Roman"/>
          <w:szCs w:val="24"/>
        </w:rPr>
        <w:t xml:space="preserve"> обеспечить:</w:t>
      </w:r>
    </w:p>
    <w:p w:rsidR="00E02CE4" w:rsidRPr="00E02CE4" w:rsidRDefault="00E02CE4" w:rsidP="00962E44">
      <w:pPr>
        <w:pStyle w:val="af0"/>
        <w:numPr>
          <w:ilvl w:val="0"/>
          <w:numId w:val="38"/>
        </w:numPr>
        <w:tabs>
          <w:tab w:val="clear" w:pos="0"/>
          <w:tab w:val="left" w:pos="993"/>
        </w:tabs>
        <w:spacing w:before="20" w:line="360" w:lineRule="auto"/>
        <w:ind w:left="0" w:right="34" w:firstLine="709"/>
        <w:rPr>
          <w:rFonts w:ascii="Times New Roman" w:hAnsi="Times New Roman"/>
          <w:szCs w:val="24"/>
        </w:rPr>
      </w:pPr>
      <w:r w:rsidRPr="00E02CE4">
        <w:rPr>
          <w:rFonts w:ascii="Times New Roman" w:hAnsi="Times New Roman"/>
          <w:szCs w:val="24"/>
        </w:rPr>
        <w:t>снижение</w:t>
      </w:r>
      <w:r w:rsidRPr="00E02CE4">
        <w:rPr>
          <w:rFonts w:ascii="Times New Roman" w:hAnsi="Times New Roman"/>
          <w:spacing w:val="24"/>
          <w:szCs w:val="24"/>
        </w:rPr>
        <w:t xml:space="preserve"> </w:t>
      </w:r>
      <w:r w:rsidRPr="00E02CE4">
        <w:rPr>
          <w:rFonts w:ascii="Times New Roman" w:hAnsi="Times New Roman"/>
          <w:spacing w:val="-1"/>
          <w:szCs w:val="24"/>
        </w:rPr>
        <w:t>расхода</w:t>
      </w:r>
      <w:r w:rsidRPr="00E02CE4">
        <w:rPr>
          <w:rFonts w:ascii="Times New Roman" w:hAnsi="Times New Roman"/>
          <w:spacing w:val="27"/>
          <w:szCs w:val="24"/>
        </w:rPr>
        <w:t xml:space="preserve"> </w:t>
      </w:r>
      <w:r w:rsidRPr="00E02CE4">
        <w:rPr>
          <w:rFonts w:ascii="Times New Roman" w:hAnsi="Times New Roman"/>
          <w:spacing w:val="-1"/>
          <w:szCs w:val="24"/>
        </w:rPr>
        <w:t>тепловой</w:t>
      </w:r>
      <w:r w:rsidRPr="00E02CE4">
        <w:rPr>
          <w:rFonts w:ascii="Times New Roman" w:hAnsi="Times New Roman"/>
          <w:spacing w:val="26"/>
          <w:szCs w:val="24"/>
        </w:rPr>
        <w:t xml:space="preserve"> </w:t>
      </w:r>
      <w:r w:rsidRPr="00E02CE4">
        <w:rPr>
          <w:rFonts w:ascii="Times New Roman" w:hAnsi="Times New Roman"/>
          <w:spacing w:val="-1"/>
          <w:szCs w:val="24"/>
        </w:rPr>
        <w:t>энергии</w:t>
      </w:r>
      <w:r w:rsidRPr="00E02CE4">
        <w:rPr>
          <w:rFonts w:ascii="Times New Roman" w:hAnsi="Times New Roman"/>
          <w:spacing w:val="26"/>
          <w:szCs w:val="24"/>
        </w:rPr>
        <w:t xml:space="preserve"> </w:t>
      </w:r>
      <w:r w:rsidRPr="00E02CE4">
        <w:rPr>
          <w:rFonts w:ascii="Times New Roman" w:hAnsi="Times New Roman"/>
          <w:szCs w:val="24"/>
        </w:rPr>
        <w:t>на</w:t>
      </w:r>
      <w:r w:rsidRPr="00E02CE4">
        <w:rPr>
          <w:rFonts w:ascii="Times New Roman" w:hAnsi="Times New Roman"/>
          <w:spacing w:val="24"/>
          <w:szCs w:val="24"/>
        </w:rPr>
        <w:t xml:space="preserve"> </w:t>
      </w:r>
      <w:r w:rsidRPr="00E02CE4">
        <w:rPr>
          <w:rFonts w:ascii="Times New Roman" w:hAnsi="Times New Roman"/>
          <w:spacing w:val="-1"/>
          <w:szCs w:val="24"/>
        </w:rPr>
        <w:t>отопление</w:t>
      </w:r>
      <w:r w:rsidRPr="00E02CE4">
        <w:rPr>
          <w:rFonts w:ascii="Times New Roman" w:hAnsi="Times New Roman"/>
          <w:spacing w:val="24"/>
          <w:szCs w:val="24"/>
        </w:rPr>
        <w:t xml:space="preserve"> </w:t>
      </w:r>
      <w:r w:rsidRPr="00E02CE4">
        <w:rPr>
          <w:rFonts w:ascii="Times New Roman" w:hAnsi="Times New Roman"/>
          <w:szCs w:val="24"/>
        </w:rPr>
        <w:t>и</w:t>
      </w:r>
      <w:r w:rsidRPr="00E02CE4">
        <w:rPr>
          <w:rFonts w:ascii="Times New Roman" w:hAnsi="Times New Roman"/>
          <w:spacing w:val="26"/>
          <w:szCs w:val="24"/>
        </w:rPr>
        <w:t xml:space="preserve"> </w:t>
      </w:r>
      <w:r w:rsidRPr="00E02CE4">
        <w:rPr>
          <w:rFonts w:ascii="Times New Roman" w:hAnsi="Times New Roman"/>
          <w:szCs w:val="24"/>
        </w:rPr>
        <w:t>ГВС</w:t>
      </w:r>
      <w:r w:rsidRPr="00E02CE4">
        <w:rPr>
          <w:rFonts w:ascii="Times New Roman" w:hAnsi="Times New Roman"/>
          <w:spacing w:val="24"/>
          <w:szCs w:val="24"/>
        </w:rPr>
        <w:t xml:space="preserve"> </w:t>
      </w:r>
      <w:r w:rsidRPr="00E02CE4">
        <w:rPr>
          <w:rFonts w:ascii="Times New Roman" w:hAnsi="Times New Roman"/>
          <w:szCs w:val="24"/>
        </w:rPr>
        <w:t>за</w:t>
      </w:r>
      <w:r w:rsidRPr="00E02CE4">
        <w:rPr>
          <w:rFonts w:ascii="Times New Roman" w:hAnsi="Times New Roman"/>
          <w:spacing w:val="25"/>
          <w:szCs w:val="24"/>
        </w:rPr>
        <w:t xml:space="preserve"> </w:t>
      </w:r>
      <w:r w:rsidRPr="00E02CE4">
        <w:rPr>
          <w:rFonts w:ascii="Times New Roman" w:hAnsi="Times New Roman"/>
          <w:spacing w:val="-1"/>
          <w:szCs w:val="24"/>
        </w:rPr>
        <w:t>счет</w:t>
      </w:r>
      <w:r w:rsidRPr="00E02CE4">
        <w:rPr>
          <w:rFonts w:ascii="Times New Roman" w:hAnsi="Times New Roman"/>
          <w:spacing w:val="27"/>
          <w:szCs w:val="24"/>
        </w:rPr>
        <w:t xml:space="preserve"> </w:t>
      </w:r>
      <w:r>
        <w:rPr>
          <w:rFonts w:ascii="Times New Roman" w:hAnsi="Times New Roman"/>
          <w:szCs w:val="24"/>
        </w:rPr>
        <w:t>пере</w:t>
      </w:r>
      <w:r w:rsidRPr="00E02CE4">
        <w:rPr>
          <w:rFonts w:ascii="Times New Roman" w:hAnsi="Times New Roman"/>
          <w:spacing w:val="-1"/>
          <w:szCs w:val="24"/>
        </w:rPr>
        <w:t>вода</w:t>
      </w:r>
      <w:r w:rsidRPr="00E02CE4">
        <w:rPr>
          <w:rFonts w:ascii="Times New Roman" w:hAnsi="Times New Roman"/>
          <w:spacing w:val="27"/>
          <w:szCs w:val="24"/>
        </w:rPr>
        <w:t xml:space="preserve"> </w:t>
      </w:r>
      <w:r w:rsidRPr="00E02CE4">
        <w:rPr>
          <w:rFonts w:ascii="Times New Roman" w:hAnsi="Times New Roman"/>
          <w:szCs w:val="24"/>
        </w:rPr>
        <w:t>на</w:t>
      </w:r>
      <w:r w:rsidRPr="00E02CE4">
        <w:rPr>
          <w:rFonts w:ascii="Times New Roman" w:hAnsi="Times New Roman"/>
          <w:spacing w:val="24"/>
          <w:szCs w:val="24"/>
        </w:rPr>
        <w:t xml:space="preserve"> </w:t>
      </w:r>
      <w:r w:rsidRPr="00E02CE4">
        <w:rPr>
          <w:rFonts w:ascii="Times New Roman" w:hAnsi="Times New Roman"/>
          <w:spacing w:val="-1"/>
          <w:szCs w:val="24"/>
        </w:rPr>
        <w:t>качественно-количественное</w:t>
      </w:r>
      <w:r w:rsidRPr="00E02CE4">
        <w:rPr>
          <w:rFonts w:ascii="Times New Roman" w:hAnsi="Times New Roman"/>
          <w:spacing w:val="25"/>
          <w:szCs w:val="24"/>
        </w:rPr>
        <w:t xml:space="preserve"> </w:t>
      </w:r>
      <w:r w:rsidRPr="00E02CE4">
        <w:rPr>
          <w:rFonts w:ascii="Times New Roman" w:hAnsi="Times New Roman"/>
          <w:spacing w:val="-1"/>
          <w:szCs w:val="24"/>
        </w:rPr>
        <w:t>регулирование</w:t>
      </w:r>
      <w:r w:rsidRPr="00E02CE4">
        <w:rPr>
          <w:rFonts w:ascii="Times New Roman" w:hAnsi="Times New Roman"/>
          <w:spacing w:val="24"/>
          <w:szCs w:val="24"/>
        </w:rPr>
        <w:t xml:space="preserve"> </w:t>
      </w:r>
      <w:r w:rsidRPr="00E02CE4">
        <w:rPr>
          <w:rFonts w:ascii="Times New Roman" w:hAnsi="Times New Roman"/>
          <w:spacing w:val="-1"/>
          <w:szCs w:val="24"/>
        </w:rPr>
        <w:t>температуры</w:t>
      </w:r>
      <w:r w:rsidRPr="00E02CE4">
        <w:rPr>
          <w:rFonts w:ascii="Times New Roman" w:hAnsi="Times New Roman"/>
          <w:spacing w:val="26"/>
          <w:szCs w:val="24"/>
        </w:rPr>
        <w:t xml:space="preserve"> </w:t>
      </w:r>
      <w:r w:rsidRPr="00E02CE4">
        <w:rPr>
          <w:rFonts w:ascii="Times New Roman" w:hAnsi="Times New Roman"/>
          <w:spacing w:val="-1"/>
          <w:szCs w:val="24"/>
        </w:rPr>
        <w:t>теплоносителя</w:t>
      </w:r>
      <w:r w:rsidRPr="00E02CE4">
        <w:rPr>
          <w:rFonts w:ascii="Times New Roman" w:hAnsi="Times New Roman"/>
          <w:spacing w:val="107"/>
          <w:szCs w:val="24"/>
        </w:rPr>
        <w:t xml:space="preserve"> </w:t>
      </w:r>
      <w:r w:rsidRPr="00E02CE4">
        <w:rPr>
          <w:rFonts w:ascii="Times New Roman" w:hAnsi="Times New Roman"/>
          <w:szCs w:val="24"/>
        </w:rPr>
        <w:t xml:space="preserve">в </w:t>
      </w:r>
      <w:r w:rsidRPr="00E02CE4">
        <w:rPr>
          <w:rFonts w:ascii="Times New Roman" w:hAnsi="Times New Roman"/>
          <w:spacing w:val="-1"/>
          <w:szCs w:val="24"/>
        </w:rPr>
        <w:t>соответствии</w:t>
      </w:r>
      <w:r w:rsidRPr="00E02CE4">
        <w:rPr>
          <w:rFonts w:ascii="Times New Roman" w:hAnsi="Times New Roman"/>
          <w:szCs w:val="24"/>
        </w:rPr>
        <w:t xml:space="preserve"> с </w:t>
      </w:r>
      <w:r w:rsidRPr="00E02CE4">
        <w:rPr>
          <w:rFonts w:ascii="Times New Roman" w:hAnsi="Times New Roman"/>
          <w:spacing w:val="-1"/>
          <w:szCs w:val="24"/>
        </w:rPr>
        <w:lastRenderedPageBreak/>
        <w:t>температурным</w:t>
      </w:r>
      <w:r w:rsidRPr="00E02CE4">
        <w:rPr>
          <w:rFonts w:ascii="Times New Roman" w:hAnsi="Times New Roman"/>
          <w:szCs w:val="24"/>
        </w:rPr>
        <w:t xml:space="preserve"> </w:t>
      </w:r>
      <w:r w:rsidRPr="00E02CE4">
        <w:rPr>
          <w:rFonts w:ascii="Times New Roman" w:hAnsi="Times New Roman"/>
          <w:spacing w:val="-1"/>
          <w:szCs w:val="24"/>
        </w:rPr>
        <w:t>графиком;</w:t>
      </w:r>
    </w:p>
    <w:p w:rsidR="00E02CE4" w:rsidRPr="00E02CE4" w:rsidRDefault="00E02CE4" w:rsidP="00962E44">
      <w:pPr>
        <w:pStyle w:val="af0"/>
        <w:numPr>
          <w:ilvl w:val="0"/>
          <w:numId w:val="38"/>
        </w:numPr>
        <w:tabs>
          <w:tab w:val="clear" w:pos="0"/>
          <w:tab w:val="clear" w:pos="15840"/>
          <w:tab w:val="left" w:pos="993"/>
          <w:tab w:val="left" w:pos="1275"/>
        </w:tabs>
        <w:spacing w:before="1" w:line="360" w:lineRule="auto"/>
        <w:ind w:left="0" w:right="34" w:firstLine="709"/>
        <w:rPr>
          <w:rFonts w:ascii="Times New Roman" w:hAnsi="Times New Roman"/>
          <w:szCs w:val="24"/>
        </w:rPr>
      </w:pPr>
      <w:r w:rsidRPr="00E02CE4">
        <w:rPr>
          <w:rFonts w:ascii="Times New Roman" w:hAnsi="Times New Roman"/>
          <w:szCs w:val="24"/>
        </w:rPr>
        <w:t xml:space="preserve">снижение </w:t>
      </w:r>
      <w:r w:rsidRPr="00E02CE4">
        <w:rPr>
          <w:rFonts w:ascii="Times New Roman" w:hAnsi="Times New Roman"/>
          <w:spacing w:val="-1"/>
          <w:szCs w:val="24"/>
        </w:rPr>
        <w:t>внутренней</w:t>
      </w:r>
      <w:r w:rsidRPr="00E02CE4">
        <w:rPr>
          <w:rFonts w:ascii="Times New Roman" w:hAnsi="Times New Roman"/>
          <w:spacing w:val="-3"/>
          <w:szCs w:val="24"/>
        </w:rPr>
        <w:t xml:space="preserve"> </w:t>
      </w:r>
      <w:r w:rsidRPr="00E02CE4">
        <w:rPr>
          <w:rFonts w:ascii="Times New Roman" w:hAnsi="Times New Roman"/>
          <w:spacing w:val="-1"/>
          <w:szCs w:val="24"/>
        </w:rPr>
        <w:t>коррозии</w:t>
      </w:r>
      <w:r w:rsidRPr="00E02CE4">
        <w:rPr>
          <w:rFonts w:ascii="Times New Roman" w:hAnsi="Times New Roman"/>
          <w:spacing w:val="-3"/>
          <w:szCs w:val="24"/>
        </w:rPr>
        <w:t xml:space="preserve"> </w:t>
      </w:r>
      <w:r w:rsidRPr="00E02CE4">
        <w:rPr>
          <w:rFonts w:ascii="Times New Roman" w:hAnsi="Times New Roman"/>
          <w:spacing w:val="-1"/>
          <w:szCs w:val="24"/>
        </w:rPr>
        <w:t>трубопроводов</w:t>
      </w:r>
      <w:r w:rsidRPr="00E02CE4">
        <w:rPr>
          <w:rFonts w:ascii="Times New Roman" w:hAnsi="Times New Roman"/>
          <w:szCs w:val="24"/>
        </w:rPr>
        <w:t xml:space="preserve"> и </w:t>
      </w:r>
      <w:r w:rsidRPr="00E02CE4">
        <w:rPr>
          <w:rFonts w:ascii="Times New Roman" w:hAnsi="Times New Roman"/>
          <w:spacing w:val="-1"/>
          <w:szCs w:val="24"/>
        </w:rPr>
        <w:t>отложения солей;</w:t>
      </w:r>
    </w:p>
    <w:p w:rsidR="00E02CE4" w:rsidRPr="00E02CE4" w:rsidRDefault="00E02CE4" w:rsidP="00962E44">
      <w:pPr>
        <w:pStyle w:val="af0"/>
        <w:numPr>
          <w:ilvl w:val="0"/>
          <w:numId w:val="38"/>
        </w:numPr>
        <w:tabs>
          <w:tab w:val="clear" w:pos="0"/>
          <w:tab w:val="clear" w:pos="15840"/>
          <w:tab w:val="left" w:pos="993"/>
          <w:tab w:val="left" w:pos="1275"/>
        </w:tabs>
        <w:spacing w:before="118" w:line="360" w:lineRule="auto"/>
        <w:ind w:left="0" w:right="34" w:firstLine="709"/>
        <w:rPr>
          <w:rFonts w:ascii="Times New Roman" w:hAnsi="Times New Roman"/>
          <w:szCs w:val="24"/>
        </w:rPr>
      </w:pPr>
      <w:r w:rsidRPr="00E02CE4">
        <w:rPr>
          <w:rFonts w:ascii="Times New Roman" w:hAnsi="Times New Roman"/>
          <w:szCs w:val="24"/>
        </w:rPr>
        <w:t xml:space="preserve">снижение </w:t>
      </w:r>
      <w:r w:rsidRPr="00E02CE4">
        <w:rPr>
          <w:rFonts w:ascii="Times New Roman" w:hAnsi="Times New Roman"/>
          <w:spacing w:val="-1"/>
          <w:szCs w:val="24"/>
        </w:rPr>
        <w:t>темпов</w:t>
      </w:r>
      <w:r w:rsidRPr="00E02CE4">
        <w:rPr>
          <w:rFonts w:ascii="Times New Roman" w:hAnsi="Times New Roman"/>
          <w:szCs w:val="24"/>
        </w:rPr>
        <w:t xml:space="preserve"> </w:t>
      </w:r>
      <w:r w:rsidRPr="00E02CE4">
        <w:rPr>
          <w:rFonts w:ascii="Times New Roman" w:hAnsi="Times New Roman"/>
          <w:spacing w:val="-1"/>
          <w:szCs w:val="24"/>
        </w:rPr>
        <w:t>износа</w:t>
      </w:r>
      <w:r w:rsidRPr="00E02CE4">
        <w:rPr>
          <w:rFonts w:ascii="Times New Roman" w:hAnsi="Times New Roman"/>
          <w:szCs w:val="24"/>
        </w:rPr>
        <w:t xml:space="preserve"> </w:t>
      </w:r>
      <w:r w:rsidRPr="00E02CE4">
        <w:rPr>
          <w:rFonts w:ascii="Times New Roman" w:hAnsi="Times New Roman"/>
          <w:spacing w:val="-1"/>
          <w:szCs w:val="24"/>
        </w:rPr>
        <w:t>оборудования тепловых</w:t>
      </w:r>
      <w:r w:rsidRPr="00E02CE4">
        <w:rPr>
          <w:rFonts w:ascii="Times New Roman" w:hAnsi="Times New Roman"/>
          <w:spacing w:val="-3"/>
          <w:szCs w:val="24"/>
        </w:rPr>
        <w:t xml:space="preserve"> </w:t>
      </w:r>
      <w:r w:rsidRPr="00E02CE4">
        <w:rPr>
          <w:rFonts w:ascii="Times New Roman" w:hAnsi="Times New Roman"/>
          <w:spacing w:val="-1"/>
          <w:szCs w:val="24"/>
        </w:rPr>
        <w:t>станций</w:t>
      </w:r>
      <w:r w:rsidRPr="00E02CE4">
        <w:rPr>
          <w:rFonts w:ascii="Times New Roman" w:hAnsi="Times New Roman"/>
          <w:szCs w:val="24"/>
        </w:rPr>
        <w:t xml:space="preserve"> и </w:t>
      </w:r>
      <w:r w:rsidRPr="00E02CE4">
        <w:rPr>
          <w:rFonts w:ascii="Times New Roman" w:hAnsi="Times New Roman"/>
          <w:spacing w:val="-1"/>
          <w:szCs w:val="24"/>
        </w:rPr>
        <w:t>котельных;</w:t>
      </w:r>
    </w:p>
    <w:p w:rsidR="00E02CE4" w:rsidRDefault="00E02CE4" w:rsidP="00962E44">
      <w:pPr>
        <w:pStyle w:val="af0"/>
        <w:numPr>
          <w:ilvl w:val="0"/>
          <w:numId w:val="38"/>
        </w:numPr>
        <w:tabs>
          <w:tab w:val="clear" w:pos="0"/>
          <w:tab w:val="clear" w:pos="15840"/>
          <w:tab w:val="left" w:pos="993"/>
          <w:tab w:val="left" w:pos="1275"/>
        </w:tabs>
        <w:spacing w:before="115" w:line="360" w:lineRule="auto"/>
        <w:ind w:left="0" w:right="34" w:firstLine="709"/>
        <w:rPr>
          <w:rFonts w:ascii="Times New Roman" w:hAnsi="Times New Roman"/>
          <w:spacing w:val="28"/>
          <w:szCs w:val="24"/>
        </w:rPr>
        <w:sectPr w:rsidR="00E02CE4" w:rsidSect="001E2983">
          <w:pgSz w:w="11906" w:h="16838" w:code="9"/>
          <w:pgMar w:top="1134" w:right="850" w:bottom="1134" w:left="1701" w:header="568" w:footer="597" w:gutter="0"/>
          <w:cols w:space="720"/>
          <w:noEndnote/>
          <w:docGrid w:linePitch="360"/>
        </w:sectPr>
      </w:pPr>
      <w:r w:rsidRPr="00E02CE4">
        <w:rPr>
          <w:rFonts w:ascii="Times New Roman" w:hAnsi="Times New Roman"/>
          <w:spacing w:val="-1"/>
          <w:szCs w:val="24"/>
        </w:rPr>
        <w:t>кардинальное</w:t>
      </w:r>
      <w:r w:rsidRPr="00E02CE4">
        <w:rPr>
          <w:rFonts w:ascii="Times New Roman" w:hAnsi="Times New Roman"/>
          <w:spacing w:val="29"/>
          <w:szCs w:val="24"/>
        </w:rPr>
        <w:t xml:space="preserve"> </w:t>
      </w:r>
      <w:r w:rsidRPr="00E02CE4">
        <w:rPr>
          <w:rFonts w:ascii="Times New Roman" w:hAnsi="Times New Roman"/>
          <w:spacing w:val="-1"/>
          <w:szCs w:val="24"/>
        </w:rPr>
        <w:t>улучшение</w:t>
      </w:r>
      <w:r w:rsidRPr="00E02CE4">
        <w:rPr>
          <w:rFonts w:ascii="Times New Roman" w:hAnsi="Times New Roman"/>
          <w:spacing w:val="29"/>
          <w:szCs w:val="24"/>
        </w:rPr>
        <w:t xml:space="preserve"> </w:t>
      </w:r>
      <w:r w:rsidRPr="00E02CE4">
        <w:rPr>
          <w:rFonts w:ascii="Times New Roman" w:hAnsi="Times New Roman"/>
          <w:spacing w:val="-1"/>
          <w:szCs w:val="24"/>
        </w:rPr>
        <w:t>качества</w:t>
      </w:r>
      <w:r w:rsidRPr="00E02CE4">
        <w:rPr>
          <w:rFonts w:ascii="Times New Roman" w:hAnsi="Times New Roman"/>
          <w:spacing w:val="27"/>
          <w:szCs w:val="24"/>
        </w:rPr>
        <w:t xml:space="preserve"> </w:t>
      </w:r>
      <w:r w:rsidRPr="00E02CE4">
        <w:rPr>
          <w:rFonts w:ascii="Times New Roman" w:hAnsi="Times New Roman"/>
          <w:spacing w:val="-1"/>
          <w:szCs w:val="24"/>
        </w:rPr>
        <w:t>теплоснабжения</w:t>
      </w:r>
      <w:r>
        <w:rPr>
          <w:rFonts w:ascii="Times New Roman" w:hAnsi="Times New Roman"/>
          <w:spacing w:val="-1"/>
          <w:szCs w:val="24"/>
        </w:rPr>
        <w:t xml:space="preserve"> </w:t>
      </w:r>
      <w:r w:rsidRPr="00E02CE4">
        <w:rPr>
          <w:rFonts w:ascii="Times New Roman" w:hAnsi="Times New Roman"/>
          <w:spacing w:val="-1"/>
          <w:szCs w:val="24"/>
        </w:rPr>
        <w:t>потребителей,</w:t>
      </w:r>
      <w:r w:rsidRPr="00E02CE4">
        <w:rPr>
          <w:rFonts w:ascii="Times New Roman" w:hAnsi="Times New Roman"/>
          <w:spacing w:val="30"/>
          <w:szCs w:val="24"/>
        </w:rPr>
        <w:t xml:space="preserve"> </w:t>
      </w:r>
      <w:r>
        <w:rPr>
          <w:rFonts w:ascii="Times New Roman" w:hAnsi="Times New Roman"/>
          <w:spacing w:val="-1"/>
          <w:szCs w:val="24"/>
        </w:rPr>
        <w:t>лик</w:t>
      </w:r>
      <w:r w:rsidRPr="00E02CE4">
        <w:rPr>
          <w:rFonts w:ascii="Times New Roman" w:hAnsi="Times New Roman"/>
          <w:spacing w:val="-1"/>
          <w:szCs w:val="24"/>
        </w:rPr>
        <w:t>видация</w:t>
      </w:r>
      <w:r w:rsidRPr="00E02CE4">
        <w:rPr>
          <w:rFonts w:ascii="Times New Roman" w:hAnsi="Times New Roman"/>
          <w:spacing w:val="31"/>
          <w:szCs w:val="24"/>
        </w:rPr>
        <w:t xml:space="preserve"> </w:t>
      </w:r>
      <w:r w:rsidRPr="00E02CE4">
        <w:rPr>
          <w:rFonts w:ascii="Times New Roman" w:hAnsi="Times New Roman"/>
          <w:spacing w:val="-1"/>
          <w:szCs w:val="24"/>
        </w:rPr>
        <w:t>«</w:t>
      </w:r>
      <w:proofErr w:type="spellStart"/>
      <w:r w:rsidRPr="00E02CE4">
        <w:rPr>
          <w:rFonts w:ascii="Times New Roman" w:hAnsi="Times New Roman"/>
          <w:spacing w:val="-1"/>
          <w:szCs w:val="24"/>
        </w:rPr>
        <w:t>перетопов</w:t>
      </w:r>
      <w:proofErr w:type="spellEnd"/>
      <w:r w:rsidRPr="00E02CE4">
        <w:rPr>
          <w:rFonts w:ascii="Times New Roman" w:hAnsi="Times New Roman"/>
          <w:spacing w:val="-1"/>
          <w:szCs w:val="24"/>
        </w:rPr>
        <w:t>»</w:t>
      </w:r>
      <w:r w:rsidRPr="00E02CE4">
        <w:rPr>
          <w:rFonts w:ascii="Times New Roman" w:hAnsi="Times New Roman"/>
          <w:spacing w:val="32"/>
          <w:szCs w:val="24"/>
        </w:rPr>
        <w:t xml:space="preserve"> </w:t>
      </w:r>
      <w:r w:rsidRPr="00E02CE4">
        <w:rPr>
          <w:rFonts w:ascii="Times New Roman" w:hAnsi="Times New Roman"/>
          <w:szCs w:val="24"/>
        </w:rPr>
        <w:t>во</w:t>
      </w:r>
      <w:r w:rsidRPr="00E02CE4">
        <w:rPr>
          <w:rFonts w:ascii="Times New Roman" w:hAnsi="Times New Roman"/>
          <w:spacing w:val="31"/>
          <w:szCs w:val="24"/>
        </w:rPr>
        <w:t xml:space="preserve"> </w:t>
      </w:r>
      <w:r w:rsidRPr="00E02CE4">
        <w:rPr>
          <w:rFonts w:ascii="Times New Roman" w:hAnsi="Times New Roman"/>
          <w:szCs w:val="24"/>
        </w:rPr>
        <w:t>время</w:t>
      </w:r>
      <w:r w:rsidRPr="00E02CE4">
        <w:rPr>
          <w:rFonts w:ascii="Times New Roman" w:hAnsi="Times New Roman"/>
          <w:spacing w:val="31"/>
          <w:szCs w:val="24"/>
        </w:rPr>
        <w:t xml:space="preserve"> </w:t>
      </w:r>
      <w:r w:rsidRPr="00E02CE4">
        <w:rPr>
          <w:rFonts w:ascii="Times New Roman" w:hAnsi="Times New Roman"/>
          <w:spacing w:val="-1"/>
          <w:szCs w:val="24"/>
        </w:rPr>
        <w:t>положительных</w:t>
      </w:r>
      <w:r w:rsidRPr="00E02CE4">
        <w:rPr>
          <w:rFonts w:ascii="Times New Roman" w:hAnsi="Times New Roman"/>
          <w:spacing w:val="29"/>
          <w:szCs w:val="24"/>
        </w:rPr>
        <w:t xml:space="preserve"> </w:t>
      </w:r>
      <w:r w:rsidRPr="00E02CE4">
        <w:rPr>
          <w:rFonts w:ascii="Times New Roman" w:hAnsi="Times New Roman"/>
          <w:spacing w:val="-1"/>
          <w:szCs w:val="24"/>
        </w:rPr>
        <w:t>температур</w:t>
      </w:r>
      <w:r w:rsidRPr="00E02CE4">
        <w:rPr>
          <w:rFonts w:ascii="Times New Roman" w:hAnsi="Times New Roman"/>
          <w:spacing w:val="32"/>
          <w:szCs w:val="24"/>
        </w:rPr>
        <w:t xml:space="preserve"> </w:t>
      </w:r>
      <w:r w:rsidRPr="00E02CE4">
        <w:rPr>
          <w:rFonts w:ascii="Times New Roman" w:hAnsi="Times New Roman"/>
          <w:spacing w:val="-1"/>
          <w:szCs w:val="24"/>
        </w:rPr>
        <w:t>наружного</w:t>
      </w:r>
      <w:r w:rsidRPr="00E02CE4">
        <w:rPr>
          <w:rFonts w:ascii="Times New Roman" w:hAnsi="Times New Roman"/>
          <w:spacing w:val="32"/>
          <w:szCs w:val="24"/>
        </w:rPr>
        <w:t xml:space="preserve"> </w:t>
      </w:r>
      <w:r w:rsidRPr="00E02CE4">
        <w:rPr>
          <w:rFonts w:ascii="Times New Roman" w:hAnsi="Times New Roman"/>
          <w:spacing w:val="-1"/>
          <w:szCs w:val="24"/>
        </w:rPr>
        <w:t>воздуха</w:t>
      </w:r>
      <w:r w:rsidRPr="00E02CE4">
        <w:rPr>
          <w:rFonts w:ascii="Times New Roman" w:hAnsi="Times New Roman"/>
          <w:spacing w:val="32"/>
          <w:szCs w:val="24"/>
        </w:rPr>
        <w:t xml:space="preserve"> </w:t>
      </w:r>
      <w:r w:rsidRPr="00E02CE4">
        <w:rPr>
          <w:rFonts w:ascii="Times New Roman" w:hAnsi="Times New Roman"/>
          <w:szCs w:val="24"/>
        </w:rPr>
        <w:t>в</w:t>
      </w:r>
      <w:r w:rsidRPr="00E02CE4">
        <w:rPr>
          <w:rFonts w:ascii="Times New Roman" w:hAnsi="Times New Roman"/>
          <w:spacing w:val="77"/>
          <w:szCs w:val="24"/>
        </w:rPr>
        <w:t xml:space="preserve"> </w:t>
      </w:r>
      <w:r w:rsidRPr="00E02CE4">
        <w:rPr>
          <w:rFonts w:ascii="Times New Roman" w:hAnsi="Times New Roman"/>
          <w:spacing w:val="-1"/>
          <w:szCs w:val="24"/>
        </w:rPr>
        <w:t>отопительный</w:t>
      </w:r>
      <w:r w:rsidRPr="00E02CE4">
        <w:rPr>
          <w:rFonts w:ascii="Times New Roman" w:hAnsi="Times New Roman"/>
          <w:szCs w:val="24"/>
        </w:rPr>
        <w:t xml:space="preserve"> </w:t>
      </w:r>
      <w:r w:rsidRPr="00E02CE4">
        <w:rPr>
          <w:rFonts w:ascii="Times New Roman" w:hAnsi="Times New Roman"/>
          <w:spacing w:val="-1"/>
          <w:szCs w:val="24"/>
        </w:rPr>
        <w:t>период</w:t>
      </w:r>
    </w:p>
    <w:p w:rsidR="00E02CE4" w:rsidRPr="00E02CE4" w:rsidRDefault="00E02CE4" w:rsidP="00962E44">
      <w:pPr>
        <w:pStyle w:val="af0"/>
        <w:numPr>
          <w:ilvl w:val="0"/>
          <w:numId w:val="38"/>
        </w:numPr>
        <w:tabs>
          <w:tab w:val="clear" w:pos="0"/>
          <w:tab w:val="clear" w:pos="15840"/>
          <w:tab w:val="left" w:pos="993"/>
          <w:tab w:val="left" w:pos="1275"/>
        </w:tabs>
        <w:spacing w:before="162" w:line="360" w:lineRule="auto"/>
        <w:ind w:left="0" w:right="34" w:firstLine="709"/>
        <w:rPr>
          <w:rFonts w:ascii="Times New Roman" w:hAnsi="Times New Roman"/>
          <w:szCs w:val="24"/>
        </w:rPr>
      </w:pPr>
      <w:r w:rsidRPr="00E02CE4">
        <w:rPr>
          <w:rFonts w:ascii="Times New Roman" w:hAnsi="Times New Roman"/>
          <w:szCs w:val="24"/>
        </w:rPr>
        <w:lastRenderedPageBreak/>
        <w:t>снижение</w:t>
      </w:r>
      <w:r w:rsidRPr="00E02CE4">
        <w:rPr>
          <w:rFonts w:ascii="Times New Roman" w:hAnsi="Times New Roman"/>
          <w:spacing w:val="27"/>
          <w:szCs w:val="24"/>
        </w:rPr>
        <w:t xml:space="preserve"> </w:t>
      </w:r>
      <w:r w:rsidRPr="00E02CE4">
        <w:rPr>
          <w:rFonts w:ascii="Times New Roman" w:hAnsi="Times New Roman"/>
          <w:spacing w:val="-1"/>
          <w:szCs w:val="24"/>
        </w:rPr>
        <w:t>объемов</w:t>
      </w:r>
      <w:r w:rsidRPr="00E02CE4">
        <w:rPr>
          <w:rFonts w:ascii="Times New Roman" w:hAnsi="Times New Roman"/>
          <w:spacing w:val="26"/>
          <w:szCs w:val="24"/>
        </w:rPr>
        <w:t xml:space="preserve"> </w:t>
      </w:r>
      <w:r w:rsidRPr="00E02CE4">
        <w:rPr>
          <w:rFonts w:ascii="Times New Roman" w:hAnsi="Times New Roman"/>
          <w:spacing w:val="-1"/>
          <w:szCs w:val="24"/>
        </w:rPr>
        <w:t>работ</w:t>
      </w:r>
      <w:r w:rsidRPr="00E02CE4">
        <w:rPr>
          <w:rFonts w:ascii="Times New Roman" w:hAnsi="Times New Roman"/>
          <w:spacing w:val="27"/>
          <w:szCs w:val="24"/>
        </w:rPr>
        <w:t xml:space="preserve"> </w:t>
      </w:r>
      <w:r w:rsidRPr="00E02CE4">
        <w:rPr>
          <w:rFonts w:ascii="Times New Roman" w:hAnsi="Times New Roman"/>
          <w:szCs w:val="24"/>
        </w:rPr>
        <w:t>по</w:t>
      </w:r>
      <w:r w:rsidRPr="00E02CE4">
        <w:rPr>
          <w:rFonts w:ascii="Times New Roman" w:hAnsi="Times New Roman"/>
          <w:spacing w:val="27"/>
          <w:szCs w:val="24"/>
        </w:rPr>
        <w:t xml:space="preserve"> </w:t>
      </w:r>
      <w:r w:rsidRPr="00E02CE4">
        <w:rPr>
          <w:rFonts w:ascii="Times New Roman" w:hAnsi="Times New Roman"/>
          <w:szCs w:val="24"/>
        </w:rPr>
        <w:t>хим.</w:t>
      </w:r>
      <w:r w:rsidRPr="00E02CE4">
        <w:rPr>
          <w:rFonts w:ascii="Times New Roman" w:hAnsi="Times New Roman"/>
          <w:spacing w:val="27"/>
          <w:szCs w:val="24"/>
        </w:rPr>
        <w:t xml:space="preserve"> </w:t>
      </w:r>
      <w:r w:rsidRPr="00E02CE4">
        <w:rPr>
          <w:rFonts w:ascii="Times New Roman" w:hAnsi="Times New Roman"/>
          <w:spacing w:val="-1"/>
          <w:szCs w:val="24"/>
        </w:rPr>
        <w:t>Водоподготовке</w:t>
      </w:r>
      <w:r w:rsidRPr="00E02CE4">
        <w:rPr>
          <w:rFonts w:ascii="Times New Roman" w:hAnsi="Times New Roman"/>
          <w:spacing w:val="29"/>
          <w:szCs w:val="24"/>
        </w:rPr>
        <w:t xml:space="preserve"> </w:t>
      </w:r>
      <w:r w:rsidRPr="00E02CE4">
        <w:rPr>
          <w:rFonts w:ascii="Times New Roman" w:hAnsi="Times New Roman"/>
          <w:spacing w:val="-1"/>
          <w:szCs w:val="24"/>
        </w:rPr>
        <w:t>подпиточной</w:t>
      </w:r>
      <w:r w:rsidRPr="00E02CE4">
        <w:rPr>
          <w:rFonts w:ascii="Times New Roman" w:hAnsi="Times New Roman"/>
          <w:spacing w:val="26"/>
          <w:szCs w:val="24"/>
        </w:rPr>
        <w:t xml:space="preserve"> </w:t>
      </w:r>
      <w:r w:rsidRPr="00E02CE4">
        <w:rPr>
          <w:rFonts w:ascii="Times New Roman" w:hAnsi="Times New Roman"/>
          <w:spacing w:val="-1"/>
          <w:szCs w:val="24"/>
        </w:rPr>
        <w:t>воды</w:t>
      </w:r>
      <w:r w:rsidRPr="00E02CE4">
        <w:rPr>
          <w:rFonts w:ascii="Times New Roman" w:hAnsi="Times New Roman"/>
          <w:spacing w:val="26"/>
          <w:szCs w:val="24"/>
        </w:rPr>
        <w:t xml:space="preserve"> </w:t>
      </w:r>
      <w:r w:rsidRPr="00E02CE4">
        <w:rPr>
          <w:rFonts w:ascii="Times New Roman" w:hAnsi="Times New Roman"/>
          <w:szCs w:val="24"/>
        </w:rPr>
        <w:t>и,</w:t>
      </w:r>
      <w:r w:rsidRPr="00E02CE4">
        <w:rPr>
          <w:rFonts w:ascii="Times New Roman" w:hAnsi="Times New Roman"/>
          <w:spacing w:val="55"/>
          <w:szCs w:val="24"/>
        </w:rPr>
        <w:t xml:space="preserve"> </w:t>
      </w:r>
      <w:r w:rsidRPr="00E02CE4">
        <w:rPr>
          <w:rFonts w:ascii="Times New Roman" w:hAnsi="Times New Roman"/>
          <w:spacing w:val="-1"/>
          <w:szCs w:val="24"/>
        </w:rPr>
        <w:t>соответственно,</w:t>
      </w:r>
      <w:r w:rsidRPr="00E02CE4">
        <w:rPr>
          <w:rFonts w:ascii="Times New Roman" w:hAnsi="Times New Roman"/>
          <w:szCs w:val="24"/>
        </w:rPr>
        <w:t xml:space="preserve"> </w:t>
      </w:r>
      <w:r w:rsidRPr="00E02CE4">
        <w:rPr>
          <w:rFonts w:ascii="Times New Roman" w:hAnsi="Times New Roman"/>
          <w:spacing w:val="-1"/>
          <w:szCs w:val="24"/>
        </w:rPr>
        <w:t>затрат;</w:t>
      </w:r>
    </w:p>
    <w:p w:rsidR="00E02CE4" w:rsidRPr="00E02CE4" w:rsidRDefault="00E02CE4" w:rsidP="00962E44">
      <w:pPr>
        <w:pStyle w:val="af0"/>
        <w:numPr>
          <w:ilvl w:val="0"/>
          <w:numId w:val="38"/>
        </w:numPr>
        <w:tabs>
          <w:tab w:val="clear" w:pos="0"/>
          <w:tab w:val="clear" w:pos="15840"/>
          <w:tab w:val="left" w:pos="993"/>
          <w:tab w:val="left" w:pos="1275"/>
        </w:tabs>
        <w:spacing w:before="162" w:line="360" w:lineRule="auto"/>
        <w:ind w:left="0" w:right="34" w:firstLine="709"/>
        <w:rPr>
          <w:rFonts w:ascii="Times New Roman" w:hAnsi="Times New Roman"/>
          <w:szCs w:val="24"/>
        </w:rPr>
      </w:pPr>
      <w:r w:rsidRPr="00E02CE4">
        <w:rPr>
          <w:rFonts w:ascii="Times New Roman" w:hAnsi="Times New Roman"/>
          <w:szCs w:val="24"/>
        </w:rPr>
        <w:t xml:space="preserve">снижение </w:t>
      </w:r>
      <w:r w:rsidRPr="00E02CE4">
        <w:rPr>
          <w:rFonts w:ascii="Times New Roman" w:hAnsi="Times New Roman"/>
          <w:spacing w:val="-1"/>
          <w:szCs w:val="24"/>
        </w:rPr>
        <w:t>аварийности</w:t>
      </w:r>
      <w:r w:rsidRPr="00E02CE4">
        <w:rPr>
          <w:rFonts w:ascii="Times New Roman" w:hAnsi="Times New Roman"/>
          <w:szCs w:val="24"/>
        </w:rPr>
        <w:t xml:space="preserve"> систем</w:t>
      </w:r>
      <w:r w:rsidRPr="00E02CE4">
        <w:rPr>
          <w:rFonts w:ascii="Times New Roman" w:hAnsi="Times New Roman"/>
          <w:spacing w:val="-2"/>
          <w:szCs w:val="24"/>
        </w:rPr>
        <w:t xml:space="preserve"> </w:t>
      </w:r>
      <w:r w:rsidRPr="00E02CE4">
        <w:rPr>
          <w:rFonts w:ascii="Times New Roman" w:hAnsi="Times New Roman"/>
          <w:spacing w:val="-1"/>
          <w:szCs w:val="24"/>
        </w:rPr>
        <w:t>теплоснабжения.</w:t>
      </w:r>
    </w:p>
    <w:p w:rsidR="00E02CE4" w:rsidRDefault="00E02CE4" w:rsidP="00CC41A3">
      <w:pPr>
        <w:tabs>
          <w:tab w:val="left" w:pos="993"/>
        </w:tabs>
        <w:spacing w:after="160" w:line="360" w:lineRule="auto"/>
        <w:ind w:right="34" w:firstLine="709"/>
        <w:contextualSpacing/>
        <w:jc w:val="both"/>
        <w:rPr>
          <w:rFonts w:ascii="Times New Roman" w:eastAsia="Times New Roman" w:hAnsi="Times New Roman" w:cs="Times New Roman"/>
          <w:szCs w:val="22"/>
        </w:rPr>
      </w:pPr>
      <w:r w:rsidRPr="00E02CE4">
        <w:rPr>
          <w:rFonts w:ascii="Times New Roman" w:eastAsia="Times New Roman" w:hAnsi="Times New Roman" w:cs="Times New Roman"/>
          <w:szCs w:val="22"/>
        </w:rPr>
        <w:t>С целью поддержания стабильного гидравлического режима рекомендуется модернизацию ИТП потребителей начинать от источника тепловой энергии, т.е. с потребителей, которые имеют минимальную удаленность от теплоисточника. Программой планируется перевод в 20</w:t>
      </w:r>
      <w:r w:rsidR="00CC41A3">
        <w:rPr>
          <w:rFonts w:ascii="Times New Roman" w:eastAsia="Times New Roman" w:hAnsi="Times New Roman" w:cs="Times New Roman"/>
          <w:szCs w:val="22"/>
        </w:rPr>
        <w:t>20</w:t>
      </w:r>
      <w:r w:rsidRPr="00E02CE4">
        <w:rPr>
          <w:rFonts w:ascii="Times New Roman" w:eastAsia="Times New Roman" w:hAnsi="Times New Roman" w:cs="Times New Roman"/>
          <w:szCs w:val="22"/>
        </w:rPr>
        <w:t xml:space="preserve"> г. многоквартирных домов</w:t>
      </w:r>
      <w:r w:rsidR="00CC41A3">
        <w:rPr>
          <w:rFonts w:ascii="Times New Roman" w:eastAsia="Times New Roman" w:hAnsi="Times New Roman" w:cs="Times New Roman"/>
          <w:szCs w:val="22"/>
        </w:rPr>
        <w:t>, указанных в таблице ниже.</w:t>
      </w:r>
    </w:p>
    <w:p w:rsidR="00CC41A3" w:rsidRPr="00CC41A3" w:rsidRDefault="00CC41A3" w:rsidP="00CC41A3">
      <w:pPr>
        <w:tabs>
          <w:tab w:val="left" w:pos="993"/>
        </w:tabs>
        <w:spacing w:after="160" w:line="360" w:lineRule="auto"/>
        <w:ind w:right="34" w:firstLine="709"/>
        <w:contextualSpacing/>
        <w:jc w:val="both"/>
        <w:rPr>
          <w:rFonts w:ascii="Times New Roman" w:eastAsia="Times New Roman" w:hAnsi="Times New Roman" w:cs="Times New Roman"/>
          <w:szCs w:val="22"/>
        </w:rPr>
      </w:pPr>
      <w:bookmarkStart w:id="14" w:name="_Toc510867084"/>
      <w:r w:rsidRPr="00CC41A3">
        <w:rPr>
          <w:rFonts w:ascii="Times New Roman" w:hAnsi="Times New Roman" w:cs="Times New Roman"/>
          <w:b/>
        </w:rPr>
        <w:t xml:space="preserve">Таблица </w:t>
      </w:r>
      <w:r w:rsidRPr="00CC41A3">
        <w:rPr>
          <w:rFonts w:ascii="Times New Roman" w:hAnsi="Times New Roman" w:cs="Times New Roman"/>
          <w:b/>
        </w:rPr>
        <w:fldChar w:fldCharType="begin"/>
      </w:r>
      <w:r w:rsidRPr="00CC41A3">
        <w:rPr>
          <w:rFonts w:ascii="Times New Roman" w:hAnsi="Times New Roman" w:cs="Times New Roman"/>
          <w:b/>
        </w:rPr>
        <w:instrText xml:space="preserve"> SEQ Таблица \* ARABIC </w:instrText>
      </w:r>
      <w:r w:rsidRPr="00CC41A3">
        <w:rPr>
          <w:rFonts w:ascii="Times New Roman" w:hAnsi="Times New Roman" w:cs="Times New Roman"/>
          <w:b/>
        </w:rPr>
        <w:fldChar w:fldCharType="separate"/>
      </w:r>
      <w:r>
        <w:rPr>
          <w:rFonts w:ascii="Times New Roman" w:hAnsi="Times New Roman" w:cs="Times New Roman"/>
          <w:b/>
          <w:noProof/>
        </w:rPr>
        <w:t>3</w:t>
      </w:r>
      <w:r w:rsidRPr="00CC41A3">
        <w:rPr>
          <w:rFonts w:ascii="Times New Roman" w:hAnsi="Times New Roman" w:cs="Times New Roman"/>
          <w:b/>
          <w:noProof/>
        </w:rPr>
        <w:fldChar w:fldCharType="end"/>
      </w:r>
      <w:r w:rsidRPr="00CC41A3">
        <w:rPr>
          <w:rFonts w:ascii="Times New Roman" w:hAnsi="Times New Roman" w:cs="Times New Roman"/>
          <w:b/>
        </w:rPr>
        <w:t xml:space="preserve"> –</w:t>
      </w:r>
      <w:r w:rsidRPr="00CC41A3">
        <w:rPr>
          <w:rFonts w:ascii="Times New Roman" w:hAnsi="Times New Roman" w:cs="Times New Roman"/>
        </w:rPr>
        <w:t xml:space="preserve"> </w:t>
      </w:r>
      <w:r>
        <w:rPr>
          <w:rFonts w:ascii="Times New Roman" w:hAnsi="Times New Roman" w:cs="Times New Roman"/>
          <w:b/>
        </w:rPr>
        <w:t>Перечень потребителей с открытой схемой присоединения ГВС</w:t>
      </w:r>
      <w:bookmarkEnd w:id="14"/>
    </w:p>
    <w:tbl>
      <w:tblPr>
        <w:tblW w:w="5000" w:type="pct"/>
        <w:tblLook w:val="04A0" w:firstRow="1" w:lastRow="0" w:firstColumn="1" w:lastColumn="0" w:noHBand="0" w:noVBand="1"/>
      </w:tblPr>
      <w:tblGrid>
        <w:gridCol w:w="532"/>
        <w:gridCol w:w="4777"/>
        <w:gridCol w:w="1340"/>
        <w:gridCol w:w="1238"/>
        <w:gridCol w:w="666"/>
        <w:gridCol w:w="792"/>
      </w:tblGrid>
      <w:tr w:rsidR="00CC41A3" w:rsidRPr="00FE6D2C" w:rsidTr="00CC41A3">
        <w:trPr>
          <w:trHeight w:val="255"/>
          <w:tblHeader/>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 п/п</w:t>
            </w:r>
          </w:p>
        </w:tc>
        <w:tc>
          <w:tcPr>
            <w:tcW w:w="2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Наименование абонента и его адрес</w:t>
            </w:r>
          </w:p>
        </w:tc>
        <w:tc>
          <w:tcPr>
            <w:tcW w:w="2159" w:type="pct"/>
            <w:gridSpan w:val="4"/>
            <w:tcBorders>
              <w:top w:val="single" w:sz="4" w:space="0" w:color="auto"/>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Подключенная</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нагрузка</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Гкал</w:t>
            </w:r>
            <w:proofErr w:type="spellEnd"/>
            <w:r w:rsidRPr="00FE6D2C">
              <w:rPr>
                <w:rFonts w:ascii="Times New Roman" w:eastAsia="Times New Roman" w:hAnsi="Times New Roman" w:cs="Times New Roman"/>
                <w:sz w:val="20"/>
                <w:szCs w:val="20"/>
                <w:lang w:val="en-US"/>
              </w:rPr>
              <w:t>/ч</w:t>
            </w:r>
          </w:p>
        </w:tc>
      </w:tr>
      <w:tr w:rsidR="00CC41A3" w:rsidRPr="00FE6D2C" w:rsidTr="00CC41A3">
        <w:trPr>
          <w:trHeight w:val="510"/>
          <w:tblHeader/>
        </w:trPr>
        <w:tc>
          <w:tcPr>
            <w:tcW w:w="285" w:type="pct"/>
            <w:vMerge/>
            <w:tcBorders>
              <w:top w:val="single" w:sz="4" w:space="0" w:color="auto"/>
              <w:left w:val="single" w:sz="4" w:space="0" w:color="auto"/>
              <w:bottom w:val="single" w:sz="4" w:space="0" w:color="auto"/>
              <w:right w:val="single" w:sz="4" w:space="0" w:color="auto"/>
            </w:tcBorders>
            <w:vAlign w:val="center"/>
            <w:hideMark/>
          </w:tcPr>
          <w:p w:rsidR="00CC41A3" w:rsidRPr="00FE6D2C" w:rsidRDefault="00CC41A3" w:rsidP="00CC41A3">
            <w:pPr>
              <w:rPr>
                <w:rFonts w:ascii="Times New Roman" w:eastAsia="Times New Roman" w:hAnsi="Times New Roman" w:cs="Times New Roman"/>
                <w:sz w:val="20"/>
                <w:szCs w:val="20"/>
              </w:rPr>
            </w:pPr>
          </w:p>
        </w:tc>
        <w:tc>
          <w:tcPr>
            <w:tcW w:w="2556" w:type="pct"/>
            <w:vMerge/>
            <w:tcBorders>
              <w:top w:val="single" w:sz="4" w:space="0" w:color="auto"/>
              <w:left w:val="single" w:sz="4" w:space="0" w:color="auto"/>
              <w:bottom w:val="single" w:sz="4" w:space="0" w:color="auto"/>
              <w:right w:val="single" w:sz="4" w:space="0" w:color="auto"/>
            </w:tcBorders>
            <w:vAlign w:val="center"/>
            <w:hideMark/>
          </w:tcPr>
          <w:p w:rsidR="00CC41A3" w:rsidRPr="00FE6D2C" w:rsidRDefault="00CC41A3" w:rsidP="00CC41A3">
            <w:pPr>
              <w:rPr>
                <w:rFonts w:ascii="Times New Roman" w:eastAsia="Times New Roman" w:hAnsi="Times New Roman" w:cs="Times New Roman"/>
                <w:sz w:val="20"/>
                <w:szCs w:val="20"/>
              </w:rPr>
            </w:pPr>
          </w:p>
        </w:tc>
        <w:tc>
          <w:tcPr>
            <w:tcW w:w="717" w:type="pct"/>
            <w:tcBorders>
              <w:top w:val="nil"/>
              <w:left w:val="nil"/>
              <w:bottom w:val="single" w:sz="4" w:space="0" w:color="auto"/>
              <w:right w:val="single" w:sz="4" w:space="0" w:color="auto"/>
            </w:tcBorders>
            <w:shd w:val="clear" w:color="auto" w:fill="auto"/>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Отопление</w:t>
            </w:r>
          </w:p>
        </w:tc>
        <w:tc>
          <w:tcPr>
            <w:tcW w:w="662" w:type="pct"/>
            <w:tcBorders>
              <w:top w:val="nil"/>
              <w:left w:val="nil"/>
              <w:bottom w:val="single" w:sz="4" w:space="0" w:color="auto"/>
              <w:right w:val="single" w:sz="4" w:space="0" w:color="auto"/>
            </w:tcBorders>
            <w:shd w:val="clear" w:color="auto" w:fill="auto"/>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Вентиляция</w:t>
            </w:r>
            <w:proofErr w:type="spellEnd"/>
          </w:p>
        </w:tc>
        <w:tc>
          <w:tcPr>
            <w:tcW w:w="356" w:type="pct"/>
            <w:tcBorders>
              <w:top w:val="nil"/>
              <w:left w:val="nil"/>
              <w:bottom w:val="single" w:sz="4" w:space="0" w:color="auto"/>
              <w:right w:val="single" w:sz="4" w:space="0" w:color="auto"/>
            </w:tcBorders>
            <w:shd w:val="clear" w:color="auto" w:fill="auto"/>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ГВС</w:t>
            </w:r>
          </w:p>
        </w:tc>
        <w:tc>
          <w:tcPr>
            <w:tcW w:w="424" w:type="pct"/>
            <w:tcBorders>
              <w:top w:val="nil"/>
              <w:left w:val="nil"/>
              <w:bottom w:val="single" w:sz="4" w:space="0" w:color="auto"/>
              <w:right w:val="single" w:sz="4" w:space="0" w:color="auto"/>
            </w:tcBorders>
            <w:shd w:val="clear" w:color="auto" w:fill="auto"/>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Сумма</w:t>
            </w:r>
            <w:proofErr w:type="spellEnd"/>
          </w:p>
        </w:tc>
      </w:tr>
      <w:tr w:rsidR="00CC41A3" w:rsidRPr="00FE6D2C" w:rsidTr="00CC41A3">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Центр города</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Вокзальная</w:t>
            </w:r>
            <w:proofErr w:type="spellEnd"/>
            <w:r w:rsidRPr="00FE6D2C">
              <w:rPr>
                <w:rFonts w:ascii="Times New Roman" w:eastAsia="Times New Roman" w:hAnsi="Times New Roman" w:cs="Times New Roman"/>
                <w:sz w:val="20"/>
                <w:szCs w:val="20"/>
                <w:lang w:val="en-US"/>
              </w:rPr>
              <w:t>, 48</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0,477</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0,064</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0,541</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2</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Гражданская</w:t>
            </w:r>
            <w:proofErr w:type="spellEnd"/>
            <w:r w:rsidRPr="00FE6D2C">
              <w:rPr>
                <w:rFonts w:ascii="Times New Roman" w:eastAsia="Times New Roman" w:hAnsi="Times New Roman" w:cs="Times New Roman"/>
                <w:sz w:val="20"/>
                <w:szCs w:val="20"/>
                <w:lang w:val="en-US"/>
              </w:rPr>
              <w:t>, 7а</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0,156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0,030</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0,186</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3</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Карла</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Маркса</w:t>
            </w:r>
            <w:proofErr w:type="spellEnd"/>
            <w:r w:rsidRPr="00FE6D2C">
              <w:rPr>
                <w:rFonts w:ascii="Times New Roman" w:eastAsia="Times New Roman" w:hAnsi="Times New Roman" w:cs="Times New Roman"/>
                <w:sz w:val="20"/>
                <w:szCs w:val="20"/>
                <w:lang w:val="en-US"/>
              </w:rPr>
              <w:t>, 24</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0,086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0,006</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0,092</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4</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Л. </w:t>
            </w:r>
            <w:proofErr w:type="spellStart"/>
            <w:r w:rsidRPr="00FE6D2C">
              <w:rPr>
                <w:rFonts w:ascii="Times New Roman" w:eastAsia="Times New Roman" w:hAnsi="Times New Roman" w:cs="Times New Roman"/>
                <w:sz w:val="20"/>
                <w:szCs w:val="20"/>
                <w:lang w:val="en-US"/>
              </w:rPr>
              <w:t>Толстого</w:t>
            </w:r>
            <w:proofErr w:type="spellEnd"/>
            <w:r w:rsidRPr="00FE6D2C">
              <w:rPr>
                <w:rFonts w:ascii="Times New Roman" w:eastAsia="Times New Roman" w:hAnsi="Times New Roman" w:cs="Times New Roman"/>
                <w:sz w:val="20"/>
                <w:szCs w:val="20"/>
                <w:lang w:val="en-US"/>
              </w:rPr>
              <w:t>, 22</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0,056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0,011</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0,067</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5</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Л. </w:t>
            </w:r>
            <w:proofErr w:type="spellStart"/>
            <w:r w:rsidRPr="00FE6D2C">
              <w:rPr>
                <w:rFonts w:ascii="Times New Roman" w:eastAsia="Times New Roman" w:hAnsi="Times New Roman" w:cs="Times New Roman"/>
                <w:sz w:val="20"/>
                <w:szCs w:val="20"/>
                <w:lang w:val="en-US"/>
              </w:rPr>
              <w:t>Толстого</w:t>
            </w:r>
            <w:proofErr w:type="spellEnd"/>
            <w:r w:rsidRPr="00FE6D2C">
              <w:rPr>
                <w:rFonts w:ascii="Times New Roman" w:eastAsia="Times New Roman" w:hAnsi="Times New Roman" w:cs="Times New Roman"/>
                <w:sz w:val="20"/>
                <w:szCs w:val="20"/>
                <w:lang w:val="en-US"/>
              </w:rPr>
              <w:t>, 24а</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0,119</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0,022</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0,141</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6</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Металлистов</w:t>
            </w:r>
            <w:proofErr w:type="spellEnd"/>
            <w:r w:rsidRPr="00FE6D2C">
              <w:rPr>
                <w:rFonts w:ascii="Times New Roman" w:eastAsia="Times New Roman" w:hAnsi="Times New Roman" w:cs="Times New Roman"/>
                <w:sz w:val="20"/>
                <w:szCs w:val="20"/>
                <w:lang w:val="en-US"/>
              </w:rPr>
              <w:t>, 5</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0,271</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0,053</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0,324</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7</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Металлистов</w:t>
            </w:r>
            <w:proofErr w:type="spellEnd"/>
            <w:r w:rsidRPr="00FE6D2C">
              <w:rPr>
                <w:rFonts w:ascii="Times New Roman" w:eastAsia="Times New Roman" w:hAnsi="Times New Roman" w:cs="Times New Roman"/>
                <w:sz w:val="20"/>
                <w:szCs w:val="20"/>
                <w:lang w:val="en-US"/>
              </w:rPr>
              <w:t>, 10</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0,236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0,014</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0,250</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8</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Октябрьский</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пр</w:t>
            </w:r>
            <w:proofErr w:type="spellEnd"/>
            <w:r w:rsidRPr="00FE6D2C">
              <w:rPr>
                <w:rFonts w:ascii="Times New Roman" w:eastAsia="Times New Roman" w:hAnsi="Times New Roman" w:cs="Times New Roman"/>
                <w:sz w:val="20"/>
                <w:szCs w:val="20"/>
                <w:lang w:val="en-US"/>
              </w:rPr>
              <w:t>., 26</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0,254</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0,036</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0,289</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9</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пос</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Плехановский</w:t>
            </w:r>
            <w:proofErr w:type="spellEnd"/>
            <w:r w:rsidRPr="00FE6D2C">
              <w:rPr>
                <w:rFonts w:ascii="Times New Roman" w:eastAsia="Times New Roman" w:hAnsi="Times New Roman" w:cs="Times New Roman"/>
                <w:sz w:val="20"/>
                <w:szCs w:val="20"/>
                <w:lang w:val="en-US"/>
              </w:rPr>
              <w:t>, 71</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0,244</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0,047</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0,291</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10</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пос</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Плехановский</w:t>
            </w:r>
            <w:proofErr w:type="spellEnd"/>
            <w:r w:rsidRPr="00FE6D2C">
              <w:rPr>
                <w:rFonts w:ascii="Times New Roman" w:eastAsia="Times New Roman" w:hAnsi="Times New Roman" w:cs="Times New Roman"/>
                <w:sz w:val="20"/>
                <w:szCs w:val="20"/>
                <w:lang w:val="en-US"/>
              </w:rPr>
              <w:t>, 73</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0,207</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0,069</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0,276</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11</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Свердлова</w:t>
            </w:r>
            <w:proofErr w:type="spellEnd"/>
            <w:r w:rsidRPr="00FE6D2C">
              <w:rPr>
                <w:rFonts w:ascii="Times New Roman" w:eastAsia="Times New Roman" w:hAnsi="Times New Roman" w:cs="Times New Roman"/>
                <w:sz w:val="20"/>
                <w:szCs w:val="20"/>
                <w:lang w:val="en-US"/>
              </w:rPr>
              <w:t>, 38</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0,151</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0,021</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0,171</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12</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Свердлова</w:t>
            </w:r>
            <w:proofErr w:type="spellEnd"/>
            <w:r w:rsidRPr="00FE6D2C">
              <w:rPr>
                <w:rFonts w:ascii="Times New Roman" w:eastAsia="Times New Roman" w:hAnsi="Times New Roman" w:cs="Times New Roman"/>
                <w:sz w:val="20"/>
                <w:szCs w:val="20"/>
                <w:lang w:val="en-US"/>
              </w:rPr>
              <w:t>, 54б</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0,040</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0,006</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0,046</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13</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Я. </w:t>
            </w:r>
            <w:proofErr w:type="spellStart"/>
            <w:r w:rsidRPr="00FE6D2C">
              <w:rPr>
                <w:rFonts w:ascii="Times New Roman" w:eastAsia="Times New Roman" w:hAnsi="Times New Roman" w:cs="Times New Roman"/>
                <w:sz w:val="20"/>
                <w:szCs w:val="20"/>
                <w:lang w:val="en-US"/>
              </w:rPr>
              <w:t>Фабрициуса</w:t>
            </w:r>
            <w:proofErr w:type="spellEnd"/>
            <w:r w:rsidRPr="00FE6D2C">
              <w:rPr>
                <w:rFonts w:ascii="Times New Roman" w:eastAsia="Times New Roman" w:hAnsi="Times New Roman" w:cs="Times New Roman"/>
                <w:sz w:val="20"/>
                <w:szCs w:val="20"/>
                <w:lang w:val="en-US"/>
              </w:rPr>
              <w:t>, 8</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0,283</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0,025</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0,308</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14</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Я. </w:t>
            </w:r>
            <w:proofErr w:type="spellStart"/>
            <w:r w:rsidRPr="00FE6D2C">
              <w:rPr>
                <w:rFonts w:ascii="Times New Roman" w:eastAsia="Times New Roman" w:hAnsi="Times New Roman" w:cs="Times New Roman"/>
                <w:sz w:val="20"/>
                <w:szCs w:val="20"/>
                <w:lang w:val="en-US"/>
              </w:rPr>
              <w:t>Фабрициуса</w:t>
            </w:r>
            <w:proofErr w:type="spellEnd"/>
            <w:r w:rsidRPr="00FE6D2C">
              <w:rPr>
                <w:rFonts w:ascii="Times New Roman" w:eastAsia="Times New Roman" w:hAnsi="Times New Roman" w:cs="Times New Roman"/>
                <w:sz w:val="20"/>
                <w:szCs w:val="20"/>
                <w:lang w:val="en-US"/>
              </w:rPr>
              <w:t>, 3а/13</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0,166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0,037</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0,203</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15</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Я. </w:t>
            </w:r>
            <w:proofErr w:type="spellStart"/>
            <w:r w:rsidRPr="00FE6D2C">
              <w:rPr>
                <w:rFonts w:ascii="Times New Roman" w:eastAsia="Times New Roman" w:hAnsi="Times New Roman" w:cs="Times New Roman"/>
                <w:sz w:val="20"/>
                <w:szCs w:val="20"/>
                <w:lang w:val="en-US"/>
              </w:rPr>
              <w:t>Фабрициуса</w:t>
            </w:r>
            <w:proofErr w:type="spellEnd"/>
            <w:r w:rsidRPr="00FE6D2C">
              <w:rPr>
                <w:rFonts w:ascii="Times New Roman" w:eastAsia="Times New Roman" w:hAnsi="Times New Roman" w:cs="Times New Roman"/>
                <w:sz w:val="20"/>
                <w:szCs w:val="20"/>
                <w:lang w:val="en-US"/>
              </w:rPr>
              <w:t>, 29/38</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0,265</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0,008</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0,273</w:t>
            </w:r>
          </w:p>
        </w:tc>
      </w:tr>
      <w:tr w:rsidR="00CC41A3" w:rsidRPr="00FE6D2C" w:rsidTr="00CC41A3">
        <w:trPr>
          <w:trHeight w:hRule="exac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Запсковье</w:t>
            </w:r>
            <w:proofErr w:type="spellEnd"/>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Белинского</w:t>
            </w:r>
            <w:proofErr w:type="spellEnd"/>
            <w:r w:rsidRPr="00FE6D2C">
              <w:rPr>
                <w:rFonts w:ascii="Times New Roman" w:eastAsia="Times New Roman" w:hAnsi="Times New Roman" w:cs="Times New Roman"/>
                <w:sz w:val="20"/>
                <w:szCs w:val="20"/>
                <w:lang w:val="en-US"/>
              </w:rPr>
              <w:t>, 78а</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0,657</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0,021</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0,678</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2</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Белинского</w:t>
            </w:r>
            <w:proofErr w:type="spellEnd"/>
            <w:r w:rsidRPr="00FE6D2C">
              <w:rPr>
                <w:rFonts w:ascii="Times New Roman" w:eastAsia="Times New Roman" w:hAnsi="Times New Roman" w:cs="Times New Roman"/>
                <w:sz w:val="20"/>
                <w:szCs w:val="20"/>
                <w:lang w:val="en-US"/>
              </w:rPr>
              <w:t>, 80</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0,182</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0,058</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0,239</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3</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Инженерная</w:t>
            </w:r>
            <w:proofErr w:type="spellEnd"/>
            <w:r w:rsidRPr="00FE6D2C">
              <w:rPr>
                <w:rFonts w:ascii="Times New Roman" w:eastAsia="Times New Roman" w:hAnsi="Times New Roman" w:cs="Times New Roman"/>
                <w:sz w:val="20"/>
                <w:szCs w:val="20"/>
                <w:lang w:val="en-US"/>
              </w:rPr>
              <w:t>, 82</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0,223</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0,069</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0,292</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4</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 xml:space="preserve">ул. </w:t>
            </w:r>
            <w:proofErr w:type="spellStart"/>
            <w:r w:rsidRPr="00FE6D2C">
              <w:rPr>
                <w:rFonts w:ascii="Times New Roman" w:eastAsia="Times New Roman" w:hAnsi="Times New Roman" w:cs="Times New Roman"/>
                <w:sz w:val="20"/>
                <w:szCs w:val="20"/>
                <w:lang w:val="en-US"/>
              </w:rPr>
              <w:t>Инженерная</w:t>
            </w:r>
            <w:proofErr w:type="spellEnd"/>
            <w:r w:rsidRPr="00FE6D2C">
              <w:rPr>
                <w:rFonts w:ascii="Times New Roman" w:eastAsia="Times New Roman" w:hAnsi="Times New Roman" w:cs="Times New Roman"/>
                <w:sz w:val="20"/>
                <w:szCs w:val="20"/>
                <w:lang w:val="en-US"/>
              </w:rPr>
              <w:t>, 98</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0,196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0,036</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0,232</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5</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Сиреневый</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бульвар</w:t>
            </w:r>
            <w:proofErr w:type="spellEnd"/>
            <w:r w:rsidRPr="00FE6D2C">
              <w:rPr>
                <w:rFonts w:ascii="Times New Roman" w:eastAsia="Times New Roman" w:hAnsi="Times New Roman" w:cs="Times New Roman"/>
                <w:sz w:val="20"/>
                <w:szCs w:val="20"/>
                <w:lang w:val="en-US"/>
              </w:rPr>
              <w:t>, 3</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0,366</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0,048</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0,414</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6</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proofErr w:type="spellStart"/>
            <w:r w:rsidRPr="00FE6D2C">
              <w:rPr>
                <w:rFonts w:ascii="Times New Roman" w:eastAsia="Times New Roman" w:hAnsi="Times New Roman" w:cs="Times New Roman"/>
                <w:sz w:val="20"/>
                <w:szCs w:val="20"/>
                <w:lang w:val="en-US"/>
              </w:rPr>
              <w:t>Сиреневый</w:t>
            </w:r>
            <w:proofErr w:type="spellEnd"/>
            <w:r w:rsidRPr="00FE6D2C">
              <w:rPr>
                <w:rFonts w:ascii="Times New Roman" w:eastAsia="Times New Roman" w:hAnsi="Times New Roman" w:cs="Times New Roman"/>
                <w:sz w:val="20"/>
                <w:szCs w:val="20"/>
                <w:lang w:val="en-US"/>
              </w:rPr>
              <w:t xml:space="preserve"> </w:t>
            </w:r>
            <w:proofErr w:type="spellStart"/>
            <w:r w:rsidRPr="00FE6D2C">
              <w:rPr>
                <w:rFonts w:ascii="Times New Roman" w:eastAsia="Times New Roman" w:hAnsi="Times New Roman" w:cs="Times New Roman"/>
                <w:sz w:val="20"/>
                <w:szCs w:val="20"/>
                <w:lang w:val="en-US"/>
              </w:rPr>
              <w:t>бульвар</w:t>
            </w:r>
            <w:proofErr w:type="spellEnd"/>
            <w:r w:rsidRPr="00FE6D2C">
              <w:rPr>
                <w:rFonts w:ascii="Times New Roman" w:eastAsia="Times New Roman" w:hAnsi="Times New Roman" w:cs="Times New Roman"/>
                <w:sz w:val="20"/>
                <w:szCs w:val="20"/>
                <w:lang w:val="en-US"/>
              </w:rPr>
              <w:t>, 7</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0,293</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0,047</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0,340</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7</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Сиреневый бульвар, 9</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0,348</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0,050</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0,399</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8</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Сиреневый бульвар, 11</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0,352</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0,058</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0,410</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9</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Сиреневый бульвар, 13</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0,282</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0,031</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0,313</w:t>
            </w:r>
          </w:p>
        </w:tc>
      </w:tr>
      <w:tr w:rsidR="00CC41A3" w:rsidRPr="00FE6D2C" w:rsidTr="00CC41A3">
        <w:trPr>
          <w:trHeight w:hRule="exac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10</w:t>
            </w:r>
          </w:p>
        </w:tc>
        <w:tc>
          <w:tcPr>
            <w:tcW w:w="25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Сиреневый бульвар, 17</w:t>
            </w:r>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0,490</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lang w:val="en-US"/>
              </w:rPr>
              <w:t>0,087</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sz w:val="20"/>
                <w:szCs w:val="20"/>
              </w:rPr>
            </w:pPr>
            <w:r w:rsidRPr="00FE6D2C">
              <w:rPr>
                <w:rFonts w:ascii="Times New Roman" w:eastAsia="Times New Roman" w:hAnsi="Times New Roman" w:cs="Times New Roman"/>
                <w:sz w:val="20"/>
                <w:szCs w:val="20"/>
              </w:rPr>
              <w:t>0,577</w:t>
            </w:r>
          </w:p>
        </w:tc>
      </w:tr>
      <w:tr w:rsidR="00CC41A3" w:rsidRPr="00FE6D2C" w:rsidTr="00CC41A3">
        <w:trPr>
          <w:trHeight w:hRule="exact" w:val="255"/>
        </w:trPr>
        <w:tc>
          <w:tcPr>
            <w:tcW w:w="28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b/>
                <w:bCs/>
                <w:sz w:val="20"/>
                <w:szCs w:val="20"/>
              </w:rPr>
            </w:pPr>
            <w:proofErr w:type="spellStart"/>
            <w:r w:rsidRPr="00FE6D2C">
              <w:rPr>
                <w:rFonts w:ascii="Times New Roman" w:eastAsia="Times New Roman" w:hAnsi="Times New Roman" w:cs="Times New Roman"/>
                <w:b/>
                <w:bCs/>
                <w:sz w:val="20"/>
                <w:szCs w:val="20"/>
                <w:lang w:val="en-US"/>
              </w:rPr>
              <w:t>Итого</w:t>
            </w:r>
            <w:proofErr w:type="spellEnd"/>
          </w:p>
        </w:tc>
        <w:tc>
          <w:tcPr>
            <w:tcW w:w="717"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b/>
                <w:bCs/>
                <w:sz w:val="20"/>
                <w:szCs w:val="20"/>
              </w:rPr>
            </w:pPr>
            <w:r w:rsidRPr="00FE6D2C">
              <w:rPr>
                <w:rFonts w:ascii="Times New Roman" w:eastAsia="Times New Roman" w:hAnsi="Times New Roman" w:cs="Times New Roman"/>
                <w:b/>
                <w:bCs/>
                <w:sz w:val="20"/>
                <w:szCs w:val="20"/>
                <w:lang w:val="en-US"/>
              </w:rPr>
              <w:t>6,398</w:t>
            </w:r>
          </w:p>
        </w:tc>
        <w:tc>
          <w:tcPr>
            <w:tcW w:w="662"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b/>
                <w:bCs/>
                <w:sz w:val="20"/>
                <w:szCs w:val="20"/>
              </w:rPr>
            </w:pPr>
            <w:r w:rsidRPr="00FE6D2C">
              <w:rPr>
                <w:rFonts w:ascii="Times New Roman" w:eastAsia="Times New Roman" w:hAnsi="Times New Roman" w:cs="Times New Roman"/>
                <w:b/>
                <w:bCs/>
                <w:sz w:val="20"/>
                <w:szCs w:val="20"/>
                <w:lang w:val="en-US"/>
              </w:rPr>
              <w:t>0,000</w:t>
            </w:r>
          </w:p>
        </w:tc>
        <w:tc>
          <w:tcPr>
            <w:tcW w:w="356"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b/>
                <w:bCs/>
                <w:sz w:val="20"/>
                <w:szCs w:val="20"/>
              </w:rPr>
            </w:pPr>
            <w:r w:rsidRPr="00FE6D2C">
              <w:rPr>
                <w:rFonts w:ascii="Times New Roman" w:eastAsia="Times New Roman" w:hAnsi="Times New Roman" w:cs="Times New Roman"/>
                <w:b/>
                <w:bCs/>
                <w:sz w:val="20"/>
                <w:szCs w:val="20"/>
                <w:lang w:val="en-US"/>
              </w:rPr>
              <w:t>0,954</w:t>
            </w:r>
          </w:p>
        </w:tc>
        <w:tc>
          <w:tcPr>
            <w:tcW w:w="424" w:type="pct"/>
            <w:tcBorders>
              <w:top w:val="nil"/>
              <w:left w:val="nil"/>
              <w:bottom w:val="single" w:sz="4" w:space="0" w:color="auto"/>
              <w:right w:val="single" w:sz="4" w:space="0" w:color="auto"/>
            </w:tcBorders>
            <w:shd w:val="clear" w:color="auto" w:fill="auto"/>
            <w:noWrap/>
            <w:vAlign w:val="center"/>
            <w:hideMark/>
          </w:tcPr>
          <w:p w:rsidR="00CC41A3" w:rsidRPr="00FE6D2C" w:rsidRDefault="00CC41A3" w:rsidP="00CC41A3">
            <w:pPr>
              <w:jc w:val="center"/>
              <w:rPr>
                <w:rFonts w:ascii="Times New Roman" w:eastAsia="Times New Roman" w:hAnsi="Times New Roman" w:cs="Times New Roman"/>
                <w:b/>
                <w:bCs/>
                <w:sz w:val="20"/>
                <w:szCs w:val="20"/>
              </w:rPr>
            </w:pPr>
            <w:r w:rsidRPr="00FE6D2C">
              <w:rPr>
                <w:rFonts w:ascii="Times New Roman" w:eastAsia="Times New Roman" w:hAnsi="Times New Roman" w:cs="Times New Roman"/>
                <w:b/>
                <w:bCs/>
                <w:sz w:val="20"/>
                <w:szCs w:val="20"/>
                <w:lang w:val="en-US"/>
              </w:rPr>
              <w:t>7,352</w:t>
            </w:r>
          </w:p>
        </w:tc>
      </w:tr>
    </w:tbl>
    <w:p w:rsidR="00CC41A3" w:rsidRPr="00E02CE4" w:rsidRDefault="00CC41A3" w:rsidP="00CC41A3">
      <w:pPr>
        <w:tabs>
          <w:tab w:val="left" w:pos="993"/>
        </w:tabs>
        <w:spacing w:after="160" w:line="360" w:lineRule="auto"/>
        <w:ind w:right="34" w:firstLine="709"/>
        <w:contextualSpacing/>
        <w:jc w:val="both"/>
        <w:rPr>
          <w:rFonts w:ascii="Times New Roman" w:eastAsia="Times New Roman" w:hAnsi="Times New Roman" w:cs="Times New Roman"/>
          <w:szCs w:val="22"/>
        </w:rPr>
      </w:pPr>
    </w:p>
    <w:p w:rsidR="00E02CE4" w:rsidRPr="00962E44" w:rsidRDefault="00E02CE4" w:rsidP="00E02CE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Подробное описание и адресная программа перевода </w:t>
      </w:r>
      <w:r w:rsidR="001E2983">
        <w:rPr>
          <w:rFonts w:ascii="Times New Roman" w:eastAsia="Calibri" w:hAnsi="Times New Roman"/>
          <w:snapToGrid/>
          <w:szCs w:val="24"/>
          <w:lang w:eastAsia="en-US"/>
        </w:rPr>
        <w:t xml:space="preserve">потребителей </w:t>
      </w:r>
      <w:r w:rsidRPr="00962E44">
        <w:rPr>
          <w:rFonts w:ascii="Times New Roman" w:eastAsia="Calibri" w:hAnsi="Times New Roman"/>
          <w:snapToGrid/>
          <w:szCs w:val="24"/>
          <w:lang w:eastAsia="en-US"/>
        </w:rPr>
        <w:t>на закрытую схему горячего водоснабж</w:t>
      </w:r>
      <w:r w:rsidR="00CC41A3">
        <w:rPr>
          <w:rFonts w:ascii="Times New Roman" w:eastAsia="Calibri" w:hAnsi="Times New Roman"/>
          <w:snapToGrid/>
          <w:szCs w:val="24"/>
          <w:lang w:eastAsia="en-US"/>
        </w:rPr>
        <w:t>ения приведены в Главе 7 Обосновывающих материалов Схемы теплоснабжения</w:t>
      </w:r>
      <w:r w:rsidRPr="00962E44">
        <w:rPr>
          <w:rFonts w:ascii="Times New Roman" w:eastAsia="Calibri" w:hAnsi="Times New Roman"/>
          <w:snapToGrid/>
          <w:szCs w:val="24"/>
          <w:lang w:eastAsia="en-US"/>
        </w:rPr>
        <w:t>.</w:t>
      </w:r>
    </w:p>
    <w:p w:rsidR="00F8280B" w:rsidRPr="00962E44" w:rsidRDefault="00F8280B" w:rsidP="00F8280B">
      <w:pPr>
        <w:pStyle w:val="1"/>
        <w:keepLines/>
        <w:numPr>
          <w:ilvl w:val="0"/>
          <w:numId w:val="22"/>
        </w:numPr>
        <w:tabs>
          <w:tab w:val="left" w:pos="1134"/>
        </w:tabs>
        <w:suppressAutoHyphens w:val="0"/>
        <w:spacing w:before="480" w:after="0"/>
        <w:ind w:left="0" w:firstLine="567"/>
        <w:rPr>
          <w:rFonts w:ascii="Times New Roman" w:hAnsi="Times New Roman" w:cs="Times New Roman"/>
          <w:szCs w:val="28"/>
        </w:rPr>
      </w:pPr>
      <w:bookmarkStart w:id="15" w:name="_Toc510867096"/>
      <w:r w:rsidRPr="00962E44">
        <w:rPr>
          <w:rFonts w:ascii="Times New Roman" w:hAnsi="Times New Roman" w:cs="Times New Roman"/>
          <w:szCs w:val="28"/>
        </w:rPr>
        <w:t>Расчет производительности ВПУ для подпитки тепловых сетей с учетом перспективных планов развития СЦТ</w:t>
      </w:r>
      <w:bookmarkEnd w:id="13"/>
      <w:bookmarkEnd w:id="15"/>
    </w:p>
    <w:p w:rsidR="00E02CE4" w:rsidRPr="00962E44" w:rsidRDefault="00E02CE4"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Источником холодного водоснабжения котельных, расположенных в административных границах города </w:t>
      </w:r>
      <w:r w:rsidR="00CC41A3">
        <w:rPr>
          <w:rFonts w:ascii="Times New Roman" w:eastAsia="Calibri" w:hAnsi="Times New Roman"/>
          <w:snapToGrid/>
          <w:szCs w:val="24"/>
          <w:lang w:eastAsia="en-US"/>
        </w:rPr>
        <w:t>Псков</w:t>
      </w:r>
      <w:r w:rsidRPr="00962E44">
        <w:rPr>
          <w:rFonts w:ascii="Times New Roman" w:eastAsia="Calibri" w:hAnsi="Times New Roman"/>
          <w:snapToGrid/>
          <w:szCs w:val="24"/>
          <w:lang w:eastAsia="en-US"/>
        </w:rPr>
        <w:t>а, является городской водопровод.</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Описание водоподготовительных установок, характеристика оборудования, качество исходной, подпиточной и сетевой воды, значение карбонатного индекса, приведены в </w:t>
      </w:r>
      <w:r w:rsidR="001E2983">
        <w:rPr>
          <w:rFonts w:ascii="Times New Roman" w:eastAsia="Calibri" w:hAnsi="Times New Roman"/>
          <w:snapToGrid/>
          <w:szCs w:val="24"/>
          <w:lang w:eastAsia="en-US"/>
        </w:rPr>
        <w:t>Главе</w:t>
      </w:r>
      <w:r w:rsidRPr="00962E44">
        <w:rPr>
          <w:rFonts w:ascii="Times New Roman" w:eastAsia="Calibri" w:hAnsi="Times New Roman"/>
          <w:snapToGrid/>
          <w:szCs w:val="24"/>
          <w:lang w:eastAsia="en-US"/>
        </w:rPr>
        <w:t xml:space="preserve"> 1 «Существующее положение в сфере производства, передачи и потребления тепловой энергии для целей теплоснабжения» Обосновывающих материалов к схеме теплоснабжения г. </w:t>
      </w:r>
      <w:r w:rsidR="00CC41A3">
        <w:rPr>
          <w:rFonts w:ascii="Times New Roman" w:eastAsia="Calibri" w:hAnsi="Times New Roman"/>
          <w:snapToGrid/>
          <w:szCs w:val="24"/>
          <w:lang w:eastAsia="en-US"/>
        </w:rPr>
        <w:t>Псков</w:t>
      </w:r>
      <w:r w:rsidR="00E02CE4" w:rsidRPr="00962E44">
        <w:rPr>
          <w:rFonts w:ascii="Times New Roman" w:eastAsia="Calibri" w:hAnsi="Times New Roman"/>
          <w:snapToGrid/>
          <w:szCs w:val="24"/>
          <w:lang w:eastAsia="en-US"/>
        </w:rPr>
        <w:t>а</w:t>
      </w:r>
      <w:r w:rsidRPr="00962E44">
        <w:rPr>
          <w:rFonts w:ascii="Times New Roman" w:eastAsia="Calibri" w:hAnsi="Times New Roman"/>
          <w:snapToGrid/>
          <w:szCs w:val="24"/>
          <w:lang w:eastAsia="en-US"/>
        </w:rPr>
        <w:t xml:space="preserve"> до 2033 г.</w:t>
      </w:r>
    </w:p>
    <w:p w:rsidR="008A4F4A"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Перспективные балансы производительности, представленные в </w:t>
      </w:r>
      <w:r w:rsidR="001E2983">
        <w:rPr>
          <w:rFonts w:ascii="Times New Roman" w:eastAsia="Calibri" w:hAnsi="Times New Roman"/>
          <w:snapToGrid/>
          <w:szCs w:val="24"/>
          <w:lang w:eastAsia="en-US"/>
        </w:rPr>
        <w:t>таблице 4</w:t>
      </w:r>
      <w:r w:rsidRPr="00962E44">
        <w:rPr>
          <w:rFonts w:ascii="Times New Roman" w:eastAsia="Calibri" w:hAnsi="Times New Roman"/>
          <w:snapToGrid/>
          <w:szCs w:val="24"/>
          <w:lang w:eastAsia="en-US"/>
        </w:rPr>
        <w:t xml:space="preserve">, показывают, что на перспективу увеличение производительности существующих ВПУ не требуется. </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Проектная производительность водоподготовительных установок превосходит существующую потребность, что позволяет наращивать теплопотребление без существенных вложений в водоподготовку</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Таким образом, на расчетный период нагрузка на ВПУ источников тепловой энергии будет складываться из следующих составляющих:</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собственные нужды теплоисточника;</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подпитка тепловой сети.</w:t>
      </w:r>
    </w:p>
    <w:p w:rsidR="00F8280B" w:rsidRPr="00962E44" w:rsidRDefault="00F8280B" w:rsidP="00F8280B">
      <w:pPr>
        <w:pStyle w:val="1"/>
        <w:keepLines/>
        <w:numPr>
          <w:ilvl w:val="0"/>
          <w:numId w:val="22"/>
        </w:numPr>
        <w:tabs>
          <w:tab w:val="left" w:pos="1134"/>
        </w:tabs>
        <w:suppressAutoHyphens w:val="0"/>
        <w:spacing w:before="480" w:after="0"/>
        <w:ind w:left="0" w:firstLine="567"/>
        <w:rPr>
          <w:rFonts w:ascii="Times New Roman" w:hAnsi="Times New Roman" w:cs="Times New Roman"/>
          <w:szCs w:val="28"/>
        </w:rPr>
      </w:pPr>
      <w:bookmarkStart w:id="16" w:name="_Toc397510038"/>
      <w:bookmarkStart w:id="17" w:name="_Toc510867097"/>
      <w:r w:rsidRPr="00962E44">
        <w:rPr>
          <w:rFonts w:ascii="Times New Roman" w:hAnsi="Times New Roman" w:cs="Times New Roman"/>
          <w:szCs w:val="28"/>
        </w:rPr>
        <w:t>Расчет гидравлических режимов новых и реконструируемых тепловых сетей</w:t>
      </w:r>
      <w:bookmarkEnd w:id="16"/>
      <w:bookmarkEnd w:id="17"/>
      <w:r w:rsidRPr="00962E44">
        <w:rPr>
          <w:rFonts w:ascii="Times New Roman" w:hAnsi="Times New Roman" w:cs="Times New Roman"/>
          <w:szCs w:val="28"/>
        </w:rPr>
        <w:t xml:space="preserve"> </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Расчет гидравлических режимов новых и реконструируемых тепловых сетей проведены с помощью электронной модели как при базовых на 201</w:t>
      </w:r>
      <w:r w:rsidR="00E02CE4" w:rsidRPr="00962E44">
        <w:rPr>
          <w:rFonts w:ascii="Times New Roman" w:eastAsia="Calibri" w:hAnsi="Times New Roman"/>
          <w:snapToGrid/>
          <w:szCs w:val="24"/>
          <w:lang w:eastAsia="en-US"/>
        </w:rPr>
        <w:t>7</w:t>
      </w:r>
      <w:r w:rsidRPr="00962E44">
        <w:rPr>
          <w:rFonts w:ascii="Times New Roman" w:eastAsia="Calibri" w:hAnsi="Times New Roman"/>
          <w:snapToGrid/>
          <w:szCs w:val="24"/>
          <w:lang w:eastAsia="en-US"/>
        </w:rPr>
        <w:t xml:space="preserve"> г. присоединенных тепловых нагрузках, так и при перспективных тепловых нагрузках на 20</w:t>
      </w:r>
      <w:r w:rsidR="003963B9" w:rsidRPr="00962E44">
        <w:rPr>
          <w:rFonts w:ascii="Times New Roman" w:eastAsia="Calibri" w:hAnsi="Times New Roman"/>
          <w:snapToGrid/>
          <w:szCs w:val="24"/>
          <w:lang w:eastAsia="en-US"/>
        </w:rPr>
        <w:t>3</w:t>
      </w:r>
      <w:r w:rsidR="008A4F4A" w:rsidRPr="00962E44">
        <w:rPr>
          <w:rFonts w:ascii="Times New Roman" w:eastAsia="Calibri" w:hAnsi="Times New Roman"/>
          <w:snapToGrid/>
          <w:szCs w:val="24"/>
          <w:lang w:eastAsia="en-US"/>
        </w:rPr>
        <w:t>3</w:t>
      </w:r>
      <w:r w:rsidRPr="00962E44">
        <w:rPr>
          <w:rFonts w:ascii="Times New Roman" w:eastAsia="Calibri" w:hAnsi="Times New Roman"/>
          <w:snapToGrid/>
          <w:szCs w:val="24"/>
          <w:lang w:eastAsia="en-US"/>
        </w:rPr>
        <w:t xml:space="preserve"> г.</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lastRenderedPageBreak/>
        <w:t>В результате расчетов выявлены наиболее нагруженные участки, определены условия, при которых обеспечивается передача теплоносителя потребителям при нормативных параметрах с учетом подключения перспективных нагрузок.</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Результаты гидравлических расчетов ввиду их большого количества приведены в главе 3 «Электронная модель системы теплоснабжения городского округа», где для кажд</w:t>
      </w:r>
      <w:r w:rsidR="008A4F4A" w:rsidRPr="00962E44">
        <w:rPr>
          <w:rFonts w:ascii="Times New Roman" w:eastAsia="Calibri" w:hAnsi="Times New Roman"/>
          <w:snapToGrid/>
          <w:szCs w:val="24"/>
          <w:lang w:eastAsia="en-US"/>
        </w:rPr>
        <w:t>ого</w:t>
      </w:r>
      <w:r w:rsidRPr="00962E44">
        <w:rPr>
          <w:rFonts w:ascii="Times New Roman" w:eastAsia="Calibri" w:hAnsi="Times New Roman"/>
          <w:snapToGrid/>
          <w:szCs w:val="24"/>
          <w:lang w:eastAsia="en-US"/>
        </w:rPr>
        <w:t xml:space="preserve"> </w:t>
      </w:r>
      <w:r w:rsidR="008A4F4A" w:rsidRPr="00962E44">
        <w:rPr>
          <w:rFonts w:ascii="Times New Roman" w:eastAsia="Calibri" w:hAnsi="Times New Roman"/>
          <w:snapToGrid/>
          <w:szCs w:val="24"/>
          <w:lang w:eastAsia="en-US"/>
        </w:rPr>
        <w:t>источника</w:t>
      </w:r>
      <w:r w:rsidRPr="00962E44">
        <w:rPr>
          <w:rFonts w:ascii="Times New Roman" w:eastAsia="Calibri" w:hAnsi="Times New Roman"/>
          <w:snapToGrid/>
          <w:szCs w:val="24"/>
          <w:lang w:eastAsia="en-US"/>
        </w:rPr>
        <w:t>, приведены расчетные схемы, результаты расчетов по потребителям и результаты расчетов по участкам сети в табличном виде, а также пьезометрические графики.</w:t>
      </w:r>
    </w:p>
    <w:p w:rsidR="00F8280B" w:rsidRPr="00962E44" w:rsidRDefault="00F8280B" w:rsidP="00F8280B">
      <w:pPr>
        <w:pStyle w:val="1"/>
        <w:keepLines/>
        <w:numPr>
          <w:ilvl w:val="0"/>
          <w:numId w:val="22"/>
        </w:numPr>
        <w:tabs>
          <w:tab w:val="left" w:pos="1134"/>
        </w:tabs>
        <w:suppressAutoHyphens w:val="0"/>
        <w:spacing w:before="480" w:after="0"/>
        <w:ind w:left="0" w:firstLine="567"/>
        <w:rPr>
          <w:rFonts w:ascii="Times New Roman" w:hAnsi="Times New Roman" w:cs="Times New Roman"/>
          <w:szCs w:val="28"/>
        </w:rPr>
      </w:pPr>
      <w:bookmarkStart w:id="18" w:name="_Toc397510039"/>
      <w:bookmarkStart w:id="19" w:name="_Toc510867098"/>
      <w:r w:rsidRPr="00962E44">
        <w:rPr>
          <w:rFonts w:ascii="Times New Roman" w:hAnsi="Times New Roman" w:cs="Times New Roman"/>
          <w:szCs w:val="28"/>
        </w:rPr>
        <w:t>Расчет аварийной подпитки сетей</w:t>
      </w:r>
      <w:bookmarkEnd w:id="18"/>
      <w:bookmarkEnd w:id="19"/>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При значительных повреждениях (разрыв магистралей), в случае недостаточного объема подпитки химически обработанной воды подпитка осуществляется из городского водопровода «сырой» водой для поддержания циркуляции в системе.</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В первую очередь, подпитка в тепловые сети в аварийных режимах осуществляется из баков-аккумуляторов или иных расширительных баков, предназначенных для запаса воды.</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При возникновении аварийной ситуации на магистральных тепловых сетях от источников централизованной системы теплоснабжения </w:t>
      </w:r>
      <w:r w:rsidR="00E02CE4" w:rsidRPr="00962E44">
        <w:rPr>
          <w:rFonts w:ascii="Times New Roman" w:eastAsia="Calibri" w:hAnsi="Times New Roman"/>
          <w:snapToGrid/>
          <w:szCs w:val="24"/>
          <w:lang w:eastAsia="en-US"/>
        </w:rPr>
        <w:t xml:space="preserve">г. </w:t>
      </w:r>
      <w:r w:rsidR="00CC41A3">
        <w:rPr>
          <w:rFonts w:ascii="Times New Roman" w:eastAsia="Calibri" w:hAnsi="Times New Roman"/>
          <w:snapToGrid/>
          <w:szCs w:val="24"/>
          <w:lang w:eastAsia="en-US"/>
        </w:rPr>
        <w:t>Псков</w:t>
      </w:r>
      <w:r w:rsidR="00E02CE4" w:rsidRPr="00962E44">
        <w:rPr>
          <w:rFonts w:ascii="Times New Roman" w:eastAsia="Calibri" w:hAnsi="Times New Roman"/>
          <w:snapToGrid/>
          <w:szCs w:val="24"/>
          <w:lang w:eastAsia="en-US"/>
        </w:rPr>
        <w:t>а</w:t>
      </w:r>
      <w:r w:rsidRPr="00962E44">
        <w:rPr>
          <w:rFonts w:ascii="Times New Roman" w:eastAsia="Calibri" w:hAnsi="Times New Roman"/>
          <w:snapToGrid/>
          <w:szCs w:val="24"/>
          <w:lang w:eastAsia="en-US"/>
        </w:rPr>
        <w:t xml:space="preserve"> возможна временная организация дополнительной подпитки от источников при условии достаточности производительности ВПУ на соседнем источнике. </w:t>
      </w:r>
      <w:r w:rsidR="00E02CE4" w:rsidRPr="00962E44">
        <w:rPr>
          <w:rFonts w:ascii="Times New Roman" w:eastAsia="Calibri" w:hAnsi="Times New Roman"/>
          <w:snapToGrid/>
          <w:szCs w:val="24"/>
          <w:lang w:eastAsia="en-US"/>
        </w:rPr>
        <w:t>М</w:t>
      </w:r>
      <w:r w:rsidRPr="00962E44">
        <w:rPr>
          <w:rFonts w:ascii="Times New Roman" w:eastAsia="Calibri" w:hAnsi="Times New Roman"/>
          <w:snapToGrid/>
          <w:szCs w:val="24"/>
          <w:lang w:eastAsia="en-US"/>
        </w:rPr>
        <w:t>агистрали</w:t>
      </w:r>
      <w:r w:rsidR="00E02CE4" w:rsidRPr="00962E44">
        <w:rPr>
          <w:rFonts w:ascii="Times New Roman" w:eastAsia="Calibri" w:hAnsi="Times New Roman"/>
          <w:snapToGrid/>
          <w:szCs w:val="24"/>
          <w:lang w:eastAsia="en-US"/>
        </w:rPr>
        <w:t xml:space="preserve"> основных источников</w:t>
      </w:r>
      <w:r w:rsidRPr="00962E44">
        <w:rPr>
          <w:rFonts w:ascii="Times New Roman" w:eastAsia="Calibri" w:hAnsi="Times New Roman"/>
          <w:snapToGrid/>
          <w:szCs w:val="24"/>
          <w:lang w:eastAsia="en-US"/>
        </w:rPr>
        <w:t xml:space="preserve"> централизованной системы теплоснабжения </w:t>
      </w:r>
      <w:r w:rsidR="00E02CE4" w:rsidRPr="00962E44">
        <w:rPr>
          <w:rFonts w:ascii="Times New Roman" w:eastAsia="Calibri" w:hAnsi="Times New Roman"/>
          <w:snapToGrid/>
          <w:szCs w:val="24"/>
          <w:lang w:eastAsia="en-US"/>
        </w:rPr>
        <w:t xml:space="preserve">г. </w:t>
      </w:r>
      <w:r w:rsidR="00CC41A3">
        <w:rPr>
          <w:rFonts w:ascii="Times New Roman" w:eastAsia="Calibri" w:hAnsi="Times New Roman"/>
          <w:snapToGrid/>
          <w:szCs w:val="24"/>
          <w:lang w:eastAsia="en-US"/>
        </w:rPr>
        <w:t>Псков</w:t>
      </w:r>
      <w:r w:rsidR="00E02CE4" w:rsidRPr="00962E44">
        <w:rPr>
          <w:rFonts w:ascii="Times New Roman" w:eastAsia="Calibri" w:hAnsi="Times New Roman"/>
          <w:snapToGrid/>
          <w:szCs w:val="24"/>
          <w:lang w:eastAsia="en-US"/>
        </w:rPr>
        <w:t>а</w:t>
      </w:r>
      <w:r w:rsidRPr="00962E44">
        <w:rPr>
          <w:rFonts w:ascii="Times New Roman" w:eastAsia="Calibri" w:hAnsi="Times New Roman"/>
          <w:snapToGrid/>
          <w:szCs w:val="24"/>
          <w:lang w:eastAsia="en-US"/>
        </w:rPr>
        <w:t xml:space="preserve"> соединены между собой и имеют секционирующие задвижки.</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Кроме того, согласно п.11.13. «Норм технологического проектирования тепловых электрических станций ВНТП 81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962E44">
        <w:rPr>
          <w:rFonts w:ascii="Times New Roman" w:eastAsia="Calibri" w:hAnsi="Times New Roman"/>
          <w:snapToGrid/>
          <w:szCs w:val="24"/>
          <w:lang w:eastAsia="en-US"/>
        </w:rPr>
        <w:t>недеаэрированной</w:t>
      </w:r>
      <w:proofErr w:type="spellEnd"/>
      <w:r w:rsidRPr="00962E44">
        <w:rPr>
          <w:rFonts w:ascii="Times New Roman" w:eastAsia="Calibri" w:hAnsi="Times New Roman"/>
          <w:snapToGrid/>
          <w:szCs w:val="24"/>
          <w:lang w:eastAsia="en-US"/>
        </w:rPr>
        <w:t xml:space="preserve"> водой, расход которой принимается в количестве 2% объема воды в трубопроводах тепловых сетей». </w:t>
      </w:r>
    </w:p>
    <w:p w:rsidR="008A4F4A" w:rsidRPr="00962E44" w:rsidRDefault="008A4F4A"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lastRenderedPageBreak/>
        <w:t>Также это требование установлено п. 6. СНиП 41-02-2003 «Тепловые сети» СП 124.13330.2012.</w:t>
      </w:r>
    </w:p>
    <w:p w:rsidR="00F8280B" w:rsidRPr="00962E44" w:rsidRDefault="00F8280B" w:rsidP="00962E44">
      <w:pPr>
        <w:pStyle w:val="af0"/>
        <w:tabs>
          <w:tab w:val="clear" w:pos="0"/>
          <w:tab w:val="clear" w:pos="15840"/>
        </w:tabs>
        <w:spacing w:before="162" w:line="360" w:lineRule="auto"/>
        <w:ind w:right="143" w:firstLine="567"/>
        <w:rPr>
          <w:rFonts w:ascii="Times New Roman" w:eastAsia="Calibri" w:hAnsi="Times New Roman"/>
          <w:snapToGrid/>
          <w:szCs w:val="24"/>
          <w:lang w:eastAsia="en-US"/>
        </w:rPr>
      </w:pPr>
      <w:r w:rsidRPr="00962E44">
        <w:rPr>
          <w:rFonts w:ascii="Times New Roman" w:eastAsia="Calibri" w:hAnsi="Times New Roman"/>
          <w:snapToGrid/>
          <w:szCs w:val="24"/>
          <w:lang w:eastAsia="en-US"/>
        </w:rPr>
        <w:t xml:space="preserve">Требуемые объемы аварийной подпитки тепловых сетей на расчетный период разработки схемы теплоснабжения по каждому источнику тепловой энергии </w:t>
      </w:r>
      <w:r w:rsidR="001E6734" w:rsidRPr="00962E44">
        <w:rPr>
          <w:rFonts w:ascii="Times New Roman" w:eastAsia="Calibri" w:hAnsi="Times New Roman"/>
          <w:snapToGrid/>
          <w:szCs w:val="24"/>
          <w:lang w:eastAsia="en-US"/>
        </w:rPr>
        <w:t xml:space="preserve">представлены в </w:t>
      </w:r>
      <w:r w:rsidR="00905100" w:rsidRPr="00962E44">
        <w:rPr>
          <w:rFonts w:ascii="Times New Roman" w:eastAsia="Calibri" w:hAnsi="Times New Roman"/>
          <w:snapToGrid/>
          <w:szCs w:val="24"/>
          <w:lang w:eastAsia="en-US"/>
        </w:rPr>
        <w:t>таблице 4</w:t>
      </w:r>
      <w:r w:rsidRPr="00962E44">
        <w:rPr>
          <w:rFonts w:ascii="Times New Roman" w:eastAsia="Calibri" w:hAnsi="Times New Roman"/>
          <w:snapToGrid/>
          <w:szCs w:val="24"/>
          <w:lang w:eastAsia="en-US"/>
        </w:rPr>
        <w:t>.</w:t>
      </w:r>
    </w:p>
    <w:p w:rsidR="00D87C9F" w:rsidRDefault="00D87C9F" w:rsidP="00F8280B">
      <w:pPr>
        <w:spacing w:line="360" w:lineRule="auto"/>
        <w:ind w:firstLine="567"/>
        <w:jc w:val="both"/>
        <w:rPr>
          <w:rFonts w:ascii="Times New Roman" w:hAnsi="Times New Roman" w:cs="Times New Roman"/>
          <w:szCs w:val="26"/>
          <w:lang w:eastAsia="ar-SA"/>
        </w:rPr>
      </w:pPr>
    </w:p>
    <w:p w:rsidR="008A4F4A" w:rsidRDefault="008A4F4A" w:rsidP="00F8280B">
      <w:pPr>
        <w:spacing w:line="360" w:lineRule="auto"/>
        <w:ind w:firstLine="567"/>
        <w:jc w:val="both"/>
        <w:rPr>
          <w:rFonts w:ascii="Times New Roman" w:hAnsi="Times New Roman" w:cs="Times New Roman"/>
          <w:szCs w:val="26"/>
          <w:lang w:eastAsia="ar-SA"/>
        </w:rPr>
      </w:pPr>
    </w:p>
    <w:p w:rsidR="008A4F4A" w:rsidRDefault="008A4F4A" w:rsidP="00F8280B">
      <w:pPr>
        <w:spacing w:line="360" w:lineRule="auto"/>
        <w:ind w:firstLine="567"/>
        <w:jc w:val="both"/>
        <w:rPr>
          <w:rFonts w:ascii="Times New Roman" w:hAnsi="Times New Roman" w:cs="Times New Roman"/>
          <w:szCs w:val="26"/>
          <w:lang w:eastAsia="ar-SA"/>
        </w:rPr>
      </w:pPr>
    </w:p>
    <w:p w:rsidR="008A4F4A" w:rsidRDefault="008A4F4A" w:rsidP="00F8280B">
      <w:pPr>
        <w:spacing w:line="360" w:lineRule="auto"/>
        <w:ind w:firstLine="567"/>
        <w:jc w:val="both"/>
        <w:rPr>
          <w:rFonts w:ascii="Times New Roman" w:hAnsi="Times New Roman" w:cs="Times New Roman"/>
          <w:szCs w:val="26"/>
          <w:lang w:eastAsia="ar-SA"/>
        </w:rPr>
      </w:pPr>
    </w:p>
    <w:p w:rsidR="00D87C9F" w:rsidRDefault="00D87C9F" w:rsidP="00D87C9F">
      <w:pPr>
        <w:jc w:val="center"/>
        <w:rPr>
          <w:rFonts w:ascii="Times New Roman" w:hAnsi="Times New Roman" w:cs="Times New Roman"/>
          <w:b/>
          <w:lang w:eastAsia="ar-SA" w:bidi="ar-SA"/>
        </w:rPr>
        <w:sectPr w:rsidR="00D87C9F" w:rsidSect="001E2983">
          <w:type w:val="continuous"/>
          <w:pgSz w:w="11906" w:h="16838" w:code="9"/>
          <w:pgMar w:top="1134" w:right="850" w:bottom="1134" w:left="1701" w:header="568" w:footer="597" w:gutter="0"/>
          <w:cols w:space="720"/>
          <w:noEndnote/>
          <w:docGrid w:linePitch="360"/>
        </w:sectPr>
      </w:pPr>
    </w:p>
    <w:p w:rsidR="00905100" w:rsidRPr="00905100" w:rsidRDefault="00905100" w:rsidP="00905100">
      <w:pPr>
        <w:pStyle w:val="aff5"/>
        <w:keepNext/>
        <w:widowControl/>
        <w:spacing w:after="0"/>
        <w:jc w:val="center"/>
        <w:rPr>
          <w:rFonts w:ascii="Times New Roman" w:eastAsia="Calibri" w:hAnsi="Times New Roman" w:cs="Times New Roman"/>
          <w:b/>
          <w:i w:val="0"/>
          <w:iCs w:val="0"/>
          <w:color w:val="auto"/>
          <w:sz w:val="24"/>
          <w:szCs w:val="24"/>
          <w:lang w:eastAsia="en-US" w:bidi="ar-SA"/>
        </w:rPr>
      </w:pPr>
      <w:bookmarkStart w:id="20" w:name="_Toc510867085"/>
      <w:r w:rsidRPr="00905100">
        <w:rPr>
          <w:rFonts w:ascii="Times New Roman" w:eastAsia="Calibri" w:hAnsi="Times New Roman" w:cs="Times New Roman"/>
          <w:b/>
          <w:i w:val="0"/>
          <w:iCs w:val="0"/>
          <w:color w:val="auto"/>
          <w:sz w:val="24"/>
          <w:szCs w:val="24"/>
          <w:lang w:eastAsia="en-US" w:bidi="ar-SA"/>
        </w:rPr>
        <w:lastRenderedPageBreak/>
        <w:t xml:space="preserve">Таблица </w:t>
      </w:r>
      <w:r w:rsidRPr="00905100">
        <w:rPr>
          <w:rFonts w:ascii="Times New Roman" w:eastAsia="Calibri" w:hAnsi="Times New Roman" w:cs="Times New Roman"/>
          <w:b/>
          <w:i w:val="0"/>
          <w:iCs w:val="0"/>
          <w:color w:val="auto"/>
          <w:sz w:val="24"/>
          <w:szCs w:val="24"/>
          <w:lang w:eastAsia="en-US" w:bidi="ar-SA"/>
        </w:rPr>
        <w:fldChar w:fldCharType="begin"/>
      </w:r>
      <w:r w:rsidRPr="00905100">
        <w:rPr>
          <w:rFonts w:ascii="Times New Roman" w:eastAsia="Calibri" w:hAnsi="Times New Roman" w:cs="Times New Roman"/>
          <w:b/>
          <w:i w:val="0"/>
          <w:iCs w:val="0"/>
          <w:color w:val="auto"/>
          <w:sz w:val="24"/>
          <w:szCs w:val="24"/>
          <w:lang w:eastAsia="en-US" w:bidi="ar-SA"/>
        </w:rPr>
        <w:instrText xml:space="preserve"> SEQ Таблица \* ARABIC </w:instrText>
      </w:r>
      <w:r w:rsidRPr="00905100">
        <w:rPr>
          <w:rFonts w:ascii="Times New Roman" w:eastAsia="Calibri" w:hAnsi="Times New Roman" w:cs="Times New Roman"/>
          <w:b/>
          <w:i w:val="0"/>
          <w:iCs w:val="0"/>
          <w:color w:val="auto"/>
          <w:sz w:val="24"/>
          <w:szCs w:val="24"/>
          <w:lang w:eastAsia="en-US" w:bidi="ar-SA"/>
        </w:rPr>
        <w:fldChar w:fldCharType="separate"/>
      </w:r>
      <w:r w:rsidR="004666D3">
        <w:rPr>
          <w:rFonts w:ascii="Times New Roman" w:eastAsia="Calibri" w:hAnsi="Times New Roman" w:cs="Times New Roman"/>
          <w:b/>
          <w:i w:val="0"/>
          <w:iCs w:val="0"/>
          <w:noProof/>
          <w:color w:val="auto"/>
          <w:sz w:val="24"/>
          <w:szCs w:val="24"/>
          <w:lang w:eastAsia="en-US" w:bidi="ar-SA"/>
        </w:rPr>
        <w:t>4</w:t>
      </w:r>
      <w:r w:rsidRPr="00905100">
        <w:rPr>
          <w:rFonts w:ascii="Times New Roman" w:eastAsia="Calibri" w:hAnsi="Times New Roman" w:cs="Times New Roman"/>
          <w:b/>
          <w:i w:val="0"/>
          <w:iCs w:val="0"/>
          <w:color w:val="auto"/>
          <w:sz w:val="24"/>
          <w:szCs w:val="24"/>
          <w:lang w:eastAsia="en-US" w:bidi="ar-SA"/>
        </w:rPr>
        <w:fldChar w:fldCharType="end"/>
      </w:r>
      <w:r w:rsidRPr="00905100">
        <w:rPr>
          <w:rFonts w:ascii="Times New Roman" w:eastAsia="Calibri" w:hAnsi="Times New Roman" w:cs="Times New Roman"/>
          <w:b/>
          <w:i w:val="0"/>
          <w:iCs w:val="0"/>
          <w:color w:val="auto"/>
          <w:sz w:val="24"/>
          <w:szCs w:val="24"/>
          <w:lang w:eastAsia="en-US" w:bidi="ar-SA"/>
        </w:rPr>
        <w:t xml:space="preserve"> - Перспективные балансы производительности ВПУ с учетом увеличения нормативных расходов теплоносителя (за счет увеличения подключенных нагрузок потребителей тепловой энергии) с учетом организации закрытых систем ГВС и с учетом запланированных мероприятий систем теплоснабжения</w:t>
      </w:r>
      <w:bookmarkEnd w:id="20"/>
    </w:p>
    <w:tbl>
      <w:tblPr>
        <w:tblW w:w="5000" w:type="pct"/>
        <w:tblLook w:val="04A0" w:firstRow="1" w:lastRow="0" w:firstColumn="1" w:lastColumn="0" w:noHBand="0" w:noVBand="1"/>
      </w:tblPr>
      <w:tblGrid>
        <w:gridCol w:w="2940"/>
        <w:gridCol w:w="1113"/>
        <w:gridCol w:w="1106"/>
        <w:gridCol w:w="1106"/>
        <w:gridCol w:w="1106"/>
        <w:gridCol w:w="1106"/>
        <w:gridCol w:w="1106"/>
        <w:gridCol w:w="1106"/>
        <w:gridCol w:w="1106"/>
        <w:gridCol w:w="1106"/>
        <w:gridCol w:w="1107"/>
        <w:gridCol w:w="1107"/>
        <w:gridCol w:w="1107"/>
        <w:gridCol w:w="1107"/>
        <w:gridCol w:w="1107"/>
        <w:gridCol w:w="1107"/>
        <w:gridCol w:w="982"/>
        <w:gridCol w:w="1008"/>
      </w:tblGrid>
      <w:tr w:rsidR="000C066E" w:rsidRPr="000C066E" w:rsidTr="000C066E">
        <w:trPr>
          <w:trHeight w:val="20"/>
          <w:tblHeader/>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0C066E" w:rsidRPr="000C066E" w:rsidRDefault="000C066E" w:rsidP="000C066E">
            <w:pPr>
              <w:widowControl/>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Наименование показателя</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Единица измерения</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2018</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2019</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2020</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2025</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2026</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2027</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2028</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2029</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2030</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2031</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2032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2033</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 по адресу: Гаражный пр., 12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6313,0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6366,1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6410,1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6440,6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6631,5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6894,2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7007,7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7100,3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7312,5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9,367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0,124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10,243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10,597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10,771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10,914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11,240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10,413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10,774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10,951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11,096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78,6</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 по адресу: ул. Я. Райниса, 53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0,153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отпуск теплоносителя из тепловых сетей на цели горячего водоснабжения (для </w:t>
            </w:r>
            <w:r w:rsidRPr="000C066E">
              <w:rPr>
                <w:rFonts w:ascii="Times New Roman" w:eastAsia="Times New Roman" w:hAnsi="Times New Roman" w:cs="Times New Roman"/>
                <w:sz w:val="20"/>
                <w:szCs w:val="20"/>
                <w:lang w:bidi="ar-SA"/>
              </w:rPr>
              <w:lastRenderedPageBreak/>
              <w:t>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№3 по адресу: Рижский пр., 43а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nil"/>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№4 по адресу: Ленинградское шоссе, 49</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№5 по адресу: ул. Чехова, 4а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896,0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№6 по адресу: ул. Пригородная, 9</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№7 по адресу: ул. Советской Армии, 54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96,6</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 xml:space="preserve">Котельная №8 по адресу: п. </w:t>
            </w:r>
            <w:proofErr w:type="spellStart"/>
            <w:r w:rsidRPr="000C066E">
              <w:rPr>
                <w:rFonts w:ascii="Times New Roman" w:eastAsia="Times New Roman" w:hAnsi="Times New Roman" w:cs="Times New Roman"/>
                <w:b/>
                <w:bCs/>
                <w:sz w:val="20"/>
                <w:szCs w:val="20"/>
                <w:lang w:bidi="ar-SA"/>
              </w:rPr>
              <w:t>Псковкирпич</w:t>
            </w:r>
            <w:proofErr w:type="spellEnd"/>
            <w:r w:rsidRPr="000C066E">
              <w:rPr>
                <w:rFonts w:ascii="Times New Roman" w:eastAsia="Times New Roman" w:hAnsi="Times New Roman" w:cs="Times New Roman"/>
                <w:b/>
                <w:bCs/>
                <w:sz w:val="20"/>
                <w:szCs w:val="20"/>
                <w:lang w:bidi="ar-SA"/>
              </w:rPr>
              <w:t>, ул. Боровая, 26а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0,082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№9 по адресу: ул. Инженерная, 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12705,3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13003,0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13244,8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13755,0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14170,7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14657,5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14858,5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14858,5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14559,0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14595,4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14625,4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14655,4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14655,4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14655,4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14655,4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14691,1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49,8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47,102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48,206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49,102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52,535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55,085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55,085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53,974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54,109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54,221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54,332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54,332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54,464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1,196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0,957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отпуск теплоносителя из тепловых сетей на цели горячего водоснабжения (для </w:t>
            </w:r>
            <w:r w:rsidRPr="000C066E">
              <w:rPr>
                <w:rFonts w:ascii="Times New Roman" w:eastAsia="Times New Roman" w:hAnsi="Times New Roman" w:cs="Times New Roman"/>
                <w:sz w:val="20"/>
                <w:szCs w:val="20"/>
                <w:lang w:bidi="ar-SA"/>
              </w:rPr>
              <w:lastRenderedPageBreak/>
              <w:t>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10,126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10,126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70,182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71,351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71,368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71,179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71,269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71,272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65,9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66,9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66,9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44,7</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№10 по адресу: ул. Ижорского бат., 24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755,1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1159,2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1159,2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1159,2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1159,2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1211,1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1220,8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1250,6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1269,9</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2,782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59,8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58,2</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№11 по адресу: Военный городок, «Кресты», 129-А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516,3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0,416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0,523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86,8</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№12 по адресу: ул. Конная, 8а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1737,6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1878,9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2040,7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2102,3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1,305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1,331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78,2</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№13 по адресу: ул. Народная, 33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1014,1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2,152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2,187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№14 по адресу: ул. Коммунальная, 23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№15 по адресу: Ленинградское шоссе, 11б</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257,4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0,181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0,227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95,5</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№16 по адресу: Ленинградское шоссе, 65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отпуск теплоносителя из тепловых сетей на цели горячего водоснабжения (для </w:t>
            </w:r>
            <w:r w:rsidRPr="000C066E">
              <w:rPr>
                <w:rFonts w:ascii="Times New Roman" w:eastAsia="Times New Roman" w:hAnsi="Times New Roman" w:cs="Times New Roman"/>
                <w:sz w:val="20"/>
                <w:szCs w:val="20"/>
                <w:lang w:bidi="ar-SA"/>
              </w:rPr>
              <w:lastRenderedPageBreak/>
              <w:t>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№17 по адресу: ул. Коммунальная, 22б</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920,0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920,0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920,0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920,0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920,0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944,2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962,7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1,649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1,681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1,561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1,587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1,595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62,3</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 xml:space="preserve">Котельная №18 по адресу: ул. </w:t>
            </w:r>
            <w:proofErr w:type="spellStart"/>
            <w:r w:rsidRPr="000C066E">
              <w:rPr>
                <w:rFonts w:ascii="Times New Roman" w:eastAsia="Times New Roman" w:hAnsi="Times New Roman" w:cs="Times New Roman"/>
                <w:b/>
                <w:bCs/>
                <w:sz w:val="20"/>
                <w:szCs w:val="20"/>
                <w:lang w:bidi="ar-SA"/>
              </w:rPr>
              <w:t>Маргелова</w:t>
            </w:r>
            <w:proofErr w:type="spellEnd"/>
            <w:r w:rsidRPr="000C066E">
              <w:rPr>
                <w:rFonts w:ascii="Times New Roman" w:eastAsia="Times New Roman" w:hAnsi="Times New Roman" w:cs="Times New Roman"/>
                <w:b/>
                <w:bCs/>
                <w:sz w:val="20"/>
                <w:szCs w:val="20"/>
                <w:lang w:bidi="ar-SA"/>
              </w:rPr>
              <w:t>, 2-км</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1126,5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1264,2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1539,8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1677,5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1808,0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1834,5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1964,6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99,5</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 xml:space="preserve">Котельная №19 по адресу: ул. Л. </w:t>
            </w:r>
            <w:proofErr w:type="spellStart"/>
            <w:r w:rsidRPr="000C066E">
              <w:rPr>
                <w:rFonts w:ascii="Times New Roman" w:eastAsia="Times New Roman" w:hAnsi="Times New Roman" w:cs="Times New Roman"/>
                <w:b/>
                <w:bCs/>
                <w:sz w:val="20"/>
                <w:szCs w:val="20"/>
                <w:lang w:bidi="ar-SA"/>
              </w:rPr>
              <w:t>Поземского</w:t>
            </w:r>
            <w:proofErr w:type="spellEnd"/>
            <w:r w:rsidRPr="000C066E">
              <w:rPr>
                <w:rFonts w:ascii="Times New Roman" w:eastAsia="Times New Roman" w:hAnsi="Times New Roman" w:cs="Times New Roman"/>
                <w:b/>
                <w:bCs/>
                <w:sz w:val="20"/>
                <w:szCs w:val="20"/>
                <w:lang w:bidi="ar-SA"/>
              </w:rPr>
              <w:t>, 63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139,1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139,1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139,1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139,1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139,1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171,8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0,064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91,9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№20 по адресу: Гаражный пр., 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3479,3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2,095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2,541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2,582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88,6</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 xml:space="preserve">Котельная №21 по адресу: Экипажа </w:t>
            </w:r>
            <w:proofErr w:type="spellStart"/>
            <w:r w:rsidRPr="000C066E">
              <w:rPr>
                <w:rFonts w:ascii="Times New Roman" w:eastAsia="Times New Roman" w:hAnsi="Times New Roman" w:cs="Times New Roman"/>
                <w:b/>
                <w:bCs/>
                <w:sz w:val="20"/>
                <w:szCs w:val="20"/>
                <w:lang w:bidi="ar-SA"/>
              </w:rPr>
              <w:t>Гудина</w:t>
            </w:r>
            <w:proofErr w:type="spellEnd"/>
            <w:r w:rsidRPr="000C066E">
              <w:rPr>
                <w:rFonts w:ascii="Times New Roman" w:eastAsia="Times New Roman" w:hAnsi="Times New Roman" w:cs="Times New Roman"/>
                <w:b/>
                <w:bCs/>
                <w:sz w:val="20"/>
                <w:szCs w:val="20"/>
                <w:lang w:bidi="ar-SA"/>
              </w:rPr>
              <w:t>, 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98,2</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№22 по адресу: ул. Первомайская, 43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670,5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670,5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99,4</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№23 по адресу: ул. Волкова, 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481,3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отпуск теплоносителя из тепловых сетей на цели горячего водоснабжения (для </w:t>
            </w:r>
            <w:r w:rsidRPr="000C066E">
              <w:rPr>
                <w:rFonts w:ascii="Times New Roman" w:eastAsia="Times New Roman" w:hAnsi="Times New Roman" w:cs="Times New Roman"/>
                <w:sz w:val="20"/>
                <w:szCs w:val="20"/>
                <w:lang w:bidi="ar-SA"/>
              </w:rPr>
              <w:lastRenderedPageBreak/>
              <w:t>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0,875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№24 по адресу: М. Горького, 21А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797,7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815,7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847,9</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0,746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0,868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0,883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79,3</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№25 по адресу: Рижский пр., 5А</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 xml:space="preserve">Котельная №26 по адресу: ул. Л. </w:t>
            </w:r>
            <w:proofErr w:type="spellStart"/>
            <w:r w:rsidRPr="000C066E">
              <w:rPr>
                <w:rFonts w:ascii="Times New Roman" w:eastAsia="Times New Roman" w:hAnsi="Times New Roman" w:cs="Times New Roman"/>
                <w:b/>
                <w:bCs/>
                <w:sz w:val="20"/>
                <w:szCs w:val="20"/>
                <w:lang w:bidi="ar-SA"/>
              </w:rPr>
              <w:t>Поземского</w:t>
            </w:r>
            <w:proofErr w:type="spellEnd"/>
            <w:r w:rsidRPr="000C066E">
              <w:rPr>
                <w:rFonts w:ascii="Times New Roman" w:eastAsia="Times New Roman" w:hAnsi="Times New Roman" w:cs="Times New Roman"/>
                <w:b/>
                <w:bCs/>
                <w:sz w:val="20"/>
                <w:szCs w:val="20"/>
                <w:lang w:bidi="ar-SA"/>
              </w:rPr>
              <w:t>, 124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449,4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595,1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668,0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740,8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740,8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826,7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968,5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1003,0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1071,0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1116,0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1133,3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1178,6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1209,3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1242,3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1251,4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0,595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0,941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1,219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1,270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1,342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1,377</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1,414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0,633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0,643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0,646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0,648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0,659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0,660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0,661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0,661</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5,1</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89,0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87,3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85,6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83,9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76,8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76,0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72,9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71,1</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70,1</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№27 по адресу: ул. Солнечная, 14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19</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377,8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0,245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0,308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93,3</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№28 по адресу: Германа, 34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17</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46,6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0,025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lastRenderedPageBreak/>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98,6</w:t>
            </w:r>
          </w:p>
        </w:tc>
      </w:tr>
      <w:tr w:rsidR="000C066E" w:rsidRPr="000C066E" w:rsidTr="000C066E">
        <w:trPr>
          <w:trHeight w:val="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Котельная №29 по адресу: ул. Труда, 26в</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Средневзвешенный срок службы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лет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7</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9</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11</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Располагаемая производительность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4,4</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Потери располагаемой производительности</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Собственные нужды</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Количество баков-аккумуляторов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шт.</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Емкость баков аккумуляторов</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тыс. 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Прирост объемов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w:t>
            </w:r>
            <w:r w:rsidRPr="000C066E">
              <w:rPr>
                <w:rFonts w:ascii="Times New Roman" w:eastAsia="Times New Roman" w:hAnsi="Times New Roman" w:cs="Times New Roman"/>
                <w:sz w:val="20"/>
                <w:szCs w:val="20"/>
                <w:vertAlign w:val="superscript"/>
                <w:lang w:bidi="ar-SA"/>
              </w:rPr>
              <w:t>3</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1323,2</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 xml:space="preserve">Всего подпитка тепловой сети, в </w:t>
            </w:r>
            <w:proofErr w:type="spellStart"/>
            <w:r w:rsidRPr="000C066E">
              <w:rPr>
                <w:rFonts w:ascii="Times New Roman" w:eastAsia="Times New Roman" w:hAnsi="Times New Roman" w:cs="Times New Roman"/>
                <w:sz w:val="20"/>
                <w:szCs w:val="20"/>
                <w:lang w:bidi="ar-SA"/>
              </w:rPr>
              <w:t>т.ч</w:t>
            </w:r>
            <w:proofErr w:type="spellEnd"/>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0,8</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0,770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сверхнормативные утечки теплоносителя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отпуск теплоносителя из тепловых сетей на цели горячего водоснабжения (для открытых систем теплоснабжения)</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b/>
                <w:bCs/>
                <w:sz w:val="20"/>
                <w:szCs w:val="20"/>
                <w:lang w:bidi="ar-SA"/>
              </w:rPr>
            </w:pPr>
            <w:r w:rsidRPr="000C066E">
              <w:rPr>
                <w:rFonts w:ascii="Times New Roman" w:eastAsia="Times New Roman" w:hAnsi="Times New Roman" w:cs="Times New Roman"/>
                <w:b/>
                <w:bCs/>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Максимум подпитки тепловой сети в эксплуатационном режиме</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Максимальная подпитка тепловой сети в период повреждения участка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0,015</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Резерв(+)/ дефицит (-) ВПУ</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тонн/ч</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3,6</w:t>
            </w:r>
          </w:p>
        </w:tc>
      </w:tr>
      <w:tr w:rsidR="000C066E" w:rsidRPr="000C066E" w:rsidTr="000C066E">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Доля резерва</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0,0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57"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28"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c>
          <w:tcPr>
            <w:tcW w:w="232" w:type="pct"/>
            <w:tcBorders>
              <w:top w:val="nil"/>
              <w:left w:val="nil"/>
              <w:bottom w:val="single" w:sz="4" w:space="0" w:color="auto"/>
              <w:right w:val="single" w:sz="4" w:space="0" w:color="auto"/>
            </w:tcBorders>
            <w:shd w:val="clear" w:color="auto" w:fill="auto"/>
            <w:vAlign w:val="center"/>
            <w:hideMark/>
          </w:tcPr>
          <w:p w:rsidR="000C066E" w:rsidRPr="000C066E" w:rsidRDefault="000C066E" w:rsidP="000C066E">
            <w:pPr>
              <w:widowControl/>
              <w:jc w:val="center"/>
              <w:rPr>
                <w:rFonts w:ascii="Times New Roman" w:eastAsia="Times New Roman" w:hAnsi="Times New Roman" w:cs="Times New Roman"/>
                <w:sz w:val="20"/>
                <w:szCs w:val="20"/>
                <w:lang w:bidi="ar-SA"/>
              </w:rPr>
            </w:pPr>
            <w:r w:rsidRPr="000C066E">
              <w:rPr>
                <w:rFonts w:ascii="Times New Roman" w:eastAsia="Times New Roman" w:hAnsi="Times New Roman" w:cs="Times New Roman"/>
                <w:sz w:val="20"/>
                <w:szCs w:val="20"/>
                <w:lang w:bidi="ar-SA"/>
              </w:rPr>
              <w:t>82,0</w:t>
            </w:r>
          </w:p>
        </w:tc>
      </w:tr>
    </w:tbl>
    <w:p w:rsidR="002E5EC9" w:rsidRPr="002E5EC9" w:rsidRDefault="002E5EC9" w:rsidP="002E5EC9">
      <w:pPr>
        <w:rPr>
          <w:rFonts w:ascii="Times New Roman" w:hAnsi="Times New Roman" w:cs="Times New Roman"/>
          <w:lang w:eastAsia="ar-SA" w:bidi="ar-SA"/>
        </w:rPr>
      </w:pPr>
    </w:p>
    <w:p w:rsidR="002E5EC9" w:rsidRPr="002E5EC9" w:rsidRDefault="002E5EC9" w:rsidP="002E5EC9">
      <w:pPr>
        <w:rPr>
          <w:rFonts w:ascii="Times New Roman" w:hAnsi="Times New Roman" w:cs="Times New Roman"/>
          <w:lang w:eastAsia="ar-SA" w:bidi="ar-SA"/>
        </w:rPr>
      </w:pPr>
    </w:p>
    <w:p w:rsidR="002E5EC9" w:rsidRPr="002E5EC9" w:rsidRDefault="002E5EC9" w:rsidP="002E5EC9">
      <w:pPr>
        <w:rPr>
          <w:rFonts w:ascii="Times New Roman" w:hAnsi="Times New Roman" w:cs="Times New Roman"/>
          <w:lang w:eastAsia="ar-SA" w:bidi="ar-SA"/>
        </w:rPr>
      </w:pPr>
    </w:p>
    <w:sectPr w:rsidR="002E5EC9" w:rsidRPr="002E5EC9" w:rsidSect="00592E6F">
      <w:pgSz w:w="23811" w:h="16838" w:orient="landscape" w:code="8"/>
      <w:pgMar w:top="1701" w:right="1134" w:bottom="851" w:left="1134" w:header="567" w:footer="44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2F" w:rsidRDefault="0017192F">
      <w:r>
        <w:separator/>
      </w:r>
    </w:p>
  </w:endnote>
  <w:endnote w:type="continuationSeparator" w:id="0">
    <w:p w:rsidR="0017192F" w:rsidRDefault="0017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1047"/>
      <w:docPartObj>
        <w:docPartGallery w:val="Page Numbers (Bottom of Page)"/>
        <w:docPartUnique/>
      </w:docPartObj>
    </w:sdtPr>
    <w:sdtEndPr>
      <w:rPr>
        <w:rFonts w:ascii="Times New Roman" w:hAnsi="Times New Roman" w:cs="Times New Roman"/>
        <w:sz w:val="20"/>
        <w:szCs w:val="16"/>
      </w:rPr>
    </w:sdtEndPr>
    <w:sdtContent>
      <w:p w:rsidR="00CC41A3" w:rsidRPr="00EB6129" w:rsidRDefault="00CC41A3" w:rsidP="002E5EC9">
        <w:pPr>
          <w:pStyle w:val="ae"/>
          <w:tabs>
            <w:tab w:val="clear" w:pos="4677"/>
            <w:tab w:val="clear" w:pos="9355"/>
          </w:tabs>
          <w:jc w:val="right"/>
          <w:rPr>
            <w:rFonts w:ascii="Times New Roman" w:hAnsi="Times New Roman" w:cs="Times New Roman"/>
            <w:sz w:val="20"/>
            <w:szCs w:val="16"/>
          </w:rPr>
        </w:pPr>
        <w:r w:rsidRPr="00EB6129">
          <w:rPr>
            <w:rFonts w:ascii="Times New Roman" w:hAnsi="Times New Roman" w:cs="Times New Roman"/>
            <w:sz w:val="20"/>
            <w:szCs w:val="16"/>
          </w:rPr>
          <w:fldChar w:fldCharType="begin"/>
        </w:r>
        <w:r w:rsidRPr="00EB6129">
          <w:rPr>
            <w:rFonts w:ascii="Times New Roman" w:hAnsi="Times New Roman" w:cs="Times New Roman"/>
            <w:sz w:val="20"/>
            <w:szCs w:val="16"/>
          </w:rPr>
          <w:instrText>PAGE   \* MERGEFORMAT</w:instrText>
        </w:r>
        <w:r w:rsidRPr="00EB6129">
          <w:rPr>
            <w:rFonts w:ascii="Times New Roman" w:hAnsi="Times New Roman" w:cs="Times New Roman"/>
            <w:sz w:val="20"/>
            <w:szCs w:val="16"/>
          </w:rPr>
          <w:fldChar w:fldCharType="separate"/>
        </w:r>
        <w:r w:rsidR="001B3FF2">
          <w:rPr>
            <w:rFonts w:ascii="Times New Roman" w:hAnsi="Times New Roman" w:cs="Times New Roman"/>
            <w:noProof/>
            <w:sz w:val="20"/>
            <w:szCs w:val="16"/>
          </w:rPr>
          <w:t>3</w:t>
        </w:r>
        <w:r w:rsidRPr="00EB6129">
          <w:rPr>
            <w:rFonts w:ascii="Times New Roman" w:hAnsi="Times New Roman" w:cs="Times New Roman"/>
            <w:sz w:val="20"/>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A3" w:rsidRPr="009C66A5" w:rsidRDefault="00CC41A3" w:rsidP="009E4B5F">
    <w:pPr>
      <w:pStyle w:val="ae"/>
      <w:pBdr>
        <w:top w:val="thinThickSmallGap" w:sz="24" w:space="1" w:color="622423" w:themeColor="accent2" w:themeShade="7F"/>
      </w:pBdr>
      <w:rPr>
        <w:rFonts w:ascii="Times New Roman" w:hAnsi="Times New Roman"/>
      </w:rPr>
    </w:pPr>
    <w:r>
      <w:rPr>
        <w:rFonts w:ascii="Times New Roman" w:hAnsi="Times New Roman"/>
      </w:rPr>
      <w:t>008</w:t>
    </w:r>
    <w:r w:rsidRPr="009C66A5">
      <w:rPr>
        <w:rFonts w:ascii="Times New Roman" w:hAnsi="Times New Roman"/>
      </w:rPr>
      <w:t>.СТС.016.002.001.000</w:t>
    </w:r>
  </w:p>
  <w:p w:rsidR="00CC41A3" w:rsidRPr="00892F26" w:rsidRDefault="00CC41A3" w:rsidP="009E4B5F">
    <w:pPr>
      <w:pStyle w:val="ae"/>
      <w:pBdr>
        <w:top w:val="thinThickSmallGap" w:sz="24" w:space="1" w:color="622423" w:themeColor="accent2" w:themeShade="7F"/>
      </w:pBdr>
      <w:jc w:val="right"/>
      <w:rPr>
        <w:rFonts w:ascii="Times New Roman" w:hAnsi="Times New Roman"/>
      </w:rPr>
    </w:pPr>
    <w:r w:rsidRPr="00892F26">
      <w:rPr>
        <w:rFonts w:ascii="Times New Roman" w:hAnsi="Times New Roman"/>
      </w:rPr>
      <w:fldChar w:fldCharType="begin"/>
    </w:r>
    <w:r w:rsidRPr="00892F26">
      <w:rPr>
        <w:rFonts w:ascii="Times New Roman" w:hAnsi="Times New Roman"/>
      </w:rPr>
      <w:instrText xml:space="preserve"> PAGE   \* MERGEFORMAT </w:instrText>
    </w:r>
    <w:r w:rsidRPr="00892F26">
      <w:rPr>
        <w:rFonts w:ascii="Times New Roman" w:hAnsi="Times New Roman"/>
      </w:rPr>
      <w:fldChar w:fldCharType="separate"/>
    </w:r>
    <w:r>
      <w:rPr>
        <w:rFonts w:ascii="Times New Roman" w:hAnsi="Times New Roman"/>
        <w:noProof/>
      </w:rPr>
      <w:t>5</w:t>
    </w:r>
    <w:r w:rsidRPr="00892F2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2F" w:rsidRDefault="0017192F"/>
  </w:footnote>
  <w:footnote w:type="continuationSeparator" w:id="0">
    <w:p w:rsidR="0017192F" w:rsidRDefault="001719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A3" w:rsidRPr="00892F26" w:rsidRDefault="00CC41A3" w:rsidP="009E4B5F">
    <w:pPr>
      <w:pStyle w:val="ac"/>
      <w:pBdr>
        <w:bottom w:val="single" w:sz="4" w:space="1" w:color="auto"/>
      </w:pBdr>
      <w:rPr>
        <w:rFonts w:ascii="Times New Roman" w:hAnsi="Times New Roman"/>
        <w:caps/>
        <w:sz w:val="16"/>
        <w:szCs w:val="16"/>
      </w:rPr>
    </w:pPr>
    <w:r w:rsidRPr="00892F26">
      <w:rPr>
        <w:rFonts w:ascii="Times New Roman" w:hAnsi="Times New Roman"/>
        <w:caps/>
        <w:sz w:val="16"/>
        <w:szCs w:val="16"/>
      </w:rPr>
      <w:t>Обосновывающие материалы к схеме теплоснабжения МО ГО Евпатория на период 201</w:t>
    </w:r>
    <w:r>
      <w:rPr>
        <w:rFonts w:ascii="Times New Roman" w:hAnsi="Times New Roman"/>
        <w:caps/>
        <w:sz w:val="16"/>
        <w:szCs w:val="16"/>
      </w:rPr>
      <w:t>6-2031</w:t>
    </w:r>
    <w:r w:rsidRPr="00892F26">
      <w:rPr>
        <w:rFonts w:ascii="Times New Roman" w:hAnsi="Times New Roman"/>
        <w:caps/>
        <w:sz w:val="16"/>
        <w:szCs w:val="16"/>
      </w:rPr>
      <w:t xml:space="preserve"> гг.</w:t>
    </w:r>
  </w:p>
  <w:p w:rsidR="00CC41A3" w:rsidRPr="00892F26" w:rsidRDefault="00CC41A3" w:rsidP="009E4B5F">
    <w:pPr>
      <w:pStyle w:val="ac"/>
      <w:pBdr>
        <w:bottom w:val="single" w:sz="4" w:space="1" w:color="auto"/>
      </w:pBdr>
      <w:rPr>
        <w:rFonts w:ascii="Times New Roman" w:hAnsi="Times New Roman"/>
        <w:caps/>
        <w:sz w:val="16"/>
        <w:szCs w:val="16"/>
      </w:rPr>
    </w:pPr>
    <w:r>
      <w:rPr>
        <w:rFonts w:ascii="Times New Roman" w:hAnsi="Times New Roman"/>
        <w:caps/>
        <w:sz w:val="16"/>
        <w:szCs w:val="16"/>
      </w:rPr>
      <w:t>ГЛАВА</w:t>
    </w:r>
    <w:r w:rsidRPr="00892F26">
      <w:rPr>
        <w:rFonts w:ascii="Times New Roman" w:hAnsi="Times New Roman"/>
        <w:caps/>
        <w:sz w:val="16"/>
        <w:szCs w:val="16"/>
      </w:rPr>
      <w:t xml:space="preserve"> 1. Существующее положение в сфере производства, передачи и потребления тепловой энергии для целей теплоснабжения</w:t>
    </w:r>
  </w:p>
  <w:p w:rsidR="00CC41A3" w:rsidRPr="00DD1D8B" w:rsidRDefault="00CC41A3" w:rsidP="009E4B5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F49"/>
    <w:multiLevelType w:val="multilevel"/>
    <w:tmpl w:val="47805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40A84"/>
    <w:multiLevelType w:val="hybridMultilevel"/>
    <w:tmpl w:val="1480BDCC"/>
    <w:lvl w:ilvl="0" w:tplc="F88CC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D0785"/>
    <w:multiLevelType w:val="multilevel"/>
    <w:tmpl w:val="5CBAC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5431C"/>
    <w:multiLevelType w:val="hybridMultilevel"/>
    <w:tmpl w:val="6658D5E0"/>
    <w:lvl w:ilvl="0" w:tplc="F5C40132">
      <w:start w:val="1"/>
      <w:numFmt w:val="decimal"/>
      <w:lvlText w:val="%1."/>
      <w:lvlJc w:val="left"/>
      <w:pPr>
        <w:tabs>
          <w:tab w:val="num" w:pos="720"/>
        </w:tabs>
        <w:ind w:left="720" w:hanging="360"/>
      </w:pPr>
    </w:lvl>
    <w:lvl w:ilvl="1" w:tplc="692423BE">
      <w:start w:val="1"/>
      <w:numFmt w:val="lowerLetter"/>
      <w:lvlText w:val="%2."/>
      <w:lvlJc w:val="left"/>
      <w:pPr>
        <w:tabs>
          <w:tab w:val="num" w:pos="1440"/>
        </w:tabs>
        <w:ind w:left="1440" w:hanging="360"/>
      </w:pPr>
      <w:rPr>
        <w:color w:val="auto"/>
      </w:rPr>
    </w:lvl>
    <w:lvl w:ilvl="2" w:tplc="C8B2F180" w:tentative="1">
      <w:start w:val="1"/>
      <w:numFmt w:val="decimal"/>
      <w:lvlText w:val="%3."/>
      <w:lvlJc w:val="left"/>
      <w:pPr>
        <w:tabs>
          <w:tab w:val="num" w:pos="2160"/>
        </w:tabs>
        <w:ind w:left="2160" w:hanging="360"/>
      </w:pPr>
    </w:lvl>
    <w:lvl w:ilvl="3" w:tplc="3BC68918" w:tentative="1">
      <w:start w:val="1"/>
      <w:numFmt w:val="decimal"/>
      <w:lvlText w:val="%4."/>
      <w:lvlJc w:val="left"/>
      <w:pPr>
        <w:tabs>
          <w:tab w:val="num" w:pos="2880"/>
        </w:tabs>
        <w:ind w:left="2880" w:hanging="360"/>
      </w:pPr>
    </w:lvl>
    <w:lvl w:ilvl="4" w:tplc="0714E8D8" w:tentative="1">
      <w:start w:val="1"/>
      <w:numFmt w:val="decimal"/>
      <w:lvlText w:val="%5."/>
      <w:lvlJc w:val="left"/>
      <w:pPr>
        <w:tabs>
          <w:tab w:val="num" w:pos="3600"/>
        </w:tabs>
        <w:ind w:left="3600" w:hanging="360"/>
      </w:pPr>
    </w:lvl>
    <w:lvl w:ilvl="5" w:tplc="26DC26FA" w:tentative="1">
      <w:start w:val="1"/>
      <w:numFmt w:val="decimal"/>
      <w:lvlText w:val="%6."/>
      <w:lvlJc w:val="left"/>
      <w:pPr>
        <w:tabs>
          <w:tab w:val="num" w:pos="4320"/>
        </w:tabs>
        <w:ind w:left="4320" w:hanging="360"/>
      </w:pPr>
    </w:lvl>
    <w:lvl w:ilvl="6" w:tplc="B6EAD77C" w:tentative="1">
      <w:start w:val="1"/>
      <w:numFmt w:val="decimal"/>
      <w:lvlText w:val="%7."/>
      <w:lvlJc w:val="left"/>
      <w:pPr>
        <w:tabs>
          <w:tab w:val="num" w:pos="5040"/>
        </w:tabs>
        <w:ind w:left="5040" w:hanging="360"/>
      </w:pPr>
    </w:lvl>
    <w:lvl w:ilvl="7" w:tplc="58FAEE6E" w:tentative="1">
      <w:start w:val="1"/>
      <w:numFmt w:val="decimal"/>
      <w:lvlText w:val="%8."/>
      <w:lvlJc w:val="left"/>
      <w:pPr>
        <w:tabs>
          <w:tab w:val="num" w:pos="5760"/>
        </w:tabs>
        <w:ind w:left="5760" w:hanging="360"/>
      </w:pPr>
    </w:lvl>
    <w:lvl w:ilvl="8" w:tplc="93D87258" w:tentative="1">
      <w:start w:val="1"/>
      <w:numFmt w:val="decimal"/>
      <w:lvlText w:val="%9."/>
      <w:lvlJc w:val="left"/>
      <w:pPr>
        <w:tabs>
          <w:tab w:val="num" w:pos="6480"/>
        </w:tabs>
        <w:ind w:left="6480" w:hanging="360"/>
      </w:pPr>
    </w:lvl>
  </w:abstractNum>
  <w:abstractNum w:abstractNumId="4" w15:restartNumberingAfterBreak="0">
    <w:nsid w:val="0C91459C"/>
    <w:multiLevelType w:val="multilevel"/>
    <w:tmpl w:val="62164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97D62"/>
    <w:multiLevelType w:val="multilevel"/>
    <w:tmpl w:val="BB2C3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C0B85"/>
    <w:multiLevelType w:val="multilevel"/>
    <w:tmpl w:val="1C1CD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82935"/>
    <w:multiLevelType w:val="multilevel"/>
    <w:tmpl w:val="17C06C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F72EA9"/>
    <w:multiLevelType w:val="hybridMultilevel"/>
    <w:tmpl w:val="91C82690"/>
    <w:lvl w:ilvl="0" w:tplc="0CA0D938">
      <w:start w:val="1"/>
      <w:numFmt w:val="bullet"/>
      <w:lvlText w:val="-"/>
      <w:lvlJc w:val="left"/>
      <w:pPr>
        <w:ind w:left="720" w:hanging="360"/>
      </w:pPr>
      <w:rPr>
        <w:rFonts w:ascii="Courier New" w:eastAsia="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380040"/>
    <w:multiLevelType w:val="multilevel"/>
    <w:tmpl w:val="79FE9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01790"/>
    <w:multiLevelType w:val="hybridMultilevel"/>
    <w:tmpl w:val="9ABA491E"/>
    <w:lvl w:ilvl="0" w:tplc="51AEF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082D50"/>
    <w:multiLevelType w:val="hybridMultilevel"/>
    <w:tmpl w:val="48F2C0A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184E2AE4"/>
    <w:multiLevelType w:val="hybridMultilevel"/>
    <w:tmpl w:val="50647F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52124"/>
    <w:multiLevelType w:val="hybridMultilevel"/>
    <w:tmpl w:val="2864E28A"/>
    <w:lvl w:ilvl="0" w:tplc="D4C2C9F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980533"/>
    <w:multiLevelType w:val="hybridMultilevel"/>
    <w:tmpl w:val="3DE03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36613A"/>
    <w:multiLevelType w:val="hybridMultilevel"/>
    <w:tmpl w:val="5D48E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3310C3"/>
    <w:multiLevelType w:val="hybridMultilevel"/>
    <w:tmpl w:val="98407094"/>
    <w:lvl w:ilvl="0" w:tplc="3996ADF8">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DC52D4"/>
    <w:multiLevelType w:val="hybridMultilevel"/>
    <w:tmpl w:val="43326AF2"/>
    <w:lvl w:ilvl="0" w:tplc="27A09DC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3D1A27"/>
    <w:multiLevelType w:val="hybridMultilevel"/>
    <w:tmpl w:val="2652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B04BB4"/>
    <w:multiLevelType w:val="hybridMultilevel"/>
    <w:tmpl w:val="E1FC37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A146A7"/>
    <w:multiLevelType w:val="hybridMultilevel"/>
    <w:tmpl w:val="6FC8E414"/>
    <w:lvl w:ilvl="0" w:tplc="7D9A10CC">
      <w:start w:val="1"/>
      <w:numFmt w:val="bullet"/>
      <w:lvlText w:val="-"/>
      <w:lvlJc w:val="left"/>
      <w:pPr>
        <w:ind w:left="531" w:hanging="425"/>
      </w:pPr>
      <w:rPr>
        <w:rFonts w:ascii="Courier New" w:eastAsia="Courier New" w:hAnsi="Courier New" w:hint="default"/>
        <w:sz w:val="24"/>
        <w:szCs w:val="24"/>
      </w:rPr>
    </w:lvl>
    <w:lvl w:ilvl="1" w:tplc="A366FC86">
      <w:start w:val="1"/>
      <w:numFmt w:val="bullet"/>
      <w:lvlText w:val="-"/>
      <w:lvlJc w:val="left"/>
      <w:pPr>
        <w:ind w:left="142" w:hanging="425"/>
      </w:pPr>
      <w:rPr>
        <w:rFonts w:ascii="Courier New" w:eastAsia="Courier New" w:hAnsi="Courier New" w:hint="default"/>
        <w:sz w:val="24"/>
        <w:szCs w:val="24"/>
      </w:rPr>
    </w:lvl>
    <w:lvl w:ilvl="2" w:tplc="4C1EABCA">
      <w:start w:val="1"/>
      <w:numFmt w:val="bullet"/>
      <w:lvlText w:val="•"/>
      <w:lvlJc w:val="left"/>
      <w:pPr>
        <w:ind w:left="1462" w:hanging="425"/>
      </w:pPr>
      <w:rPr>
        <w:rFonts w:hint="default"/>
      </w:rPr>
    </w:lvl>
    <w:lvl w:ilvl="3" w:tplc="D1DA472E">
      <w:start w:val="1"/>
      <w:numFmt w:val="bullet"/>
      <w:lvlText w:val="•"/>
      <w:lvlJc w:val="left"/>
      <w:pPr>
        <w:ind w:left="2392" w:hanging="425"/>
      </w:pPr>
      <w:rPr>
        <w:rFonts w:hint="default"/>
      </w:rPr>
    </w:lvl>
    <w:lvl w:ilvl="4" w:tplc="03B6AF32">
      <w:start w:val="1"/>
      <w:numFmt w:val="bullet"/>
      <w:lvlText w:val="•"/>
      <w:lvlJc w:val="left"/>
      <w:pPr>
        <w:ind w:left="3322" w:hanging="425"/>
      </w:pPr>
      <w:rPr>
        <w:rFonts w:hint="default"/>
      </w:rPr>
    </w:lvl>
    <w:lvl w:ilvl="5" w:tplc="92040AD0">
      <w:start w:val="1"/>
      <w:numFmt w:val="bullet"/>
      <w:lvlText w:val="•"/>
      <w:lvlJc w:val="left"/>
      <w:pPr>
        <w:ind w:left="4252" w:hanging="425"/>
      </w:pPr>
      <w:rPr>
        <w:rFonts w:hint="default"/>
      </w:rPr>
    </w:lvl>
    <w:lvl w:ilvl="6" w:tplc="2214AE4A">
      <w:start w:val="1"/>
      <w:numFmt w:val="bullet"/>
      <w:lvlText w:val="•"/>
      <w:lvlJc w:val="left"/>
      <w:pPr>
        <w:ind w:left="5182" w:hanging="425"/>
      </w:pPr>
      <w:rPr>
        <w:rFonts w:hint="default"/>
      </w:rPr>
    </w:lvl>
    <w:lvl w:ilvl="7" w:tplc="FF0E8856">
      <w:start w:val="1"/>
      <w:numFmt w:val="bullet"/>
      <w:lvlText w:val="•"/>
      <w:lvlJc w:val="left"/>
      <w:pPr>
        <w:ind w:left="6112" w:hanging="425"/>
      </w:pPr>
      <w:rPr>
        <w:rFonts w:hint="default"/>
      </w:rPr>
    </w:lvl>
    <w:lvl w:ilvl="8" w:tplc="F0D83D70">
      <w:start w:val="1"/>
      <w:numFmt w:val="bullet"/>
      <w:lvlText w:val="•"/>
      <w:lvlJc w:val="left"/>
      <w:pPr>
        <w:ind w:left="7043" w:hanging="425"/>
      </w:pPr>
      <w:rPr>
        <w:rFonts w:hint="default"/>
      </w:rPr>
    </w:lvl>
  </w:abstractNum>
  <w:abstractNum w:abstractNumId="21" w15:restartNumberingAfterBreak="0">
    <w:nsid w:val="39D14E6C"/>
    <w:multiLevelType w:val="hybridMultilevel"/>
    <w:tmpl w:val="727C6DF0"/>
    <w:lvl w:ilvl="0" w:tplc="FC1435CE">
      <w:start w:val="1"/>
      <w:numFmt w:val="bullet"/>
      <w:lvlText w:val="-"/>
      <w:lvlJc w:val="left"/>
      <w:pPr>
        <w:ind w:left="142" w:hanging="351"/>
      </w:pPr>
      <w:rPr>
        <w:rFonts w:ascii="Courier New" w:eastAsia="Courier New" w:hAnsi="Courier New" w:hint="default"/>
        <w:sz w:val="24"/>
        <w:szCs w:val="24"/>
      </w:rPr>
    </w:lvl>
    <w:lvl w:ilvl="1" w:tplc="A3DC9EA8">
      <w:start w:val="1"/>
      <w:numFmt w:val="bullet"/>
      <w:lvlText w:val="•"/>
      <w:lvlJc w:val="left"/>
      <w:pPr>
        <w:ind w:left="1092" w:hanging="351"/>
      </w:pPr>
      <w:rPr>
        <w:rFonts w:hint="default"/>
      </w:rPr>
    </w:lvl>
    <w:lvl w:ilvl="2" w:tplc="283010B0">
      <w:start w:val="1"/>
      <w:numFmt w:val="bullet"/>
      <w:lvlText w:val="•"/>
      <w:lvlJc w:val="left"/>
      <w:pPr>
        <w:ind w:left="2042" w:hanging="351"/>
      </w:pPr>
      <w:rPr>
        <w:rFonts w:hint="default"/>
      </w:rPr>
    </w:lvl>
    <w:lvl w:ilvl="3" w:tplc="8730B348">
      <w:start w:val="1"/>
      <w:numFmt w:val="bullet"/>
      <w:lvlText w:val="•"/>
      <w:lvlJc w:val="left"/>
      <w:pPr>
        <w:ind w:left="2993" w:hanging="351"/>
      </w:pPr>
      <w:rPr>
        <w:rFonts w:hint="default"/>
      </w:rPr>
    </w:lvl>
    <w:lvl w:ilvl="4" w:tplc="67C8F922">
      <w:start w:val="1"/>
      <w:numFmt w:val="bullet"/>
      <w:lvlText w:val="•"/>
      <w:lvlJc w:val="left"/>
      <w:pPr>
        <w:ind w:left="3943" w:hanging="351"/>
      </w:pPr>
      <w:rPr>
        <w:rFonts w:hint="default"/>
      </w:rPr>
    </w:lvl>
    <w:lvl w:ilvl="5" w:tplc="13A29C34">
      <w:start w:val="1"/>
      <w:numFmt w:val="bullet"/>
      <w:lvlText w:val="•"/>
      <w:lvlJc w:val="left"/>
      <w:pPr>
        <w:ind w:left="4894" w:hanging="351"/>
      </w:pPr>
      <w:rPr>
        <w:rFonts w:hint="default"/>
      </w:rPr>
    </w:lvl>
    <w:lvl w:ilvl="6" w:tplc="1CD4482A">
      <w:start w:val="1"/>
      <w:numFmt w:val="bullet"/>
      <w:lvlText w:val="•"/>
      <w:lvlJc w:val="left"/>
      <w:pPr>
        <w:ind w:left="5844" w:hanging="351"/>
      </w:pPr>
      <w:rPr>
        <w:rFonts w:hint="default"/>
      </w:rPr>
    </w:lvl>
    <w:lvl w:ilvl="7" w:tplc="C5DAD314">
      <w:start w:val="1"/>
      <w:numFmt w:val="bullet"/>
      <w:lvlText w:val="•"/>
      <w:lvlJc w:val="left"/>
      <w:pPr>
        <w:ind w:left="6795" w:hanging="351"/>
      </w:pPr>
      <w:rPr>
        <w:rFonts w:hint="default"/>
      </w:rPr>
    </w:lvl>
    <w:lvl w:ilvl="8" w:tplc="578C28EE">
      <w:start w:val="1"/>
      <w:numFmt w:val="bullet"/>
      <w:lvlText w:val="•"/>
      <w:lvlJc w:val="left"/>
      <w:pPr>
        <w:ind w:left="7745" w:hanging="351"/>
      </w:pPr>
      <w:rPr>
        <w:rFonts w:hint="default"/>
      </w:rPr>
    </w:lvl>
  </w:abstractNum>
  <w:abstractNum w:abstractNumId="22" w15:restartNumberingAfterBreak="0">
    <w:nsid w:val="3A3256A5"/>
    <w:multiLevelType w:val="multilevel"/>
    <w:tmpl w:val="444C906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0D298A"/>
    <w:multiLevelType w:val="hybridMultilevel"/>
    <w:tmpl w:val="C0AC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75E60"/>
    <w:multiLevelType w:val="hybridMultilevel"/>
    <w:tmpl w:val="8C8429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310A0B"/>
    <w:multiLevelType w:val="multilevel"/>
    <w:tmpl w:val="1690D7E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27A37"/>
    <w:multiLevelType w:val="multilevel"/>
    <w:tmpl w:val="E80EE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A71582"/>
    <w:multiLevelType w:val="multilevel"/>
    <w:tmpl w:val="8EF2639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57B68"/>
    <w:multiLevelType w:val="hybridMultilevel"/>
    <w:tmpl w:val="30489CD4"/>
    <w:lvl w:ilvl="0" w:tplc="DD721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612D0"/>
    <w:multiLevelType w:val="hybridMultilevel"/>
    <w:tmpl w:val="51883D14"/>
    <w:lvl w:ilvl="0" w:tplc="85F0EAE0">
      <w:start w:val="1"/>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95180D"/>
    <w:multiLevelType w:val="multilevel"/>
    <w:tmpl w:val="CA943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B4350"/>
    <w:multiLevelType w:val="hybridMultilevel"/>
    <w:tmpl w:val="4628D042"/>
    <w:lvl w:ilvl="0" w:tplc="DD721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0C396D"/>
    <w:multiLevelType w:val="multilevel"/>
    <w:tmpl w:val="8834BF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EA0B2D"/>
    <w:multiLevelType w:val="hybridMultilevel"/>
    <w:tmpl w:val="EB6643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9D72607"/>
    <w:multiLevelType w:val="multilevel"/>
    <w:tmpl w:val="CF429134"/>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2416DD0"/>
    <w:multiLevelType w:val="hybridMultilevel"/>
    <w:tmpl w:val="249A6B08"/>
    <w:lvl w:ilvl="0" w:tplc="D4C2C9F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33799"/>
    <w:multiLevelType w:val="hybridMultilevel"/>
    <w:tmpl w:val="6A9EC6BA"/>
    <w:lvl w:ilvl="0" w:tplc="3996ADF8">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D23B9B"/>
    <w:multiLevelType w:val="hybridMultilevel"/>
    <w:tmpl w:val="CE1A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A30B6E"/>
    <w:multiLevelType w:val="multilevel"/>
    <w:tmpl w:val="72DE2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1E1C09"/>
    <w:multiLevelType w:val="multilevel"/>
    <w:tmpl w:val="66264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8"/>
  </w:num>
  <w:num w:numId="3">
    <w:abstractNumId w:val="30"/>
  </w:num>
  <w:num w:numId="4">
    <w:abstractNumId w:val="2"/>
  </w:num>
  <w:num w:numId="5">
    <w:abstractNumId w:val="39"/>
  </w:num>
  <w:num w:numId="6">
    <w:abstractNumId w:val="7"/>
  </w:num>
  <w:num w:numId="7">
    <w:abstractNumId w:val="25"/>
  </w:num>
  <w:num w:numId="8">
    <w:abstractNumId w:val="6"/>
  </w:num>
  <w:num w:numId="9">
    <w:abstractNumId w:val="0"/>
  </w:num>
  <w:num w:numId="10">
    <w:abstractNumId w:val="5"/>
  </w:num>
  <w:num w:numId="11">
    <w:abstractNumId w:val="26"/>
  </w:num>
  <w:num w:numId="12">
    <w:abstractNumId w:val="4"/>
  </w:num>
  <w:num w:numId="13">
    <w:abstractNumId w:val="9"/>
  </w:num>
  <w:num w:numId="14">
    <w:abstractNumId w:val="32"/>
  </w:num>
  <w:num w:numId="15">
    <w:abstractNumId w:val="27"/>
  </w:num>
  <w:num w:numId="16">
    <w:abstractNumId w:val="28"/>
  </w:num>
  <w:num w:numId="17">
    <w:abstractNumId w:val="31"/>
  </w:num>
  <w:num w:numId="18">
    <w:abstractNumId w:val="37"/>
  </w:num>
  <w:num w:numId="19">
    <w:abstractNumId w:val="18"/>
  </w:num>
  <w:num w:numId="20">
    <w:abstractNumId w:val="23"/>
  </w:num>
  <w:num w:numId="21">
    <w:abstractNumId w:val="16"/>
  </w:num>
  <w:num w:numId="22">
    <w:abstractNumId w:val="34"/>
  </w:num>
  <w:num w:numId="23">
    <w:abstractNumId w:val="29"/>
  </w:num>
  <w:num w:numId="24">
    <w:abstractNumId w:val="17"/>
  </w:num>
  <w:num w:numId="25">
    <w:abstractNumId w:val="33"/>
  </w:num>
  <w:num w:numId="26">
    <w:abstractNumId w:val="3"/>
  </w:num>
  <w:num w:numId="27">
    <w:abstractNumId w:val="10"/>
  </w:num>
  <w:num w:numId="28">
    <w:abstractNumId w:val="12"/>
  </w:num>
  <w:num w:numId="29">
    <w:abstractNumId w:val="19"/>
  </w:num>
  <w:num w:numId="30">
    <w:abstractNumId w:val="24"/>
  </w:num>
  <w:num w:numId="31">
    <w:abstractNumId w:val="1"/>
  </w:num>
  <w:num w:numId="32">
    <w:abstractNumId w:val="35"/>
  </w:num>
  <w:num w:numId="33">
    <w:abstractNumId w:val="13"/>
  </w:num>
  <w:num w:numId="34">
    <w:abstractNumId w:val="11"/>
  </w:num>
  <w:num w:numId="35">
    <w:abstractNumId w:val="20"/>
  </w:num>
  <w:num w:numId="36">
    <w:abstractNumId w:val="21"/>
  </w:num>
  <w:num w:numId="37">
    <w:abstractNumId w:val="15"/>
  </w:num>
  <w:num w:numId="38">
    <w:abstractNumId w:val="8"/>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71"/>
    <w:rsid w:val="00011C92"/>
    <w:rsid w:val="00020C43"/>
    <w:rsid w:val="000230A6"/>
    <w:rsid w:val="000246A7"/>
    <w:rsid w:val="000A4417"/>
    <w:rsid w:val="000B6C3C"/>
    <w:rsid w:val="000C066E"/>
    <w:rsid w:val="000D1CA7"/>
    <w:rsid w:val="000E2883"/>
    <w:rsid w:val="000E2E0B"/>
    <w:rsid w:val="000F5DE5"/>
    <w:rsid w:val="000F6D4A"/>
    <w:rsid w:val="001104EE"/>
    <w:rsid w:val="001135F0"/>
    <w:rsid w:val="001357E7"/>
    <w:rsid w:val="0017192F"/>
    <w:rsid w:val="001A7D68"/>
    <w:rsid w:val="001B3FF2"/>
    <w:rsid w:val="001C5A9F"/>
    <w:rsid w:val="001E2983"/>
    <w:rsid w:val="001E6734"/>
    <w:rsid w:val="001F546B"/>
    <w:rsid w:val="001F6F7E"/>
    <w:rsid w:val="0022746C"/>
    <w:rsid w:val="00233F1B"/>
    <w:rsid w:val="002A0EAB"/>
    <w:rsid w:val="002A6E9A"/>
    <w:rsid w:val="002E5EC9"/>
    <w:rsid w:val="003422B9"/>
    <w:rsid w:val="003935A5"/>
    <w:rsid w:val="003963B9"/>
    <w:rsid w:val="003B203E"/>
    <w:rsid w:val="003C2D41"/>
    <w:rsid w:val="003C56E8"/>
    <w:rsid w:val="003D16DD"/>
    <w:rsid w:val="003E3700"/>
    <w:rsid w:val="003E3779"/>
    <w:rsid w:val="003F6382"/>
    <w:rsid w:val="00464B52"/>
    <w:rsid w:val="004666D3"/>
    <w:rsid w:val="004822C3"/>
    <w:rsid w:val="00496AC2"/>
    <w:rsid w:val="00505437"/>
    <w:rsid w:val="00510794"/>
    <w:rsid w:val="00514860"/>
    <w:rsid w:val="00524C8F"/>
    <w:rsid w:val="005841B0"/>
    <w:rsid w:val="00585D74"/>
    <w:rsid w:val="00592E6F"/>
    <w:rsid w:val="005B2B7F"/>
    <w:rsid w:val="005B3676"/>
    <w:rsid w:val="005C6DDC"/>
    <w:rsid w:val="005D7466"/>
    <w:rsid w:val="005F6D44"/>
    <w:rsid w:val="0060304A"/>
    <w:rsid w:val="00641949"/>
    <w:rsid w:val="00670C4F"/>
    <w:rsid w:val="006807D7"/>
    <w:rsid w:val="0069338A"/>
    <w:rsid w:val="006C66E2"/>
    <w:rsid w:val="0074348F"/>
    <w:rsid w:val="007444D8"/>
    <w:rsid w:val="00746448"/>
    <w:rsid w:val="0076565D"/>
    <w:rsid w:val="0076667B"/>
    <w:rsid w:val="007B1F66"/>
    <w:rsid w:val="007B3303"/>
    <w:rsid w:val="00801B3F"/>
    <w:rsid w:val="00802624"/>
    <w:rsid w:val="0080528A"/>
    <w:rsid w:val="00812E08"/>
    <w:rsid w:val="0085395A"/>
    <w:rsid w:val="00880B76"/>
    <w:rsid w:val="008811B0"/>
    <w:rsid w:val="00884B71"/>
    <w:rsid w:val="00897C65"/>
    <w:rsid w:val="008A4F4A"/>
    <w:rsid w:val="00905100"/>
    <w:rsid w:val="00962E44"/>
    <w:rsid w:val="009815CF"/>
    <w:rsid w:val="009A7305"/>
    <w:rsid w:val="009D3D15"/>
    <w:rsid w:val="009E4B5F"/>
    <w:rsid w:val="009F709C"/>
    <w:rsid w:val="00A00D8F"/>
    <w:rsid w:val="00A035B5"/>
    <w:rsid w:val="00A11A77"/>
    <w:rsid w:val="00A167B1"/>
    <w:rsid w:val="00A50BE9"/>
    <w:rsid w:val="00A66E41"/>
    <w:rsid w:val="00A862B4"/>
    <w:rsid w:val="00A912B0"/>
    <w:rsid w:val="00AB10AE"/>
    <w:rsid w:val="00AF3036"/>
    <w:rsid w:val="00AF4D43"/>
    <w:rsid w:val="00B23183"/>
    <w:rsid w:val="00B30BFD"/>
    <w:rsid w:val="00B55313"/>
    <w:rsid w:val="00B56CBD"/>
    <w:rsid w:val="00B5789A"/>
    <w:rsid w:val="00BA2753"/>
    <w:rsid w:val="00BA2BAA"/>
    <w:rsid w:val="00BD5367"/>
    <w:rsid w:val="00BE5708"/>
    <w:rsid w:val="00C06224"/>
    <w:rsid w:val="00C464B3"/>
    <w:rsid w:val="00C5104F"/>
    <w:rsid w:val="00C913D0"/>
    <w:rsid w:val="00CC41A3"/>
    <w:rsid w:val="00CD1C3A"/>
    <w:rsid w:val="00CE0F7A"/>
    <w:rsid w:val="00CE3F98"/>
    <w:rsid w:val="00D23917"/>
    <w:rsid w:val="00D517D1"/>
    <w:rsid w:val="00D52394"/>
    <w:rsid w:val="00D64723"/>
    <w:rsid w:val="00D6547F"/>
    <w:rsid w:val="00D8168F"/>
    <w:rsid w:val="00D87C9F"/>
    <w:rsid w:val="00DA64C2"/>
    <w:rsid w:val="00DB4B3F"/>
    <w:rsid w:val="00DD2AC6"/>
    <w:rsid w:val="00DD69E0"/>
    <w:rsid w:val="00DF0ED4"/>
    <w:rsid w:val="00E02CE4"/>
    <w:rsid w:val="00E0392F"/>
    <w:rsid w:val="00E278B9"/>
    <w:rsid w:val="00E4597A"/>
    <w:rsid w:val="00E51FE6"/>
    <w:rsid w:val="00E54950"/>
    <w:rsid w:val="00E556C6"/>
    <w:rsid w:val="00E7322C"/>
    <w:rsid w:val="00E93901"/>
    <w:rsid w:val="00EB6129"/>
    <w:rsid w:val="00EC1BC1"/>
    <w:rsid w:val="00EE15DE"/>
    <w:rsid w:val="00EF40A9"/>
    <w:rsid w:val="00EF52C6"/>
    <w:rsid w:val="00F049F0"/>
    <w:rsid w:val="00F10B09"/>
    <w:rsid w:val="00F32833"/>
    <w:rsid w:val="00F4202C"/>
    <w:rsid w:val="00F8280B"/>
    <w:rsid w:val="00FB27ED"/>
    <w:rsid w:val="00FB3E09"/>
    <w:rsid w:val="00FD5815"/>
    <w:rsid w:val="00FD6DA0"/>
    <w:rsid w:val="00FE5AE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BF361D"/>
  <w15:docId w15:val="{F18E12E7-9F3F-4524-B39A-CF142F0E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11B0"/>
    <w:rPr>
      <w:color w:val="000000"/>
    </w:rPr>
  </w:style>
  <w:style w:type="paragraph" w:styleId="1">
    <w:name w:val="heading 1"/>
    <w:basedOn w:val="a"/>
    <w:next w:val="a"/>
    <w:link w:val="10"/>
    <w:qFormat/>
    <w:rsid w:val="00FB3E09"/>
    <w:pPr>
      <w:keepNext/>
      <w:widowControl/>
      <w:tabs>
        <w:tab w:val="num" w:pos="432"/>
      </w:tabs>
      <w:suppressAutoHyphens/>
      <w:spacing w:before="240" w:after="60" w:line="360" w:lineRule="auto"/>
      <w:ind w:left="432" w:hanging="432"/>
      <w:jc w:val="both"/>
      <w:outlineLvl w:val="0"/>
    </w:pPr>
    <w:rPr>
      <w:rFonts w:ascii="Arial" w:eastAsia="Times New Roman" w:hAnsi="Arial" w:cs="Arial"/>
      <w:b/>
      <w:bCs/>
      <w:color w:val="auto"/>
      <w:kern w:val="2"/>
      <w:sz w:val="28"/>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E09"/>
    <w:rPr>
      <w:rFonts w:ascii="Arial" w:eastAsia="Times New Roman" w:hAnsi="Arial" w:cs="Arial"/>
      <w:b/>
      <w:bCs/>
      <w:kern w:val="2"/>
      <w:sz w:val="28"/>
      <w:szCs w:val="32"/>
      <w:lang w:eastAsia="ar-SA" w:bidi="ar-SA"/>
    </w:rPr>
  </w:style>
  <w:style w:type="character" w:styleId="a3">
    <w:name w:val="Hyperlink"/>
    <w:basedOn w:val="a0"/>
    <w:uiPriority w:val="99"/>
    <w:rPr>
      <w:color w:val="0066CC"/>
      <w:u w:val="single"/>
    </w:rPr>
  </w:style>
  <w:style w:type="character" w:customStyle="1" w:styleId="2Exact">
    <w:name w:val="Подпись к картинке (2) Exact"/>
    <w:basedOn w:val="a0"/>
    <w:link w:val="2"/>
    <w:rPr>
      <w:rFonts w:ascii="Consolas" w:eastAsia="Consolas" w:hAnsi="Consolas" w:cs="Consolas"/>
      <w:b w:val="0"/>
      <w:bCs w:val="0"/>
      <w:i w:val="0"/>
      <w:iCs w:val="0"/>
      <w:smallCaps w:val="0"/>
      <w:strike w:val="0"/>
      <w:sz w:val="15"/>
      <w:szCs w:val="15"/>
      <w:u w:val="none"/>
    </w:rPr>
  </w:style>
  <w:style w:type="paragraph" w:customStyle="1" w:styleId="2">
    <w:name w:val="Подпись к картинке (2)"/>
    <w:basedOn w:val="a"/>
    <w:link w:val="2Exact"/>
    <w:pPr>
      <w:shd w:val="clear" w:color="auto" w:fill="FFFFFF"/>
      <w:spacing w:line="0" w:lineRule="atLeast"/>
    </w:pPr>
    <w:rPr>
      <w:rFonts w:ascii="Consolas" w:eastAsia="Consolas" w:hAnsi="Consolas" w:cs="Consolas"/>
      <w:sz w:val="15"/>
      <w:szCs w:val="15"/>
    </w:rPr>
  </w:style>
  <w:style w:type="character" w:customStyle="1" w:styleId="2Exact1">
    <w:name w:val="Подпись к картинке (2) Exact1"/>
    <w:basedOn w:val="2Exact"/>
    <w:rPr>
      <w:rFonts w:ascii="Consolas" w:eastAsia="Consolas" w:hAnsi="Consolas" w:cs="Consolas"/>
      <w:b w:val="0"/>
      <w:bCs w:val="0"/>
      <w:i w:val="0"/>
      <w:iCs w:val="0"/>
      <w:smallCaps w:val="0"/>
      <w:strike w:val="0"/>
      <w:color w:val="000000"/>
      <w:spacing w:val="0"/>
      <w:w w:val="100"/>
      <w:position w:val="0"/>
      <w:sz w:val="15"/>
      <w:szCs w:val="15"/>
      <w:u w:val="none"/>
      <w:lang w:val="ru-RU" w:eastAsia="ru-RU" w:bidi="ru-RU"/>
    </w:rPr>
  </w:style>
  <w:style w:type="character" w:customStyle="1" w:styleId="3Exact">
    <w:name w:val="Подпись к картинке (3) Exact"/>
    <w:basedOn w:val="a0"/>
    <w:link w:val="3"/>
    <w:rPr>
      <w:rFonts w:ascii="Times New Roman" w:eastAsia="Times New Roman" w:hAnsi="Times New Roman" w:cs="Times New Roman"/>
      <w:b w:val="0"/>
      <w:bCs w:val="0"/>
      <w:i w:val="0"/>
      <w:iCs w:val="0"/>
      <w:smallCaps w:val="0"/>
      <w:strike w:val="0"/>
      <w:sz w:val="19"/>
      <w:szCs w:val="19"/>
      <w:u w:val="none"/>
    </w:rPr>
  </w:style>
  <w:style w:type="paragraph" w:customStyle="1" w:styleId="3">
    <w:name w:val="Подпись к картинке (3)"/>
    <w:basedOn w:val="a"/>
    <w:link w:val="3Exact"/>
    <w:pPr>
      <w:shd w:val="clear" w:color="auto" w:fill="FFFFFF"/>
      <w:spacing w:line="0" w:lineRule="atLeast"/>
    </w:pPr>
    <w:rPr>
      <w:rFonts w:ascii="Times New Roman" w:eastAsia="Times New Roman" w:hAnsi="Times New Roman" w:cs="Times New Roman"/>
      <w:sz w:val="19"/>
      <w:szCs w:val="19"/>
    </w:rPr>
  </w:style>
  <w:style w:type="character" w:customStyle="1" w:styleId="8Exact">
    <w:name w:val="Основной текст (8) Exact"/>
    <w:basedOn w:val="a0"/>
    <w:link w:val="8"/>
    <w:rPr>
      <w:rFonts w:ascii="Consolas" w:eastAsia="Consolas" w:hAnsi="Consolas" w:cs="Consolas"/>
      <w:b w:val="0"/>
      <w:bCs w:val="0"/>
      <w:i w:val="0"/>
      <w:iCs w:val="0"/>
      <w:smallCaps w:val="0"/>
      <w:strike w:val="0"/>
      <w:sz w:val="15"/>
      <w:szCs w:val="15"/>
      <w:u w:val="none"/>
    </w:rPr>
  </w:style>
  <w:style w:type="paragraph" w:customStyle="1" w:styleId="8">
    <w:name w:val="Основной текст (8)"/>
    <w:basedOn w:val="a"/>
    <w:link w:val="8Exact"/>
    <w:pPr>
      <w:shd w:val="clear" w:color="auto" w:fill="FFFFFF"/>
      <w:spacing w:line="0" w:lineRule="atLeast"/>
    </w:pPr>
    <w:rPr>
      <w:rFonts w:ascii="Consolas" w:eastAsia="Consolas" w:hAnsi="Consolas" w:cs="Consolas"/>
      <w:sz w:val="15"/>
      <w:szCs w:val="15"/>
    </w:rPr>
  </w:style>
  <w:style w:type="character" w:customStyle="1" w:styleId="8Exact3">
    <w:name w:val="Основной текст (8) Exact3"/>
    <w:basedOn w:val="8Exact"/>
    <w:rPr>
      <w:rFonts w:ascii="Consolas" w:eastAsia="Consolas" w:hAnsi="Consolas" w:cs="Consolas"/>
      <w:b w:val="0"/>
      <w:bCs w:val="0"/>
      <w:i w:val="0"/>
      <w:iCs w:val="0"/>
      <w:smallCaps w:val="0"/>
      <w:strike w:val="0"/>
      <w:color w:val="000000"/>
      <w:spacing w:val="0"/>
      <w:w w:val="100"/>
      <w:position w:val="0"/>
      <w:sz w:val="15"/>
      <w:szCs w:val="15"/>
      <w:u w:val="none"/>
      <w:lang w:val="ru-RU" w:eastAsia="ru-RU" w:bidi="ru-RU"/>
    </w:rPr>
  </w:style>
  <w:style w:type="character" w:customStyle="1" w:styleId="80ptExact">
    <w:name w:val="Основной текст (8) + Курсив;Интервал 0 pt Exact"/>
    <w:basedOn w:val="8Exact"/>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8Exact2">
    <w:name w:val="Основной текст (8) Exact2"/>
    <w:basedOn w:val="8Exact"/>
    <w:rPr>
      <w:rFonts w:ascii="Consolas" w:eastAsia="Consolas" w:hAnsi="Consolas" w:cs="Consolas"/>
      <w:b w:val="0"/>
      <w:bCs w:val="0"/>
      <w:i w:val="0"/>
      <w:iCs w:val="0"/>
      <w:smallCaps w:val="0"/>
      <w:strike w:val="0"/>
      <w:color w:val="000000"/>
      <w:spacing w:val="0"/>
      <w:w w:val="100"/>
      <w:position w:val="0"/>
      <w:sz w:val="15"/>
      <w:szCs w:val="15"/>
      <w:u w:val="none"/>
      <w:lang w:val="ru-RU" w:eastAsia="ru-RU" w:bidi="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u w:val="none"/>
    </w:rPr>
  </w:style>
  <w:style w:type="paragraph" w:customStyle="1" w:styleId="31">
    <w:name w:val="Основной текст (3)"/>
    <w:basedOn w:val="a"/>
    <w:link w:val="30"/>
    <w:pPr>
      <w:shd w:val="clear" w:color="auto" w:fill="FFFFFF"/>
      <w:spacing w:after="180" w:line="0" w:lineRule="atLeast"/>
    </w:pPr>
    <w:rPr>
      <w:rFonts w:ascii="Times New Roman" w:eastAsia="Times New Roman" w:hAnsi="Times New Roman" w:cs="Times New Roman"/>
      <w:b/>
      <w:bCs/>
    </w:rPr>
  </w:style>
  <w:style w:type="character" w:customStyle="1" w:styleId="310">
    <w:name w:val="Основной текст (3)1"/>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paragraph" w:customStyle="1" w:styleId="40">
    <w:name w:val="Основной текст (4)"/>
    <w:basedOn w:val="a"/>
    <w:link w:val="4"/>
    <w:pPr>
      <w:shd w:val="clear" w:color="auto" w:fill="FFFFFF"/>
      <w:spacing w:before="180" w:line="0" w:lineRule="atLeast"/>
    </w:pPr>
    <w:rPr>
      <w:rFonts w:ascii="Times New Roman" w:eastAsia="Times New Roman" w:hAnsi="Times New Roman" w:cs="Times New Roman"/>
      <w:b/>
      <w:bCs/>
      <w:sz w:val="32"/>
      <w:szCs w:val="32"/>
    </w:rPr>
  </w:style>
  <w:style w:type="character" w:customStyle="1" w:styleId="41">
    <w:name w:val="Основной текст (4)1"/>
    <w:basedOn w:val="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30"/>
      <w:sz w:val="26"/>
      <w:szCs w:val="26"/>
      <w:u w:val="none"/>
    </w:rPr>
  </w:style>
  <w:style w:type="paragraph" w:customStyle="1" w:styleId="50">
    <w:name w:val="Основной текст (5)"/>
    <w:basedOn w:val="a"/>
    <w:link w:val="5"/>
    <w:pPr>
      <w:shd w:val="clear" w:color="auto" w:fill="FFFFFF"/>
      <w:spacing w:before="300" w:line="479" w:lineRule="exact"/>
      <w:jc w:val="center"/>
    </w:pPr>
    <w:rPr>
      <w:rFonts w:ascii="Times New Roman" w:eastAsia="Times New Roman" w:hAnsi="Times New Roman" w:cs="Times New Roman"/>
      <w:b/>
      <w:bCs/>
      <w:spacing w:val="30"/>
      <w:sz w:val="26"/>
      <w:szCs w:val="26"/>
    </w:rPr>
  </w:style>
  <w:style w:type="character" w:customStyle="1" w:styleId="51">
    <w:name w:val="Основной текст (5)1"/>
    <w:basedOn w:val="5"/>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rPr>
  </w:style>
  <w:style w:type="paragraph" w:customStyle="1" w:styleId="60">
    <w:name w:val="Основной текст (6)"/>
    <w:basedOn w:val="a"/>
    <w:link w:val="6"/>
    <w:pPr>
      <w:shd w:val="clear" w:color="auto" w:fill="FFFFFF"/>
      <w:spacing w:before="300" w:after="420" w:line="353" w:lineRule="exact"/>
      <w:jc w:val="center"/>
    </w:pPr>
    <w:rPr>
      <w:rFonts w:ascii="Times New Roman" w:eastAsia="Times New Roman" w:hAnsi="Times New Roman" w:cs="Times New Roman"/>
      <w:sz w:val="19"/>
      <w:szCs w:val="19"/>
    </w:rPr>
  </w:style>
  <w:style w:type="character" w:customStyle="1" w:styleId="63">
    <w:name w:val="Основной текст (6)3"/>
    <w:basedOn w:val="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62">
    <w:name w:val="Основной текст (6)2"/>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
    <w:basedOn w:val="a"/>
    <w:link w:val="20"/>
    <w:pPr>
      <w:shd w:val="clear" w:color="auto" w:fill="FFFFFF"/>
      <w:spacing w:before="1140" w:after="420" w:line="0" w:lineRule="atLeast"/>
      <w:ind w:hanging="420"/>
      <w:jc w:val="center"/>
    </w:pPr>
    <w:rPr>
      <w:rFonts w:ascii="Times New Roman" w:eastAsia="Times New Roman" w:hAnsi="Times New Roman" w:cs="Times New Roman"/>
    </w:rPr>
  </w:style>
  <w:style w:type="character" w:customStyle="1" w:styleId="7">
    <w:name w:val="Основной текст (7)_"/>
    <w:basedOn w:val="a0"/>
    <w:link w:val="70"/>
    <w:rPr>
      <w:rFonts w:ascii="Trebuchet MS" w:eastAsia="Trebuchet MS" w:hAnsi="Trebuchet MS" w:cs="Trebuchet MS"/>
      <w:b w:val="0"/>
      <w:bCs w:val="0"/>
      <w:i w:val="0"/>
      <w:iCs w:val="0"/>
      <w:smallCaps w:val="0"/>
      <w:strike w:val="0"/>
      <w:sz w:val="16"/>
      <w:szCs w:val="16"/>
      <w:u w:val="none"/>
    </w:rPr>
  </w:style>
  <w:style w:type="paragraph" w:customStyle="1" w:styleId="70">
    <w:name w:val="Основной текст (7)"/>
    <w:basedOn w:val="a"/>
    <w:link w:val="7"/>
    <w:pPr>
      <w:shd w:val="clear" w:color="auto" w:fill="FFFFFF"/>
      <w:spacing w:line="187" w:lineRule="exact"/>
      <w:jc w:val="center"/>
    </w:pPr>
    <w:rPr>
      <w:rFonts w:ascii="Trebuchet MS" w:eastAsia="Trebuchet MS" w:hAnsi="Trebuchet MS" w:cs="Trebuchet MS"/>
      <w:sz w:val="16"/>
      <w:szCs w:val="16"/>
    </w:rPr>
  </w:style>
  <w:style w:type="character" w:customStyle="1" w:styleId="71">
    <w:name w:val="Основной текст (7)1"/>
    <w:basedOn w:val="7"/>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785pt">
    <w:name w:val="Основной текст (7) + 8;5 pt;Полужирный"/>
    <w:basedOn w:val="7"/>
    <w:rPr>
      <w:rFonts w:ascii="Trebuchet MS" w:eastAsia="Trebuchet MS" w:hAnsi="Trebuchet MS" w:cs="Trebuchet MS"/>
      <w:b/>
      <w:bCs/>
      <w:i w:val="0"/>
      <w:iCs w:val="0"/>
      <w:smallCaps w:val="0"/>
      <w:strike w:val="0"/>
      <w:color w:val="000000"/>
      <w:spacing w:val="0"/>
      <w:w w:val="100"/>
      <w:position w:val="0"/>
      <w:sz w:val="17"/>
      <w:szCs w:val="17"/>
      <w:u w:val="none"/>
      <w:lang w:val="ru-RU" w:eastAsia="ru-RU" w:bidi="ru-RU"/>
    </w:rPr>
  </w:style>
  <w:style w:type="character" w:customStyle="1" w:styleId="7TimesNewRoman12pt">
    <w:name w:val="Основной текст (7) + Times New Roman;12 pt"/>
    <w:basedOn w:val="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Tahoma9pt">
    <w:name w:val="Основной текст (7) + Tahoma;9 pt"/>
    <w:basedOn w:val="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6">
    <w:name w:val="Основной текст (2) Exact6"/>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9Exact3">
    <w:name w:val="Основной текст (9) Exact3"/>
    <w:basedOn w:val="9"/>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rPr>
  </w:style>
  <w:style w:type="character" w:customStyle="1" w:styleId="10Exact">
    <w:name w:val="Основной текст (10) Exact"/>
    <w:basedOn w:val="a0"/>
    <w:link w:val="100"/>
    <w:rPr>
      <w:rFonts w:ascii="Times New Roman" w:eastAsia="Times New Roman" w:hAnsi="Times New Roman" w:cs="Times New Roman"/>
      <w:b w:val="0"/>
      <w:bCs w:val="0"/>
      <w:i/>
      <w:iCs/>
      <w:smallCaps w:val="0"/>
      <w:strike w:val="0"/>
      <w:sz w:val="15"/>
      <w:szCs w:val="15"/>
      <w:u w:val="none"/>
    </w:rPr>
  </w:style>
  <w:style w:type="paragraph" w:customStyle="1" w:styleId="100">
    <w:name w:val="Основной текст (10)"/>
    <w:basedOn w:val="a"/>
    <w:link w:val="10Exact"/>
    <w:pPr>
      <w:shd w:val="clear" w:color="auto" w:fill="FFFFFF"/>
      <w:spacing w:after="180" w:line="0" w:lineRule="atLeast"/>
    </w:pPr>
    <w:rPr>
      <w:rFonts w:ascii="Times New Roman" w:eastAsia="Times New Roman" w:hAnsi="Times New Roman" w:cs="Times New Roman"/>
      <w:i/>
      <w:iCs/>
      <w:sz w:val="15"/>
      <w:szCs w:val="15"/>
    </w:rPr>
  </w:style>
  <w:style w:type="character" w:customStyle="1" w:styleId="10Exact1">
    <w:name w:val="Основной текст (10) Exact1"/>
    <w:basedOn w:val="10Exact"/>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Exact1">
    <w:name w:val="Подпись к таблице Exact1"/>
    <w:basedOn w:val="a4"/>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character" w:customStyle="1" w:styleId="295pt">
    <w:name w:val="Основной текст (2) + 9;5 pt"/>
    <w:basedOn w:val="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Курсив"/>
    <w:basedOn w:val="2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
    <w:name w:val="Основной текст (2) + 9;5 pt;Курсив;Интервал -1 pt"/>
    <w:basedOn w:val="20"/>
    <w:rPr>
      <w:rFonts w:ascii="Times New Roman" w:eastAsia="Times New Roman" w:hAnsi="Times New Roman" w:cs="Times New Roman"/>
      <w:b w:val="0"/>
      <w:bCs w:val="0"/>
      <w:i/>
      <w:iCs/>
      <w:smallCaps w:val="0"/>
      <w:strike w:val="0"/>
      <w:color w:val="000000"/>
      <w:spacing w:val="-30"/>
      <w:w w:val="100"/>
      <w:position w:val="0"/>
      <w:sz w:val="19"/>
      <w:szCs w:val="19"/>
      <w:u w:val="none"/>
      <w:lang w:val="en-US" w:eastAsia="en-US" w:bidi="en-US"/>
    </w:rPr>
  </w:style>
  <w:style w:type="character" w:customStyle="1" w:styleId="295pt2">
    <w:name w:val="Основной текст (2) + 9;5 pt;Курсив2"/>
    <w:basedOn w:val="2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20">
    <w:name w:val="Основной текст (2) + 9;5 pt2"/>
    <w:basedOn w:val="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xact2">
    <w:name w:val="Основной текст (2) + Курсив Exact"/>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3ptExact">
    <w:name w:val="Основной текст (2) + Интервал 3 pt Exact"/>
    <w:basedOn w:val="2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3ptExact1">
    <w:name w:val="Основной текст (2) + Интервал 3 pt Exact1"/>
    <w:basedOn w:val="2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11Exact">
    <w:name w:val="Основной текст (11) Exact"/>
    <w:basedOn w:val="a0"/>
    <w:link w:val="11"/>
    <w:rPr>
      <w:rFonts w:ascii="Tahoma" w:eastAsia="Tahoma" w:hAnsi="Tahoma" w:cs="Tahoma"/>
      <w:b w:val="0"/>
      <w:bCs w:val="0"/>
      <w:i w:val="0"/>
      <w:iCs w:val="0"/>
      <w:smallCaps w:val="0"/>
      <w:strike w:val="0"/>
      <w:sz w:val="24"/>
      <w:szCs w:val="24"/>
      <w:u w:val="none"/>
    </w:rPr>
  </w:style>
  <w:style w:type="paragraph" w:customStyle="1" w:styleId="11">
    <w:name w:val="Основной текст (11)"/>
    <w:basedOn w:val="a"/>
    <w:link w:val="11Exact"/>
    <w:pPr>
      <w:shd w:val="clear" w:color="auto" w:fill="FFFFFF"/>
      <w:spacing w:line="0" w:lineRule="atLeast"/>
    </w:pPr>
    <w:rPr>
      <w:rFonts w:ascii="Tahoma" w:eastAsia="Tahoma" w:hAnsi="Tahoma" w:cs="Tahoma"/>
    </w:rPr>
  </w:style>
  <w:style w:type="character" w:customStyle="1" w:styleId="12Exact">
    <w:name w:val="Основной текст (12) Exact"/>
    <w:basedOn w:val="a0"/>
    <w:link w:val="12"/>
    <w:rPr>
      <w:rFonts w:ascii="Trebuchet MS" w:eastAsia="Trebuchet MS" w:hAnsi="Trebuchet MS" w:cs="Trebuchet MS"/>
      <w:b w:val="0"/>
      <w:bCs w:val="0"/>
      <w:i w:val="0"/>
      <w:iCs w:val="0"/>
      <w:smallCaps w:val="0"/>
      <w:strike w:val="0"/>
      <w:sz w:val="18"/>
      <w:szCs w:val="18"/>
      <w:u w:val="none"/>
    </w:rPr>
  </w:style>
  <w:style w:type="paragraph" w:customStyle="1" w:styleId="12">
    <w:name w:val="Основной текст (12)"/>
    <w:basedOn w:val="a"/>
    <w:link w:val="12Exact"/>
    <w:pPr>
      <w:shd w:val="clear" w:color="auto" w:fill="FFFFFF"/>
      <w:spacing w:line="0" w:lineRule="atLeast"/>
      <w:jc w:val="right"/>
    </w:pPr>
    <w:rPr>
      <w:rFonts w:ascii="Trebuchet MS" w:eastAsia="Trebuchet MS" w:hAnsi="Trebuchet MS" w:cs="Trebuchet MS"/>
      <w:sz w:val="18"/>
      <w:szCs w:val="18"/>
    </w:rPr>
  </w:style>
  <w:style w:type="character" w:customStyle="1" w:styleId="12Exact1">
    <w:name w:val="Основной текст (12) Exact1"/>
    <w:basedOn w:val="12Exact"/>
    <w:rPr>
      <w:rFonts w:ascii="Trebuchet MS" w:eastAsia="Trebuchet MS" w:hAnsi="Trebuchet MS" w:cs="Trebuchet MS"/>
      <w:b w:val="0"/>
      <w:bCs w:val="0"/>
      <w:i w:val="0"/>
      <w:iCs w:val="0"/>
      <w:smallCaps w:val="0"/>
      <w:strike w:val="0"/>
      <w:color w:val="000000"/>
      <w:spacing w:val="0"/>
      <w:w w:val="100"/>
      <w:position w:val="0"/>
      <w:sz w:val="18"/>
      <w:szCs w:val="18"/>
      <w:u w:val="single"/>
      <w:lang w:val="ru-RU" w:eastAsia="ru-RU" w:bidi="ru-RU"/>
    </w:rPr>
  </w:style>
  <w:style w:type="character" w:customStyle="1" w:styleId="23pt">
    <w:name w:val="Основной текст (2) + Интервал 3 pt"/>
    <w:basedOn w:val="2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Arial5pt0pt">
    <w:name w:val="Основной текст (2) + Arial;5 pt;Интервал 0 pt"/>
    <w:basedOn w:val="20"/>
    <w:rPr>
      <w:rFonts w:ascii="Arial" w:eastAsia="Arial" w:hAnsi="Arial" w:cs="Arial"/>
      <w:b w:val="0"/>
      <w:bCs w:val="0"/>
      <w:i w:val="0"/>
      <w:iCs w:val="0"/>
      <w:smallCaps w:val="0"/>
      <w:strike w:val="0"/>
      <w:color w:val="000000"/>
      <w:spacing w:val="-10"/>
      <w:w w:val="100"/>
      <w:position w:val="0"/>
      <w:sz w:val="10"/>
      <w:szCs w:val="10"/>
      <w:u w:val="none"/>
      <w:lang w:val="ru-RU" w:eastAsia="ru-RU" w:bidi="ru-RU"/>
    </w:rPr>
  </w:style>
  <w:style w:type="character" w:customStyle="1" w:styleId="2Arial5pt0pt1">
    <w:name w:val="Основной текст (2) + Arial;5 pt;Интервал 0 pt1"/>
    <w:basedOn w:val="20"/>
    <w:rPr>
      <w:rFonts w:ascii="Arial" w:eastAsia="Arial" w:hAnsi="Arial" w:cs="Arial"/>
      <w:b w:val="0"/>
      <w:bCs w:val="0"/>
      <w:i w:val="0"/>
      <w:iCs w:val="0"/>
      <w:smallCaps w:val="0"/>
      <w:strike w:val="0"/>
      <w:color w:val="000000"/>
      <w:spacing w:val="-10"/>
      <w:w w:val="100"/>
      <w:position w:val="0"/>
      <w:sz w:val="10"/>
      <w:szCs w:val="10"/>
      <w:u w:val="none"/>
      <w:lang w:val="ru-RU" w:eastAsia="ru-RU" w:bidi="ru-RU"/>
    </w:rPr>
  </w:style>
  <w:style w:type="character" w:customStyle="1" w:styleId="2Consolas55pt-1pt">
    <w:name w:val="Основной текст (2) + Consolas;5;5 pt;Курсив;Интервал -1 pt"/>
    <w:basedOn w:val="20"/>
    <w:rPr>
      <w:rFonts w:ascii="Consolas" w:eastAsia="Consolas" w:hAnsi="Consolas" w:cs="Consolas"/>
      <w:b w:val="0"/>
      <w:bCs w:val="0"/>
      <w:i/>
      <w:iCs/>
      <w:smallCaps w:val="0"/>
      <w:strike w:val="0"/>
      <w:color w:val="000000"/>
      <w:spacing w:val="-20"/>
      <w:w w:val="100"/>
      <w:position w:val="0"/>
      <w:sz w:val="11"/>
      <w:szCs w:val="11"/>
      <w:u w:val="none"/>
      <w:lang w:val="ru-RU" w:eastAsia="ru-RU" w:bidi="ru-RU"/>
    </w:rPr>
  </w:style>
  <w:style w:type="character" w:customStyle="1" w:styleId="23pt1">
    <w:name w:val="Основной текст (2) + Интервал 3 pt1"/>
    <w:basedOn w:val="2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Exact3">
    <w:name w:val="Подпись к таблице (2) Exact"/>
    <w:basedOn w:val="a0"/>
    <w:rPr>
      <w:rFonts w:ascii="Times New Roman" w:eastAsia="Times New Roman" w:hAnsi="Times New Roman" w:cs="Times New Roman"/>
      <w:b/>
      <w:bCs/>
      <w:i w:val="0"/>
      <w:iCs w:val="0"/>
      <w:smallCaps w:val="0"/>
      <w:strike w:val="0"/>
      <w:u w:val="none"/>
    </w:rPr>
  </w:style>
  <w:style w:type="character" w:customStyle="1" w:styleId="24">
    <w:name w:val="Основной текст (2)4"/>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basedOn w:val="7"/>
    <w:rPr>
      <w:rFonts w:ascii="Trebuchet MS" w:eastAsia="Trebuchet MS" w:hAnsi="Trebuchet MS" w:cs="Trebuchet MS"/>
      <w:b w:val="0"/>
      <w:bCs w:val="0"/>
      <w:i w:val="0"/>
      <w:iCs w:val="0"/>
      <w:smallCaps w:val="0"/>
      <w:strike w:val="0"/>
      <w:color w:val="000000"/>
      <w:spacing w:val="-20"/>
      <w:w w:val="100"/>
      <w:position w:val="0"/>
      <w:sz w:val="16"/>
      <w:szCs w:val="16"/>
      <w:u w:val="none"/>
      <w:lang w:val="ru-RU" w:eastAsia="ru-RU" w:bidi="ru-RU"/>
    </w:rPr>
  </w:style>
  <w:style w:type="character" w:customStyle="1" w:styleId="2Exact5">
    <w:name w:val="Основной текст (2) Exact5"/>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3Exact">
    <w:name w:val="Основной текст (13)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Exact0">
    <w:name w:val="Подпись к картинке Exact"/>
    <w:basedOn w:val="a0"/>
    <w:link w:val="a6"/>
    <w:rPr>
      <w:rFonts w:ascii="Times New Roman" w:eastAsia="Times New Roman" w:hAnsi="Times New Roman" w:cs="Times New Roman"/>
      <w:b w:val="0"/>
      <w:bCs w:val="0"/>
      <w:i w:val="0"/>
      <w:iCs w:val="0"/>
      <w:smallCaps w:val="0"/>
      <w:strike w:val="0"/>
      <w:sz w:val="12"/>
      <w:szCs w:val="12"/>
      <w:u w:val="none"/>
    </w:rPr>
  </w:style>
  <w:style w:type="paragraph" w:customStyle="1" w:styleId="a6">
    <w:name w:val="Подпись к картинке"/>
    <w:basedOn w:val="a"/>
    <w:link w:val="Exact0"/>
    <w:pPr>
      <w:shd w:val="clear" w:color="auto" w:fill="FFFFFF"/>
      <w:spacing w:line="0" w:lineRule="atLeast"/>
    </w:pPr>
    <w:rPr>
      <w:rFonts w:ascii="Times New Roman" w:eastAsia="Times New Roman" w:hAnsi="Times New Roman" w:cs="Times New Roman"/>
      <w:sz w:val="12"/>
      <w:szCs w:val="12"/>
    </w:rPr>
  </w:style>
  <w:style w:type="character" w:customStyle="1" w:styleId="4Exact">
    <w:name w:val="Подпись к картинке (4) Exact"/>
    <w:basedOn w:val="a0"/>
    <w:link w:val="42"/>
    <w:rPr>
      <w:rFonts w:ascii="Times New Roman" w:eastAsia="Times New Roman" w:hAnsi="Times New Roman" w:cs="Times New Roman"/>
      <w:b w:val="0"/>
      <w:bCs w:val="0"/>
      <w:i w:val="0"/>
      <w:iCs w:val="0"/>
      <w:smallCaps w:val="0"/>
      <w:strike w:val="0"/>
      <w:sz w:val="18"/>
      <w:szCs w:val="18"/>
      <w:u w:val="none"/>
    </w:rPr>
  </w:style>
  <w:style w:type="paragraph" w:customStyle="1" w:styleId="42">
    <w:name w:val="Подпись к картинке (4)"/>
    <w:basedOn w:val="a"/>
    <w:link w:val="4Exact"/>
    <w:pPr>
      <w:shd w:val="clear" w:color="auto" w:fill="FFFFFF"/>
      <w:spacing w:line="0" w:lineRule="atLeast"/>
    </w:pPr>
    <w:rPr>
      <w:rFonts w:ascii="Times New Roman" w:eastAsia="Times New Roman" w:hAnsi="Times New Roman" w:cs="Times New Roman"/>
      <w:sz w:val="18"/>
      <w:szCs w:val="18"/>
    </w:rPr>
  </w:style>
  <w:style w:type="character" w:customStyle="1" w:styleId="5Exact">
    <w:name w:val="Подпись к картинке (5) Exact"/>
    <w:basedOn w:val="a0"/>
    <w:link w:val="52"/>
    <w:rPr>
      <w:rFonts w:ascii="Times New Roman" w:eastAsia="Times New Roman" w:hAnsi="Times New Roman" w:cs="Times New Roman"/>
      <w:b/>
      <w:bCs/>
      <w:i/>
      <w:iCs/>
      <w:smallCaps w:val="0"/>
      <w:strike w:val="0"/>
      <w:u w:val="none"/>
      <w:lang w:val="en-US" w:eastAsia="en-US" w:bidi="en-US"/>
    </w:rPr>
  </w:style>
  <w:style w:type="paragraph" w:customStyle="1" w:styleId="52">
    <w:name w:val="Подпись к картинке (5)"/>
    <w:basedOn w:val="a"/>
    <w:link w:val="5Exact"/>
    <w:pPr>
      <w:shd w:val="clear" w:color="auto" w:fill="FFFFFF"/>
      <w:spacing w:line="0" w:lineRule="atLeast"/>
    </w:pPr>
    <w:rPr>
      <w:rFonts w:ascii="Times New Roman" w:eastAsia="Times New Roman" w:hAnsi="Times New Roman" w:cs="Times New Roman"/>
      <w:b/>
      <w:bCs/>
      <w:i/>
      <w:iCs/>
      <w:lang w:val="en-US" w:eastAsia="en-US" w:bidi="en-US"/>
    </w:rPr>
  </w:style>
  <w:style w:type="character" w:customStyle="1" w:styleId="51ptExact">
    <w:name w:val="Подпись к картинке (5) + Интервал 1 pt Exact"/>
    <w:basedOn w:val="5Exact"/>
    <w:rPr>
      <w:rFonts w:ascii="Times New Roman" w:eastAsia="Times New Roman" w:hAnsi="Times New Roman" w:cs="Times New Roman"/>
      <w:b/>
      <w:bCs/>
      <w:i/>
      <w:iCs/>
      <w:smallCaps w:val="0"/>
      <w:strike w:val="0"/>
      <w:color w:val="000000"/>
      <w:spacing w:val="30"/>
      <w:w w:val="100"/>
      <w:position w:val="0"/>
      <w:sz w:val="24"/>
      <w:szCs w:val="24"/>
      <w:u w:val="none"/>
      <w:lang w:val="en-US" w:eastAsia="en-US" w:bidi="en-US"/>
    </w:rPr>
  </w:style>
  <w:style w:type="character" w:customStyle="1" w:styleId="6Exact0">
    <w:name w:val="Подпись к картинке (6) Exact"/>
    <w:basedOn w:val="a0"/>
    <w:link w:val="61"/>
    <w:rPr>
      <w:rFonts w:ascii="Times New Roman" w:eastAsia="Times New Roman" w:hAnsi="Times New Roman" w:cs="Times New Roman"/>
      <w:b/>
      <w:bCs/>
      <w:i/>
      <w:iCs/>
      <w:smallCaps w:val="0"/>
      <w:strike w:val="0"/>
      <w:sz w:val="19"/>
      <w:szCs w:val="19"/>
      <w:u w:val="none"/>
    </w:rPr>
  </w:style>
  <w:style w:type="paragraph" w:customStyle="1" w:styleId="61">
    <w:name w:val="Подпись к картинке (6)"/>
    <w:basedOn w:val="a"/>
    <w:link w:val="6Exact0"/>
    <w:pPr>
      <w:shd w:val="clear" w:color="auto" w:fill="FFFFFF"/>
      <w:spacing w:line="0" w:lineRule="atLeast"/>
    </w:pPr>
    <w:rPr>
      <w:rFonts w:ascii="Times New Roman" w:eastAsia="Times New Roman" w:hAnsi="Times New Roman" w:cs="Times New Roman"/>
      <w:b/>
      <w:bCs/>
      <w:i/>
      <w:iCs/>
      <w:sz w:val="19"/>
      <w:szCs w:val="19"/>
    </w:rPr>
  </w:style>
  <w:style w:type="character" w:customStyle="1" w:styleId="6Exact1">
    <w:name w:val="Подпись к картинке (6) + Не курсив Exact"/>
    <w:basedOn w:val="6Exact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6Exact10">
    <w:name w:val="Подпись к картинке (6) Exact1"/>
    <w:basedOn w:val="6Exact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7Exact0">
    <w:name w:val="Подпись к картинке (7) Exact"/>
    <w:basedOn w:val="a0"/>
    <w:link w:val="72"/>
    <w:rPr>
      <w:rFonts w:ascii="Times New Roman" w:eastAsia="Times New Roman" w:hAnsi="Times New Roman" w:cs="Times New Roman"/>
      <w:b w:val="0"/>
      <w:bCs w:val="0"/>
      <w:i/>
      <w:iCs/>
      <w:smallCaps w:val="0"/>
      <w:strike w:val="0"/>
      <w:u w:val="none"/>
      <w:lang w:val="en-US" w:eastAsia="en-US" w:bidi="en-US"/>
    </w:rPr>
  </w:style>
  <w:style w:type="paragraph" w:customStyle="1" w:styleId="72">
    <w:name w:val="Подпись к картинке (7)"/>
    <w:basedOn w:val="a"/>
    <w:link w:val="7Exact0"/>
    <w:pPr>
      <w:shd w:val="clear" w:color="auto" w:fill="FFFFFF"/>
      <w:spacing w:line="0" w:lineRule="atLeast"/>
    </w:pPr>
    <w:rPr>
      <w:rFonts w:ascii="Times New Roman" w:eastAsia="Times New Roman" w:hAnsi="Times New Roman" w:cs="Times New Roman"/>
      <w:i/>
      <w:iCs/>
      <w:lang w:val="en-US" w:eastAsia="en-US" w:bidi="en-US"/>
    </w:rPr>
  </w:style>
  <w:style w:type="character" w:customStyle="1" w:styleId="7Exact2">
    <w:name w:val="Подпись к картинке (7) Exact2"/>
    <w:basedOn w:val="7Exact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4Exact0">
    <w:name w:val="Основной текст (4) Exact"/>
    <w:basedOn w:val="a0"/>
    <w:rPr>
      <w:rFonts w:ascii="Times New Roman" w:eastAsia="Times New Roman" w:hAnsi="Times New Roman" w:cs="Times New Roman"/>
      <w:b/>
      <w:bCs/>
      <w:i w:val="0"/>
      <w:iCs w:val="0"/>
      <w:smallCaps w:val="0"/>
      <w:strike w:val="0"/>
      <w:sz w:val="32"/>
      <w:szCs w:val="32"/>
      <w:u w:val="none"/>
    </w:rPr>
  </w:style>
  <w:style w:type="character" w:customStyle="1" w:styleId="4Exact1">
    <w:name w:val="Основной текст (4) Exact1"/>
    <w:basedOn w:val="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iCs/>
      <w:smallCaps w:val="0"/>
      <w:strike w:val="0"/>
      <w:sz w:val="19"/>
      <w:szCs w:val="19"/>
      <w:u w:val="none"/>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i/>
      <w:iCs/>
      <w:sz w:val="19"/>
      <w:szCs w:val="19"/>
    </w:rPr>
  </w:style>
  <w:style w:type="character" w:customStyle="1" w:styleId="15Exact1">
    <w:name w:val="Основной текст (15) Exact1"/>
    <w:basedOn w:val="15Exac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6Exact">
    <w:name w:val="Основной текст (16) Exact"/>
    <w:basedOn w:val="a0"/>
    <w:link w:val="16"/>
    <w:rPr>
      <w:rFonts w:ascii="Palatino Linotype" w:eastAsia="Palatino Linotype" w:hAnsi="Palatino Linotype" w:cs="Palatino Linotype"/>
      <w:b w:val="0"/>
      <w:bCs w:val="0"/>
      <w:i/>
      <w:iCs/>
      <w:smallCaps w:val="0"/>
      <w:strike w:val="0"/>
      <w:sz w:val="11"/>
      <w:szCs w:val="11"/>
      <w:u w:val="none"/>
    </w:rPr>
  </w:style>
  <w:style w:type="paragraph" w:customStyle="1" w:styleId="16">
    <w:name w:val="Основной текст (16)"/>
    <w:basedOn w:val="a"/>
    <w:link w:val="16Exact"/>
    <w:pPr>
      <w:shd w:val="clear" w:color="auto" w:fill="FFFFFF"/>
      <w:spacing w:after="300" w:line="0" w:lineRule="atLeast"/>
    </w:pPr>
    <w:rPr>
      <w:rFonts w:ascii="Palatino Linotype" w:eastAsia="Palatino Linotype" w:hAnsi="Palatino Linotype" w:cs="Palatino Linotype"/>
      <w:i/>
      <w:iCs/>
      <w:sz w:val="11"/>
      <w:szCs w:val="11"/>
    </w:rPr>
  </w:style>
  <w:style w:type="character" w:customStyle="1" w:styleId="16Exact1">
    <w:name w:val="Основной текст (16) Exact1"/>
    <w:basedOn w:val="16Exact"/>
    <w:rPr>
      <w:rFonts w:ascii="Palatino Linotype" w:eastAsia="Palatino Linotype" w:hAnsi="Palatino Linotype" w:cs="Palatino Linotype"/>
      <w:b w:val="0"/>
      <w:bCs w:val="0"/>
      <w:i/>
      <w:iCs/>
      <w:smallCaps w:val="0"/>
      <w:strike w:val="0"/>
      <w:color w:val="000000"/>
      <w:spacing w:val="0"/>
      <w:w w:val="100"/>
      <w:position w:val="0"/>
      <w:sz w:val="11"/>
      <w:szCs w:val="11"/>
      <w:u w:val="none"/>
      <w:lang w:val="ru-RU" w:eastAsia="ru-RU" w:bidi="ru-RU"/>
    </w:rPr>
  </w:style>
  <w:style w:type="character" w:customStyle="1" w:styleId="17Exact">
    <w:name w:val="Основной текст (17) Exact"/>
    <w:basedOn w:val="a0"/>
    <w:link w:val="17"/>
    <w:rPr>
      <w:rFonts w:ascii="Arial" w:eastAsia="Arial" w:hAnsi="Arial" w:cs="Arial"/>
      <w:b w:val="0"/>
      <w:bCs w:val="0"/>
      <w:i w:val="0"/>
      <w:iCs w:val="0"/>
      <w:smallCaps w:val="0"/>
      <w:strike w:val="0"/>
      <w:spacing w:val="-10"/>
      <w:sz w:val="10"/>
      <w:szCs w:val="10"/>
      <w:u w:val="none"/>
      <w:lang w:val="en-US" w:eastAsia="en-US" w:bidi="en-US"/>
    </w:rPr>
  </w:style>
  <w:style w:type="paragraph" w:customStyle="1" w:styleId="17">
    <w:name w:val="Основной текст (17)"/>
    <w:basedOn w:val="a"/>
    <w:link w:val="17Exact"/>
    <w:pPr>
      <w:shd w:val="clear" w:color="auto" w:fill="FFFFFF"/>
      <w:spacing w:line="0" w:lineRule="atLeast"/>
    </w:pPr>
    <w:rPr>
      <w:rFonts w:ascii="Arial" w:eastAsia="Arial" w:hAnsi="Arial" w:cs="Arial"/>
      <w:spacing w:val="-10"/>
      <w:sz w:val="10"/>
      <w:szCs w:val="10"/>
      <w:lang w:val="en-US" w:eastAsia="en-US" w:bidi="en-US"/>
    </w:rPr>
  </w:style>
  <w:style w:type="character" w:customStyle="1" w:styleId="17Exact1">
    <w:name w:val="Основной текст (17) Exact1"/>
    <w:basedOn w:val="17Exact"/>
    <w:rPr>
      <w:rFonts w:ascii="Arial" w:eastAsia="Arial" w:hAnsi="Arial" w:cs="Arial"/>
      <w:b w:val="0"/>
      <w:bCs w:val="0"/>
      <w:i w:val="0"/>
      <w:iCs w:val="0"/>
      <w:smallCaps w:val="0"/>
      <w:strike w:val="0"/>
      <w:color w:val="000000"/>
      <w:spacing w:val="-10"/>
      <w:w w:val="100"/>
      <w:position w:val="0"/>
      <w:sz w:val="10"/>
      <w:szCs w:val="10"/>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z w:val="12"/>
      <w:szCs w:val="12"/>
      <w:u w:val="none"/>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sz w:val="12"/>
      <w:szCs w:val="12"/>
    </w:rPr>
  </w:style>
  <w:style w:type="character" w:customStyle="1" w:styleId="9Exact2">
    <w:name w:val="Основной текст (9) Exact2"/>
    <w:basedOn w:val="9"/>
    <w:rPr>
      <w:rFonts w:ascii="Times New Roman" w:eastAsia="Times New Roman" w:hAnsi="Times New Roman" w:cs="Times New Roman"/>
      <w:b w:val="0"/>
      <w:bCs w:val="0"/>
      <w:i/>
      <w:iCs/>
      <w:smallCaps w:val="0"/>
      <w:strike w:val="0"/>
      <w:u w:val="single"/>
      <w:lang w:val="en-US" w:eastAsia="en-US" w:bidi="en-US"/>
    </w:rPr>
  </w:style>
  <w:style w:type="character" w:customStyle="1" w:styleId="7Exact1">
    <w:name w:val="Подпись к картинке (7) Exact1"/>
    <w:basedOn w:val="7Exact0"/>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19Exact">
    <w:name w:val="Основной текст (19) Exact"/>
    <w:basedOn w:val="a0"/>
    <w:link w:val="19"/>
    <w:rPr>
      <w:rFonts w:ascii="Trebuchet MS" w:eastAsia="Trebuchet MS" w:hAnsi="Trebuchet MS" w:cs="Trebuchet MS"/>
      <w:b w:val="0"/>
      <w:bCs w:val="0"/>
      <w:i/>
      <w:iCs/>
      <w:smallCaps w:val="0"/>
      <w:strike w:val="0"/>
      <w:spacing w:val="-20"/>
      <w:sz w:val="26"/>
      <w:szCs w:val="26"/>
      <w:u w:val="none"/>
      <w:lang w:val="en-US" w:eastAsia="en-US" w:bidi="en-US"/>
    </w:rPr>
  </w:style>
  <w:style w:type="paragraph" w:customStyle="1" w:styleId="19">
    <w:name w:val="Основной текст (19)"/>
    <w:basedOn w:val="a"/>
    <w:link w:val="19Exact"/>
    <w:pPr>
      <w:shd w:val="clear" w:color="auto" w:fill="FFFFFF"/>
      <w:spacing w:line="0" w:lineRule="atLeast"/>
    </w:pPr>
    <w:rPr>
      <w:rFonts w:ascii="Trebuchet MS" w:eastAsia="Trebuchet MS" w:hAnsi="Trebuchet MS" w:cs="Trebuchet MS"/>
      <w:i/>
      <w:iCs/>
      <w:spacing w:val="-20"/>
      <w:sz w:val="26"/>
      <w:szCs w:val="26"/>
      <w:lang w:val="en-US" w:eastAsia="en-US" w:bidi="en-US"/>
    </w:rPr>
  </w:style>
  <w:style w:type="character" w:customStyle="1" w:styleId="19Exact1">
    <w:name w:val="Основной текст (19) Exact1"/>
    <w:basedOn w:val="19Exact"/>
    <w:rPr>
      <w:rFonts w:ascii="Trebuchet MS" w:eastAsia="Trebuchet MS" w:hAnsi="Trebuchet MS" w:cs="Trebuchet MS"/>
      <w:b w:val="0"/>
      <w:bCs w:val="0"/>
      <w:i/>
      <w:iCs/>
      <w:smallCaps w:val="0"/>
      <w:strike w:val="0"/>
      <w:color w:val="000000"/>
      <w:spacing w:val="-20"/>
      <w:w w:val="100"/>
      <w:position w:val="0"/>
      <w:sz w:val="26"/>
      <w:szCs w:val="26"/>
      <w:u w:val="none"/>
      <w:lang w:val="ru-RU" w:eastAsia="ru-RU" w:bidi="ru-RU"/>
    </w:rPr>
  </w:style>
  <w:style w:type="character" w:customStyle="1" w:styleId="9Exact0">
    <w:name w:val="Основной текст (9) + Не курсив Exact"/>
    <w:basedOn w:val="9"/>
    <w:rPr>
      <w:rFonts w:ascii="Times New Roman" w:eastAsia="Times New Roman" w:hAnsi="Times New Roman" w:cs="Times New Roman"/>
      <w:b w:val="0"/>
      <w:bCs w:val="0"/>
      <w:i/>
      <w:iCs/>
      <w:smallCaps w:val="0"/>
      <w:strike w:val="0"/>
      <w:u w:val="none"/>
    </w:rPr>
  </w:style>
  <w:style w:type="character" w:customStyle="1" w:styleId="9Exact1">
    <w:name w:val="Основной текст (9) Exact1"/>
    <w:basedOn w:val="9"/>
    <w:rPr>
      <w:rFonts w:ascii="Times New Roman" w:eastAsia="Times New Roman" w:hAnsi="Times New Roman" w:cs="Times New Roman"/>
      <w:b w:val="0"/>
      <w:bCs w:val="0"/>
      <w:i/>
      <w:iCs/>
      <w:smallCaps w:val="0"/>
      <w:strike w:val="0"/>
      <w:u w:val="none"/>
    </w:rPr>
  </w:style>
  <w:style w:type="character" w:customStyle="1" w:styleId="20Exact">
    <w:name w:val="Основной текст (20)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4Exact2">
    <w:name w:val="Заголовок №4 Exact"/>
    <w:basedOn w:val="a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0"/>
    <w:link w:val="210"/>
    <w:rPr>
      <w:rFonts w:ascii="Courier New" w:eastAsia="Courier New" w:hAnsi="Courier New" w:cs="Courier New"/>
      <w:b w:val="0"/>
      <w:bCs w:val="0"/>
      <w:i w:val="0"/>
      <w:iCs w:val="0"/>
      <w:smallCaps w:val="0"/>
      <w:strike w:val="0"/>
      <w:sz w:val="21"/>
      <w:szCs w:val="21"/>
      <w:u w:val="none"/>
    </w:rPr>
  </w:style>
  <w:style w:type="paragraph" w:customStyle="1" w:styleId="210">
    <w:name w:val="Основной текст (21)"/>
    <w:basedOn w:val="a"/>
    <w:link w:val="21Exact"/>
    <w:pPr>
      <w:shd w:val="clear" w:color="auto" w:fill="FFFFFF"/>
      <w:spacing w:line="0" w:lineRule="atLeast"/>
    </w:pPr>
    <w:rPr>
      <w:rFonts w:ascii="Courier New" w:eastAsia="Courier New" w:hAnsi="Courier New" w:cs="Courier New"/>
      <w:sz w:val="21"/>
      <w:szCs w:val="21"/>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19"/>
      <w:szCs w:val="19"/>
      <w:u w:val="none"/>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sz w:val="19"/>
      <w:szCs w:val="19"/>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u w:val="none"/>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paragraph" w:customStyle="1" w:styleId="54">
    <w:name w:val="Заголовок №5"/>
    <w:basedOn w:val="a"/>
    <w:link w:val="53"/>
    <w:pPr>
      <w:shd w:val="clear" w:color="auto" w:fill="FFFFFF"/>
      <w:spacing w:before="480" w:after="300" w:line="0" w:lineRule="atLeast"/>
      <w:ind w:hanging="1220"/>
      <w:outlineLvl w:val="4"/>
    </w:pPr>
    <w:rPr>
      <w:rFonts w:ascii="Times New Roman" w:eastAsia="Times New Roman" w:hAnsi="Times New Roman" w:cs="Times New Roman"/>
      <w:b/>
      <w:bCs/>
    </w:rPr>
  </w:style>
  <w:style w:type="character" w:customStyle="1" w:styleId="22Exact">
    <w:name w:val="Основной текст (22) Exact"/>
    <w:basedOn w:val="a0"/>
    <w:link w:val="220"/>
    <w:rPr>
      <w:rFonts w:ascii="Trebuchet MS" w:eastAsia="Trebuchet MS" w:hAnsi="Trebuchet MS" w:cs="Trebuchet MS"/>
      <w:b/>
      <w:bCs/>
      <w:i w:val="0"/>
      <w:iCs w:val="0"/>
      <w:smallCaps w:val="0"/>
      <w:strike w:val="0"/>
      <w:sz w:val="17"/>
      <w:szCs w:val="17"/>
      <w:u w:val="none"/>
    </w:rPr>
  </w:style>
  <w:style w:type="paragraph" w:customStyle="1" w:styleId="220">
    <w:name w:val="Основной текст (22)"/>
    <w:basedOn w:val="a"/>
    <w:link w:val="22Exact"/>
    <w:pPr>
      <w:shd w:val="clear" w:color="auto" w:fill="FFFFFF"/>
      <w:spacing w:line="104" w:lineRule="exact"/>
    </w:pPr>
    <w:rPr>
      <w:rFonts w:ascii="Trebuchet MS" w:eastAsia="Trebuchet MS" w:hAnsi="Trebuchet MS" w:cs="Trebuchet MS"/>
      <w:b/>
      <w:bCs/>
      <w:sz w:val="17"/>
      <w:szCs w:val="17"/>
    </w:rPr>
  </w:style>
  <w:style w:type="character" w:customStyle="1" w:styleId="23Exact">
    <w:name w:val="Основной текст (23) Exact"/>
    <w:basedOn w:val="a0"/>
    <w:link w:val="230"/>
    <w:rPr>
      <w:rFonts w:ascii="Times New Roman" w:eastAsia="Times New Roman" w:hAnsi="Times New Roman" w:cs="Times New Roman"/>
      <w:b w:val="0"/>
      <w:bCs w:val="0"/>
      <w:i w:val="0"/>
      <w:iCs w:val="0"/>
      <w:smallCaps w:val="0"/>
      <w:strike w:val="0"/>
      <w:sz w:val="18"/>
      <w:szCs w:val="18"/>
      <w:u w:val="none"/>
    </w:rPr>
  </w:style>
  <w:style w:type="paragraph" w:customStyle="1" w:styleId="230">
    <w:name w:val="Основной текст (23)"/>
    <w:basedOn w:val="a"/>
    <w:link w:val="23Exact"/>
    <w:pPr>
      <w:shd w:val="clear" w:color="auto" w:fill="FFFFFF"/>
      <w:spacing w:line="0" w:lineRule="atLeast"/>
    </w:pPr>
    <w:rPr>
      <w:rFonts w:ascii="Times New Roman" w:eastAsia="Times New Roman" w:hAnsi="Times New Roman" w:cs="Times New Roman"/>
      <w:sz w:val="18"/>
      <w:szCs w:val="18"/>
    </w:rPr>
  </w:style>
  <w:style w:type="character" w:customStyle="1" w:styleId="6Exact2">
    <w:name w:val="Основной текст (6) Exact2"/>
    <w:basedOn w:val="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6Exact3">
    <w:name w:val="Основной текст (6) + Курсив Exact"/>
    <w:basedOn w:val="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6Exact20">
    <w:name w:val="Основной текст (6) + Курсив Exact2"/>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pt">
    <w:name w:val="Основной текст (2) + 9 pt"/>
    <w:basedOn w:val="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4pt">
    <w:name w:val="Основной текст (2) + 14 pt"/>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4Exact3">
    <w:name w:val="Подпись к таблице (4) Exact"/>
    <w:basedOn w:val="a0"/>
    <w:rPr>
      <w:rFonts w:ascii="Times New Roman" w:eastAsia="Times New Roman" w:hAnsi="Times New Roman" w:cs="Times New Roman"/>
      <w:b w:val="0"/>
      <w:bCs w:val="0"/>
      <w:i/>
      <w:iCs/>
      <w:smallCaps w:val="0"/>
      <w:strike w:val="0"/>
      <w:u w:val="none"/>
    </w:rPr>
  </w:style>
  <w:style w:type="character" w:customStyle="1" w:styleId="4Exact10">
    <w:name w:val="Подпись к таблице (4) Exact1"/>
    <w:basedOn w:val="43"/>
    <w:rPr>
      <w:rFonts w:ascii="Times New Roman" w:eastAsia="Times New Roman" w:hAnsi="Times New Roman" w:cs="Times New Roman"/>
      <w:b w:val="0"/>
      <w:bCs w:val="0"/>
      <w:i/>
      <w:iCs/>
      <w:smallCaps w:val="0"/>
      <w:strike w:val="0"/>
      <w:u w:val="none"/>
    </w:rPr>
  </w:style>
  <w:style w:type="character" w:customStyle="1" w:styleId="43">
    <w:name w:val="Подпись к таблице (4)_"/>
    <w:basedOn w:val="a0"/>
    <w:link w:val="44"/>
    <w:rPr>
      <w:rFonts w:ascii="Times New Roman" w:eastAsia="Times New Roman" w:hAnsi="Times New Roman" w:cs="Times New Roman"/>
      <w:b w:val="0"/>
      <w:bCs w:val="0"/>
      <w:i/>
      <w:iCs/>
      <w:smallCaps w:val="0"/>
      <w:strike w:val="0"/>
      <w:u w:val="none"/>
    </w:rPr>
  </w:style>
  <w:style w:type="paragraph" w:customStyle="1" w:styleId="44">
    <w:name w:val="Подпись к таблице (4)"/>
    <w:basedOn w:val="a"/>
    <w:link w:val="43"/>
    <w:pPr>
      <w:shd w:val="clear" w:color="auto" w:fill="FFFFFF"/>
      <w:spacing w:line="0" w:lineRule="atLeast"/>
    </w:pPr>
    <w:rPr>
      <w:rFonts w:ascii="Times New Roman" w:eastAsia="Times New Roman" w:hAnsi="Times New Roman" w:cs="Times New Roman"/>
      <w:i/>
      <w:iCs/>
    </w:rPr>
  </w:style>
  <w:style w:type="character" w:customStyle="1" w:styleId="4Exact4">
    <w:name w:val="Подпись к таблице (4) + Не курсив Exact"/>
    <w:basedOn w:val="43"/>
    <w:rPr>
      <w:rFonts w:ascii="Times New Roman" w:eastAsia="Times New Roman" w:hAnsi="Times New Roman" w:cs="Times New Roman"/>
      <w:b w:val="0"/>
      <w:bCs w:val="0"/>
      <w:i/>
      <w:iCs/>
      <w:smallCaps w:val="0"/>
      <w:strike w:val="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character" w:customStyle="1" w:styleId="27">
    <w:name w:val="Колонтитул2"/>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Exact">
    <w:name w:val="Основной текст (24) Exact"/>
    <w:basedOn w:val="a0"/>
    <w:rPr>
      <w:rFonts w:ascii="Consolas" w:eastAsia="Consolas" w:hAnsi="Consolas" w:cs="Consolas"/>
      <w:b w:val="0"/>
      <w:bCs w:val="0"/>
      <w:i w:val="0"/>
      <w:iCs w:val="0"/>
      <w:smallCaps w:val="0"/>
      <w:strike w:val="0"/>
      <w:sz w:val="21"/>
      <w:szCs w:val="21"/>
      <w:u w:val="none"/>
      <w:lang w:val="en-US" w:eastAsia="en-US" w:bidi="en-US"/>
    </w:rPr>
  </w:style>
  <w:style w:type="character" w:customStyle="1" w:styleId="9Exact10">
    <w:name w:val="Основной текст (9) + Не курсив Exact1"/>
    <w:basedOn w:val="9"/>
    <w:rPr>
      <w:rFonts w:ascii="Times New Roman" w:eastAsia="Times New Roman" w:hAnsi="Times New Roman" w:cs="Times New Roman"/>
      <w:b w:val="0"/>
      <w:bCs w:val="0"/>
      <w:i/>
      <w:iCs/>
      <w:smallCaps w:val="0"/>
      <w:strike w:val="0"/>
      <w:u w:val="none"/>
    </w:rPr>
  </w:style>
  <w:style w:type="character" w:customStyle="1" w:styleId="25Exact">
    <w:name w:val="Основной текст (25) Exact"/>
    <w:basedOn w:val="a0"/>
    <w:link w:val="250"/>
    <w:rPr>
      <w:rFonts w:ascii="Arial" w:eastAsia="Arial" w:hAnsi="Arial" w:cs="Arial"/>
      <w:b w:val="0"/>
      <w:bCs w:val="0"/>
      <w:i w:val="0"/>
      <w:iCs w:val="0"/>
      <w:smallCaps w:val="0"/>
      <w:strike w:val="0"/>
      <w:sz w:val="12"/>
      <w:szCs w:val="12"/>
      <w:u w:val="none"/>
    </w:rPr>
  </w:style>
  <w:style w:type="paragraph" w:customStyle="1" w:styleId="250">
    <w:name w:val="Основной текст (25)"/>
    <w:basedOn w:val="a"/>
    <w:link w:val="25Exact"/>
    <w:pPr>
      <w:shd w:val="clear" w:color="auto" w:fill="FFFFFF"/>
      <w:spacing w:before="60" w:line="0" w:lineRule="atLeast"/>
    </w:pPr>
    <w:rPr>
      <w:rFonts w:ascii="Arial" w:eastAsia="Arial" w:hAnsi="Arial" w:cs="Arial"/>
      <w:sz w:val="12"/>
      <w:szCs w:val="12"/>
    </w:rPr>
  </w:style>
  <w:style w:type="character" w:customStyle="1" w:styleId="25Exact1">
    <w:name w:val="Основной текст (25) Exact1"/>
    <w:basedOn w:val="25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8Exact1">
    <w:name w:val="Основной текст (8) Exact1"/>
    <w:basedOn w:val="8Exact"/>
    <w:rPr>
      <w:rFonts w:ascii="Consolas" w:eastAsia="Consolas" w:hAnsi="Consolas" w:cs="Consolas"/>
      <w:b w:val="0"/>
      <w:bCs w:val="0"/>
      <w:i w:val="0"/>
      <w:iCs w:val="0"/>
      <w:smallCaps w:val="0"/>
      <w:strike w:val="0"/>
      <w:color w:val="000000"/>
      <w:spacing w:val="0"/>
      <w:w w:val="100"/>
      <w:position w:val="0"/>
      <w:sz w:val="15"/>
      <w:szCs w:val="15"/>
      <w:u w:val="none"/>
      <w:lang w:val="ru-RU" w:eastAsia="ru-RU" w:bidi="ru-RU"/>
    </w:rPr>
  </w:style>
  <w:style w:type="character" w:customStyle="1" w:styleId="2Exact20">
    <w:name w:val="Основной текст (2) + Курсив Exact2"/>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Exact0">
    <w:name w:val="Заголовок №5 Exact"/>
    <w:basedOn w:val="a0"/>
    <w:rPr>
      <w:rFonts w:ascii="Times New Roman" w:eastAsia="Times New Roman" w:hAnsi="Times New Roman" w:cs="Times New Roman"/>
      <w:b/>
      <w:bCs/>
      <w:i w:val="0"/>
      <w:iCs w:val="0"/>
      <w:smallCaps w:val="0"/>
      <w:strike w:val="0"/>
      <w:u w:val="none"/>
    </w:rPr>
  </w:style>
  <w:style w:type="character" w:customStyle="1" w:styleId="2Exact4">
    <w:name w:val="Основной текст (2) Exact4"/>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10">
    <w:name w:val="Основной текст (2) + Курсив Exact1"/>
    <w:basedOn w:val="2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95pt1">
    <w:name w:val="Основной текст (2) + 9;5 pt;Полужирный;Курсив"/>
    <w:basedOn w:val="2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95pt10">
    <w:name w:val="Основной текст (2) + 9;5 pt;Курсив1"/>
    <w:basedOn w:val="2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85pt1pt">
    <w:name w:val="Основной текст (2) + 8;5 pt;Интервал 1 pt"/>
    <w:basedOn w:val="2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eastAsia="ru-RU" w:bidi="ru-RU"/>
    </w:rPr>
  </w:style>
  <w:style w:type="character" w:customStyle="1" w:styleId="295pt3">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Exact11">
    <w:name w:val="Подпись к таблице (2) Exact1"/>
    <w:basedOn w:val="2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4">
    <w:name w:val="Подпись к таблице (6) Exact"/>
    <w:basedOn w:val="a0"/>
    <w:link w:val="64"/>
    <w:rPr>
      <w:rFonts w:ascii="Times New Roman" w:eastAsia="Times New Roman" w:hAnsi="Times New Roman" w:cs="Times New Roman"/>
      <w:b w:val="0"/>
      <w:bCs w:val="0"/>
      <w:i w:val="0"/>
      <w:iCs w:val="0"/>
      <w:smallCaps w:val="0"/>
      <w:strike w:val="0"/>
      <w:sz w:val="18"/>
      <w:szCs w:val="18"/>
      <w:u w:val="none"/>
    </w:rPr>
  </w:style>
  <w:style w:type="paragraph" w:customStyle="1" w:styleId="64">
    <w:name w:val="Подпись к таблице (6)"/>
    <w:basedOn w:val="a"/>
    <w:link w:val="6Exact4"/>
    <w:pPr>
      <w:shd w:val="clear" w:color="auto" w:fill="FFFFFF"/>
      <w:spacing w:before="600" w:after="60" w:line="0" w:lineRule="atLeast"/>
    </w:pPr>
    <w:rPr>
      <w:rFonts w:ascii="Times New Roman" w:eastAsia="Times New Roman" w:hAnsi="Times New Roman" w:cs="Times New Roman"/>
      <w:sz w:val="18"/>
      <w:szCs w:val="18"/>
    </w:rPr>
  </w:style>
  <w:style w:type="character" w:customStyle="1" w:styleId="6Exact11">
    <w:name w:val="Подпись к таблице (6) Exact1"/>
    <w:basedOn w:val="6Exac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7Exact3">
    <w:name w:val="Подпись к таблице (7) Exact"/>
    <w:basedOn w:val="a0"/>
    <w:link w:val="73"/>
    <w:rPr>
      <w:rFonts w:ascii="Consolas" w:eastAsia="Consolas" w:hAnsi="Consolas" w:cs="Consolas"/>
      <w:b w:val="0"/>
      <w:bCs w:val="0"/>
      <w:i w:val="0"/>
      <w:iCs w:val="0"/>
      <w:smallCaps w:val="0"/>
      <w:strike w:val="0"/>
      <w:sz w:val="21"/>
      <w:szCs w:val="21"/>
      <w:u w:val="none"/>
    </w:rPr>
  </w:style>
  <w:style w:type="paragraph" w:customStyle="1" w:styleId="73">
    <w:name w:val="Подпись к таблице (7)"/>
    <w:basedOn w:val="a"/>
    <w:link w:val="7Exact3"/>
    <w:pPr>
      <w:shd w:val="clear" w:color="auto" w:fill="FFFFFF"/>
      <w:spacing w:before="60" w:line="0" w:lineRule="atLeast"/>
    </w:pPr>
    <w:rPr>
      <w:rFonts w:ascii="Consolas" w:eastAsia="Consolas" w:hAnsi="Consolas" w:cs="Consolas"/>
      <w:sz w:val="21"/>
      <w:szCs w:val="21"/>
    </w:rPr>
  </w:style>
  <w:style w:type="character" w:customStyle="1" w:styleId="7-2ptExact">
    <w:name w:val="Подпись к таблице (7) + Интервал -2 pt Exact"/>
    <w:basedOn w:val="7Exact3"/>
    <w:rPr>
      <w:rFonts w:ascii="Consolas" w:eastAsia="Consolas" w:hAnsi="Consolas" w:cs="Consolas"/>
      <w:b w:val="0"/>
      <w:bCs w:val="0"/>
      <w:i w:val="0"/>
      <w:iCs w:val="0"/>
      <w:smallCaps w:val="0"/>
      <w:strike w:val="0"/>
      <w:color w:val="000000"/>
      <w:spacing w:val="-40"/>
      <w:w w:val="100"/>
      <w:position w:val="0"/>
      <w:sz w:val="21"/>
      <w:szCs w:val="21"/>
      <w:u w:val="none"/>
      <w:lang w:val="ru-RU" w:eastAsia="ru-RU" w:bidi="ru-RU"/>
    </w:rPr>
  </w:style>
  <w:style w:type="character" w:customStyle="1" w:styleId="27Exact">
    <w:name w:val="Основной текст (27) Exact"/>
    <w:basedOn w:val="a0"/>
    <w:link w:val="270"/>
    <w:rPr>
      <w:rFonts w:ascii="Times New Roman" w:eastAsia="Times New Roman" w:hAnsi="Times New Roman" w:cs="Times New Roman"/>
      <w:b/>
      <w:bCs/>
      <w:i w:val="0"/>
      <w:iCs w:val="0"/>
      <w:smallCaps w:val="0"/>
      <w:strike w:val="0"/>
      <w:sz w:val="19"/>
      <w:szCs w:val="19"/>
      <w:u w:val="none"/>
    </w:rPr>
  </w:style>
  <w:style w:type="paragraph" w:customStyle="1" w:styleId="270">
    <w:name w:val="Основной текст (27)"/>
    <w:basedOn w:val="a"/>
    <w:link w:val="27Exact"/>
    <w:pPr>
      <w:shd w:val="clear" w:color="auto" w:fill="FFFFFF"/>
      <w:spacing w:after="60" w:line="104" w:lineRule="exact"/>
    </w:pPr>
    <w:rPr>
      <w:rFonts w:ascii="Times New Roman" w:eastAsia="Times New Roman" w:hAnsi="Times New Roman" w:cs="Times New Roman"/>
      <w:b/>
      <w:bCs/>
      <w:sz w:val="19"/>
      <w:szCs w:val="19"/>
    </w:rPr>
  </w:style>
  <w:style w:type="character" w:customStyle="1" w:styleId="28Exact">
    <w:name w:val="Основной текст (28) Exact"/>
    <w:basedOn w:val="a0"/>
    <w:link w:val="28"/>
    <w:rPr>
      <w:rFonts w:ascii="Trebuchet MS" w:eastAsia="Trebuchet MS" w:hAnsi="Trebuchet MS" w:cs="Trebuchet MS"/>
      <w:b w:val="0"/>
      <w:bCs w:val="0"/>
      <w:i w:val="0"/>
      <w:iCs w:val="0"/>
      <w:smallCaps w:val="0"/>
      <w:strike w:val="0"/>
      <w:spacing w:val="-10"/>
      <w:w w:val="200"/>
      <w:sz w:val="11"/>
      <w:szCs w:val="11"/>
      <w:u w:val="none"/>
      <w:lang w:val="en-US" w:eastAsia="en-US" w:bidi="en-US"/>
    </w:rPr>
  </w:style>
  <w:style w:type="paragraph" w:customStyle="1" w:styleId="28">
    <w:name w:val="Основной текст (28)"/>
    <w:basedOn w:val="a"/>
    <w:link w:val="28Exact"/>
    <w:pPr>
      <w:shd w:val="clear" w:color="auto" w:fill="FFFFFF"/>
      <w:spacing w:line="104" w:lineRule="exact"/>
    </w:pPr>
    <w:rPr>
      <w:rFonts w:ascii="Trebuchet MS" w:eastAsia="Trebuchet MS" w:hAnsi="Trebuchet MS" w:cs="Trebuchet MS"/>
      <w:spacing w:val="-10"/>
      <w:w w:val="200"/>
      <w:sz w:val="11"/>
      <w:szCs w:val="11"/>
      <w:lang w:val="en-US" w:eastAsia="en-US" w:bidi="en-US"/>
    </w:rPr>
  </w:style>
  <w:style w:type="character" w:customStyle="1" w:styleId="27Exact2">
    <w:name w:val="Основной текст (27) Exact2"/>
    <w:basedOn w:val="27Exac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Exact">
    <w:name w:val="Основной текст (29) Exact"/>
    <w:basedOn w:val="a0"/>
    <w:link w:val="29"/>
    <w:rPr>
      <w:rFonts w:ascii="Tahoma" w:eastAsia="Tahoma" w:hAnsi="Tahoma" w:cs="Tahoma"/>
      <w:b w:val="0"/>
      <w:bCs w:val="0"/>
      <w:i w:val="0"/>
      <w:iCs w:val="0"/>
      <w:smallCaps w:val="0"/>
      <w:strike w:val="0"/>
      <w:sz w:val="18"/>
      <w:szCs w:val="18"/>
      <w:u w:val="none"/>
    </w:rPr>
  </w:style>
  <w:style w:type="paragraph" w:customStyle="1" w:styleId="29">
    <w:name w:val="Основной текст (29)"/>
    <w:basedOn w:val="a"/>
    <w:link w:val="29Exact"/>
    <w:pPr>
      <w:shd w:val="clear" w:color="auto" w:fill="FFFFFF"/>
      <w:spacing w:line="209" w:lineRule="exact"/>
    </w:pPr>
    <w:rPr>
      <w:rFonts w:ascii="Tahoma" w:eastAsia="Tahoma" w:hAnsi="Tahoma" w:cs="Tahoma"/>
      <w:sz w:val="18"/>
      <w:szCs w:val="18"/>
    </w:rPr>
  </w:style>
  <w:style w:type="character" w:customStyle="1" w:styleId="29Exact1">
    <w:name w:val="Основной текст (29) Exact1"/>
    <w:basedOn w:val="29Exact"/>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42Exact">
    <w:name w:val="Заголовок №4 (2) Exact"/>
    <w:basedOn w:val="a0"/>
    <w:link w:val="420"/>
    <w:rPr>
      <w:rFonts w:ascii="Times New Roman" w:eastAsia="Times New Roman" w:hAnsi="Times New Roman" w:cs="Times New Roman"/>
      <w:b/>
      <w:bCs/>
      <w:i w:val="0"/>
      <w:iCs w:val="0"/>
      <w:smallCaps w:val="0"/>
      <w:strike w:val="0"/>
      <w:sz w:val="19"/>
      <w:szCs w:val="19"/>
      <w:u w:val="none"/>
    </w:rPr>
  </w:style>
  <w:style w:type="paragraph" w:customStyle="1" w:styleId="420">
    <w:name w:val="Заголовок №4 (2)"/>
    <w:basedOn w:val="a"/>
    <w:link w:val="42Exact"/>
    <w:pPr>
      <w:shd w:val="clear" w:color="auto" w:fill="FFFFFF"/>
      <w:spacing w:after="60" w:line="0" w:lineRule="atLeast"/>
      <w:outlineLvl w:val="3"/>
    </w:pPr>
    <w:rPr>
      <w:rFonts w:ascii="Times New Roman" w:eastAsia="Times New Roman" w:hAnsi="Times New Roman" w:cs="Times New Roman"/>
      <w:b/>
      <w:bCs/>
      <w:sz w:val="19"/>
      <w:szCs w:val="19"/>
    </w:rPr>
  </w:style>
  <w:style w:type="character" w:customStyle="1" w:styleId="42Exact1">
    <w:name w:val="Заголовок №4 (2) Exact1"/>
    <w:basedOn w:val="42Exac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Exact10">
    <w:name w:val="Основной текст (7) Exact1"/>
    <w:basedOn w:val="7"/>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30Exact">
    <w:name w:val="Основной текст (30) Exact"/>
    <w:basedOn w:val="a0"/>
    <w:link w:val="300"/>
    <w:rPr>
      <w:rFonts w:ascii="Times New Roman" w:eastAsia="Times New Roman" w:hAnsi="Times New Roman" w:cs="Times New Roman"/>
      <w:b w:val="0"/>
      <w:bCs w:val="0"/>
      <w:i w:val="0"/>
      <w:iCs w:val="0"/>
      <w:smallCaps w:val="0"/>
      <w:strike w:val="0"/>
      <w:sz w:val="17"/>
      <w:szCs w:val="17"/>
      <w:u w:val="none"/>
    </w:rPr>
  </w:style>
  <w:style w:type="paragraph" w:customStyle="1" w:styleId="300">
    <w:name w:val="Основной текст (30)"/>
    <w:basedOn w:val="a"/>
    <w:link w:val="30Exact"/>
    <w:pPr>
      <w:shd w:val="clear" w:color="auto" w:fill="FFFFFF"/>
      <w:spacing w:line="216" w:lineRule="exact"/>
    </w:pPr>
    <w:rPr>
      <w:rFonts w:ascii="Times New Roman" w:eastAsia="Times New Roman" w:hAnsi="Times New Roman" w:cs="Times New Roman"/>
      <w:sz w:val="17"/>
      <w:szCs w:val="17"/>
    </w:rPr>
  </w:style>
  <w:style w:type="character" w:customStyle="1" w:styleId="30Exact2">
    <w:name w:val="Основной текст (30) Exact2"/>
    <w:basedOn w:val="30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31Exact">
    <w:name w:val="Основной текст (31) Exact"/>
    <w:basedOn w:val="a0"/>
    <w:rPr>
      <w:rFonts w:ascii="Times New Roman" w:eastAsia="Times New Roman" w:hAnsi="Times New Roman" w:cs="Times New Roman"/>
      <w:b w:val="0"/>
      <w:bCs w:val="0"/>
      <w:i/>
      <w:iCs/>
      <w:smallCaps w:val="0"/>
      <w:strike w:val="0"/>
      <w:spacing w:val="-40"/>
      <w:sz w:val="24"/>
      <w:szCs w:val="24"/>
      <w:u w:val="none"/>
    </w:rPr>
  </w:style>
  <w:style w:type="character" w:customStyle="1" w:styleId="31Exact1">
    <w:name w:val="Основной текст (31) Exact1"/>
    <w:basedOn w:val="311"/>
    <w:rPr>
      <w:rFonts w:ascii="Times New Roman" w:eastAsia="Times New Roman" w:hAnsi="Times New Roman" w:cs="Times New Roman"/>
      <w:b w:val="0"/>
      <w:bCs w:val="0"/>
      <w:i/>
      <w:iCs/>
      <w:smallCaps w:val="0"/>
      <w:strike w:val="0"/>
      <w:spacing w:val="-40"/>
      <w:sz w:val="24"/>
      <w:szCs w:val="24"/>
      <w:u w:val="none"/>
    </w:rPr>
  </w:style>
  <w:style w:type="character" w:customStyle="1" w:styleId="311">
    <w:name w:val="Основной текст (31)_"/>
    <w:basedOn w:val="a0"/>
    <w:link w:val="312"/>
    <w:rPr>
      <w:rFonts w:ascii="Times New Roman" w:eastAsia="Times New Roman" w:hAnsi="Times New Roman" w:cs="Times New Roman"/>
      <w:b w:val="0"/>
      <w:bCs w:val="0"/>
      <w:i/>
      <w:iCs/>
      <w:smallCaps w:val="0"/>
      <w:strike w:val="0"/>
      <w:spacing w:val="-40"/>
      <w:sz w:val="24"/>
      <w:szCs w:val="24"/>
      <w:u w:val="none"/>
    </w:rPr>
  </w:style>
  <w:style w:type="paragraph" w:customStyle="1" w:styleId="312">
    <w:name w:val="Основной текст (31)"/>
    <w:basedOn w:val="a"/>
    <w:link w:val="311"/>
    <w:pPr>
      <w:shd w:val="clear" w:color="auto" w:fill="FFFFFF"/>
      <w:spacing w:line="0" w:lineRule="atLeast"/>
    </w:pPr>
    <w:rPr>
      <w:rFonts w:ascii="Times New Roman" w:eastAsia="Times New Roman" w:hAnsi="Times New Roman" w:cs="Times New Roman"/>
      <w:i/>
      <w:iCs/>
      <w:spacing w:val="-40"/>
    </w:rPr>
  </w:style>
  <w:style w:type="character" w:customStyle="1" w:styleId="231">
    <w:name w:val="Основной текст (2) + Курсив3"/>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55">
    <w:name w:val="Подпись к таблице (5)_"/>
    <w:basedOn w:val="a0"/>
    <w:link w:val="56"/>
    <w:rPr>
      <w:rFonts w:ascii="Trebuchet MS" w:eastAsia="Trebuchet MS" w:hAnsi="Trebuchet MS" w:cs="Trebuchet MS"/>
      <w:b w:val="0"/>
      <w:bCs w:val="0"/>
      <w:i w:val="0"/>
      <w:iCs w:val="0"/>
      <w:smallCaps w:val="0"/>
      <w:strike w:val="0"/>
      <w:sz w:val="18"/>
      <w:szCs w:val="18"/>
      <w:u w:val="none"/>
    </w:rPr>
  </w:style>
  <w:style w:type="paragraph" w:customStyle="1" w:styleId="56">
    <w:name w:val="Подпись к таблице (5)"/>
    <w:basedOn w:val="a"/>
    <w:link w:val="55"/>
    <w:pPr>
      <w:shd w:val="clear" w:color="auto" w:fill="FFFFFF"/>
      <w:spacing w:line="0" w:lineRule="atLeast"/>
    </w:pPr>
    <w:rPr>
      <w:rFonts w:ascii="Trebuchet MS" w:eastAsia="Trebuchet MS" w:hAnsi="Trebuchet MS" w:cs="Trebuchet MS"/>
      <w:sz w:val="18"/>
      <w:szCs w:val="18"/>
    </w:rPr>
  </w:style>
  <w:style w:type="character" w:customStyle="1" w:styleId="TrebuchetMS85pt">
    <w:name w:val="Колонтитул + Trebuchet MS;8;5 pt"/>
    <w:basedOn w:val="a7"/>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60">
    <w:name w:val="Основной текст (26)_"/>
    <w:basedOn w:val="a0"/>
    <w:link w:val="261"/>
    <w:rPr>
      <w:rFonts w:ascii="Times New Roman" w:eastAsia="Times New Roman" w:hAnsi="Times New Roman" w:cs="Times New Roman"/>
      <w:b/>
      <w:bCs/>
      <w:i/>
      <w:iCs/>
      <w:smallCaps w:val="0"/>
      <w:strike w:val="0"/>
      <w:u w:val="none"/>
    </w:rPr>
  </w:style>
  <w:style w:type="paragraph" w:customStyle="1" w:styleId="261">
    <w:name w:val="Основной текст (26)"/>
    <w:basedOn w:val="a"/>
    <w:link w:val="260"/>
    <w:pPr>
      <w:shd w:val="clear" w:color="auto" w:fill="FFFFFF"/>
      <w:spacing w:line="511" w:lineRule="exact"/>
      <w:jc w:val="both"/>
    </w:pPr>
    <w:rPr>
      <w:rFonts w:ascii="Times New Roman" w:eastAsia="Times New Roman" w:hAnsi="Times New Roman" w:cs="Times New Roman"/>
      <w:b/>
      <w:bCs/>
      <w:i/>
      <w:iCs/>
    </w:rPr>
  </w:style>
  <w:style w:type="character" w:customStyle="1" w:styleId="232">
    <w:name w:val="Основной текст (2)3"/>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Колонтитул1"/>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3Exact0">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2">
    <w:name w:val="Основной текст (3) Exact2"/>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1">
    <w:name w:val="Основной текст (3) Exact1"/>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Exact">
    <w:name w:val="Основной текст (33) Exact"/>
    <w:basedOn w:val="a0"/>
    <w:link w:val="330"/>
    <w:rPr>
      <w:rFonts w:ascii="Arial" w:eastAsia="Arial" w:hAnsi="Arial" w:cs="Arial"/>
      <w:b w:val="0"/>
      <w:bCs w:val="0"/>
      <w:i/>
      <w:iCs/>
      <w:smallCaps w:val="0"/>
      <w:strike w:val="0"/>
      <w:spacing w:val="10"/>
      <w:sz w:val="19"/>
      <w:szCs w:val="19"/>
      <w:u w:val="none"/>
    </w:rPr>
  </w:style>
  <w:style w:type="paragraph" w:customStyle="1" w:styleId="330">
    <w:name w:val="Основной текст (33)"/>
    <w:basedOn w:val="a"/>
    <w:link w:val="33Exact"/>
    <w:pPr>
      <w:shd w:val="clear" w:color="auto" w:fill="FFFFFF"/>
      <w:spacing w:before="60" w:after="60" w:line="0" w:lineRule="atLeast"/>
    </w:pPr>
    <w:rPr>
      <w:rFonts w:ascii="Arial" w:eastAsia="Arial" w:hAnsi="Arial" w:cs="Arial"/>
      <w:i/>
      <w:iCs/>
      <w:spacing w:val="10"/>
      <w:sz w:val="19"/>
      <w:szCs w:val="19"/>
    </w:rPr>
  </w:style>
  <w:style w:type="character" w:customStyle="1" w:styleId="33Exact1">
    <w:name w:val="Основной текст (33) Exact1"/>
    <w:basedOn w:val="33Exact"/>
    <w:rPr>
      <w:rFonts w:ascii="Arial" w:eastAsia="Arial" w:hAnsi="Arial" w:cs="Arial"/>
      <w:b w:val="0"/>
      <w:bCs w:val="0"/>
      <w:i/>
      <w:iCs/>
      <w:smallCaps w:val="0"/>
      <w:strike w:val="0"/>
      <w:color w:val="000000"/>
      <w:spacing w:val="10"/>
      <w:w w:val="100"/>
      <w:position w:val="0"/>
      <w:sz w:val="19"/>
      <w:szCs w:val="19"/>
      <w:u w:val="none"/>
      <w:lang w:val="ru-RU" w:eastAsia="ru-RU" w:bidi="ru-RU"/>
    </w:rPr>
  </w:style>
  <w:style w:type="character" w:customStyle="1" w:styleId="34Exact">
    <w:name w:val="Основной текст (34) Exact"/>
    <w:basedOn w:val="a0"/>
    <w:link w:val="34"/>
    <w:rPr>
      <w:rFonts w:ascii="Trebuchet MS" w:eastAsia="Trebuchet MS" w:hAnsi="Trebuchet MS" w:cs="Trebuchet MS"/>
      <w:b w:val="0"/>
      <w:bCs w:val="0"/>
      <w:i w:val="0"/>
      <w:iCs w:val="0"/>
      <w:smallCaps w:val="0"/>
      <w:strike w:val="0"/>
      <w:spacing w:val="-20"/>
      <w:w w:val="100"/>
      <w:sz w:val="12"/>
      <w:szCs w:val="12"/>
      <w:u w:val="none"/>
    </w:rPr>
  </w:style>
  <w:style w:type="paragraph" w:customStyle="1" w:styleId="34">
    <w:name w:val="Основной текст (34)"/>
    <w:basedOn w:val="a"/>
    <w:link w:val="34Exact"/>
    <w:pPr>
      <w:shd w:val="clear" w:color="auto" w:fill="FFFFFF"/>
      <w:spacing w:before="60" w:line="0" w:lineRule="atLeast"/>
    </w:pPr>
    <w:rPr>
      <w:rFonts w:ascii="Trebuchet MS" w:eastAsia="Trebuchet MS" w:hAnsi="Trebuchet MS" w:cs="Trebuchet MS"/>
      <w:spacing w:val="-20"/>
      <w:sz w:val="12"/>
      <w:szCs w:val="12"/>
    </w:rPr>
  </w:style>
  <w:style w:type="character" w:customStyle="1" w:styleId="34Exact1">
    <w:name w:val="Основной текст (34) Exact1"/>
    <w:basedOn w:val="34Exact"/>
    <w:rPr>
      <w:rFonts w:ascii="Trebuchet MS" w:eastAsia="Trebuchet MS" w:hAnsi="Trebuchet MS" w:cs="Trebuchet MS"/>
      <w:b w:val="0"/>
      <w:bCs w:val="0"/>
      <w:i w:val="0"/>
      <w:iCs w:val="0"/>
      <w:smallCaps w:val="0"/>
      <w:strike w:val="0"/>
      <w:color w:val="000000"/>
      <w:spacing w:val="-20"/>
      <w:w w:val="100"/>
      <w:position w:val="0"/>
      <w:sz w:val="12"/>
      <w:szCs w:val="12"/>
      <w:u w:val="none"/>
      <w:lang w:val="ru-RU" w:eastAsia="ru-RU" w:bidi="ru-RU"/>
    </w:rPr>
  </w:style>
  <w:style w:type="character" w:customStyle="1" w:styleId="8Exact0">
    <w:name w:val="Подпись к картинке (8) Exact"/>
    <w:basedOn w:val="a0"/>
    <w:link w:val="80"/>
    <w:rPr>
      <w:rFonts w:ascii="Trebuchet MS" w:eastAsia="Trebuchet MS" w:hAnsi="Trebuchet MS" w:cs="Trebuchet MS"/>
      <w:b w:val="0"/>
      <w:bCs w:val="0"/>
      <w:i w:val="0"/>
      <w:iCs w:val="0"/>
      <w:smallCaps w:val="0"/>
      <w:strike w:val="0"/>
      <w:sz w:val="12"/>
      <w:szCs w:val="12"/>
      <w:u w:val="none"/>
    </w:rPr>
  </w:style>
  <w:style w:type="paragraph" w:customStyle="1" w:styleId="80">
    <w:name w:val="Подпись к картинке (8)"/>
    <w:basedOn w:val="a"/>
    <w:link w:val="8Exact0"/>
    <w:pPr>
      <w:shd w:val="clear" w:color="auto" w:fill="FFFFFF"/>
      <w:spacing w:line="0" w:lineRule="atLeast"/>
    </w:pPr>
    <w:rPr>
      <w:rFonts w:ascii="Trebuchet MS" w:eastAsia="Trebuchet MS" w:hAnsi="Trebuchet MS" w:cs="Trebuchet MS"/>
      <w:sz w:val="12"/>
      <w:szCs w:val="12"/>
    </w:rPr>
  </w:style>
  <w:style w:type="character" w:customStyle="1" w:styleId="9Exact4">
    <w:name w:val="Подпись к картинке (9) Exact"/>
    <w:basedOn w:val="a0"/>
    <w:link w:val="91"/>
    <w:rPr>
      <w:rFonts w:ascii="Times New Roman" w:eastAsia="Times New Roman" w:hAnsi="Times New Roman" w:cs="Times New Roman"/>
      <w:b w:val="0"/>
      <w:bCs w:val="0"/>
      <w:i w:val="0"/>
      <w:iCs w:val="0"/>
      <w:smallCaps w:val="0"/>
      <w:strike w:val="0"/>
      <w:u w:val="none"/>
    </w:rPr>
  </w:style>
  <w:style w:type="paragraph" w:customStyle="1" w:styleId="91">
    <w:name w:val="Подпись к картинке (9)"/>
    <w:basedOn w:val="a"/>
    <w:link w:val="9Exact4"/>
    <w:pPr>
      <w:shd w:val="clear" w:color="auto" w:fill="FFFFFF"/>
      <w:spacing w:line="0" w:lineRule="atLeast"/>
    </w:pPr>
    <w:rPr>
      <w:rFonts w:ascii="Times New Roman" w:eastAsia="Times New Roman" w:hAnsi="Times New Roman" w:cs="Times New Roman"/>
    </w:rPr>
  </w:style>
  <w:style w:type="character" w:customStyle="1" w:styleId="2Exact30">
    <w:name w:val="Основной текст (2) Exact3"/>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0">
    <w:name w:val="Основной текст (32)_"/>
    <w:basedOn w:val="a0"/>
    <w:link w:val="321"/>
    <w:rPr>
      <w:rFonts w:ascii="Trebuchet MS" w:eastAsia="Trebuchet MS" w:hAnsi="Trebuchet MS" w:cs="Trebuchet MS"/>
      <w:b w:val="0"/>
      <w:bCs w:val="0"/>
      <w:i w:val="0"/>
      <w:iCs w:val="0"/>
      <w:smallCaps w:val="0"/>
      <w:strike w:val="0"/>
      <w:spacing w:val="0"/>
      <w:w w:val="100"/>
      <w:sz w:val="18"/>
      <w:szCs w:val="18"/>
      <w:u w:val="none"/>
    </w:rPr>
  </w:style>
  <w:style w:type="paragraph" w:customStyle="1" w:styleId="321">
    <w:name w:val="Основной текст (32)"/>
    <w:basedOn w:val="a"/>
    <w:link w:val="320"/>
    <w:pPr>
      <w:shd w:val="clear" w:color="auto" w:fill="FFFFFF"/>
      <w:spacing w:after="240" w:line="0" w:lineRule="atLeast"/>
      <w:jc w:val="right"/>
    </w:pPr>
    <w:rPr>
      <w:rFonts w:ascii="Trebuchet MS" w:eastAsia="Trebuchet MS" w:hAnsi="Trebuchet MS" w:cs="Trebuchet MS"/>
      <w:sz w:val="18"/>
      <w:szCs w:val="18"/>
    </w:rPr>
  </w:style>
  <w:style w:type="character" w:customStyle="1" w:styleId="221">
    <w:name w:val="Основной текст (2) + Курсив2"/>
    <w:basedOn w:val="2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TrebuchetMS75pt">
    <w:name w:val="Основной текст (2) + Trebuchet MS;7;5 pt"/>
    <w:basedOn w:val="20"/>
    <w:rPr>
      <w:rFonts w:ascii="Trebuchet MS" w:eastAsia="Trebuchet MS" w:hAnsi="Trebuchet MS" w:cs="Trebuchet MS"/>
      <w:b w:val="0"/>
      <w:bCs w:val="0"/>
      <w:i w:val="0"/>
      <w:iCs w:val="0"/>
      <w:smallCaps w:val="0"/>
      <w:strike w:val="0"/>
      <w:color w:val="000000"/>
      <w:spacing w:val="0"/>
      <w:w w:val="100"/>
      <w:position w:val="0"/>
      <w:sz w:val="15"/>
      <w:szCs w:val="15"/>
      <w:u w:val="none"/>
      <w:lang w:val="en-US" w:eastAsia="en-US" w:bidi="en-US"/>
    </w:rPr>
  </w:style>
  <w:style w:type="character" w:customStyle="1" w:styleId="222">
    <w:name w:val="Основной текст (2)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Consolas6pt150Exact">
    <w:name w:val="Основной текст (2) + Consolas;6 pt;Масштаб 150% Exact"/>
    <w:basedOn w:val="20"/>
    <w:rPr>
      <w:rFonts w:ascii="Consolas" w:eastAsia="Consolas" w:hAnsi="Consolas" w:cs="Consolas"/>
      <w:b w:val="0"/>
      <w:bCs w:val="0"/>
      <w:i w:val="0"/>
      <w:iCs w:val="0"/>
      <w:smallCaps w:val="0"/>
      <w:strike w:val="0"/>
      <w:color w:val="000000"/>
      <w:spacing w:val="0"/>
      <w:w w:val="150"/>
      <w:position w:val="0"/>
      <w:sz w:val="12"/>
      <w:szCs w:val="12"/>
      <w:u w:val="none"/>
      <w:lang w:val="en-US" w:eastAsia="en-US" w:bidi="en-US"/>
    </w:rPr>
  </w:style>
  <w:style w:type="character" w:customStyle="1" w:styleId="2712ptExact">
    <w:name w:val="Основной текст (27) + 12 pt Exact"/>
    <w:basedOn w:val="27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TrebuchetMS8ptExact">
    <w:name w:val="Основной текст (27) + Trebuchet MS;8 pt;Не полужирный Exact"/>
    <w:basedOn w:val="27Exact"/>
    <w:rPr>
      <w:rFonts w:ascii="Trebuchet MS" w:eastAsia="Trebuchet MS" w:hAnsi="Trebuchet MS" w:cs="Trebuchet MS"/>
      <w:b/>
      <w:bCs/>
      <w:i w:val="0"/>
      <w:iCs w:val="0"/>
      <w:smallCaps w:val="0"/>
      <w:strike w:val="0"/>
      <w:color w:val="000000"/>
      <w:spacing w:val="0"/>
      <w:w w:val="100"/>
      <w:position w:val="0"/>
      <w:sz w:val="16"/>
      <w:szCs w:val="16"/>
      <w:u w:val="none"/>
      <w:lang w:val="ru-RU" w:eastAsia="ru-RU" w:bidi="ru-RU"/>
    </w:rPr>
  </w:style>
  <w:style w:type="character" w:customStyle="1" w:styleId="35Exact">
    <w:name w:val="Основной текст (35) Exact"/>
    <w:basedOn w:val="a0"/>
    <w:link w:val="35"/>
    <w:rPr>
      <w:rFonts w:ascii="Times New Roman" w:eastAsia="Times New Roman" w:hAnsi="Times New Roman" w:cs="Times New Roman"/>
      <w:b/>
      <w:bCs/>
      <w:i w:val="0"/>
      <w:iCs w:val="0"/>
      <w:smallCaps w:val="0"/>
      <w:strike w:val="0"/>
      <w:sz w:val="17"/>
      <w:szCs w:val="17"/>
      <w:u w:val="none"/>
    </w:rPr>
  </w:style>
  <w:style w:type="paragraph" w:customStyle="1" w:styleId="35">
    <w:name w:val="Основной текст (35)"/>
    <w:basedOn w:val="a"/>
    <w:link w:val="35Exact"/>
    <w:pPr>
      <w:shd w:val="clear" w:color="auto" w:fill="FFFFFF"/>
      <w:spacing w:line="104" w:lineRule="exact"/>
    </w:pPr>
    <w:rPr>
      <w:rFonts w:ascii="Times New Roman" w:eastAsia="Times New Roman" w:hAnsi="Times New Roman" w:cs="Times New Roman"/>
      <w:b/>
      <w:bCs/>
      <w:sz w:val="17"/>
      <w:szCs w:val="17"/>
    </w:rPr>
  </w:style>
  <w:style w:type="character" w:customStyle="1" w:styleId="23Exact1">
    <w:name w:val="Основной текст (23) Exact1"/>
    <w:basedOn w:val="23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6Exact">
    <w:name w:val="Основной текст (36) Exact"/>
    <w:basedOn w:val="a0"/>
    <w:link w:val="36"/>
    <w:rPr>
      <w:rFonts w:ascii="Trebuchet MS" w:eastAsia="Trebuchet MS" w:hAnsi="Trebuchet MS" w:cs="Trebuchet MS"/>
      <w:b w:val="0"/>
      <w:bCs w:val="0"/>
      <w:i w:val="0"/>
      <w:iCs w:val="0"/>
      <w:smallCaps w:val="0"/>
      <w:strike w:val="0"/>
      <w:sz w:val="12"/>
      <w:szCs w:val="12"/>
      <w:u w:val="none"/>
    </w:rPr>
  </w:style>
  <w:style w:type="paragraph" w:customStyle="1" w:styleId="36">
    <w:name w:val="Основной текст (36)"/>
    <w:basedOn w:val="a"/>
    <w:link w:val="36Exact"/>
    <w:pPr>
      <w:shd w:val="clear" w:color="auto" w:fill="FFFFFF"/>
      <w:spacing w:line="0" w:lineRule="atLeast"/>
    </w:pPr>
    <w:rPr>
      <w:rFonts w:ascii="Trebuchet MS" w:eastAsia="Trebuchet MS" w:hAnsi="Trebuchet MS" w:cs="Trebuchet MS"/>
      <w:sz w:val="12"/>
      <w:szCs w:val="12"/>
    </w:rPr>
  </w:style>
  <w:style w:type="character" w:customStyle="1" w:styleId="37Exact">
    <w:name w:val="Основной текст (37) Exact"/>
    <w:basedOn w:val="a0"/>
    <w:link w:val="37"/>
    <w:rPr>
      <w:rFonts w:ascii="Times New Roman" w:eastAsia="Times New Roman" w:hAnsi="Times New Roman" w:cs="Times New Roman"/>
      <w:b w:val="0"/>
      <w:bCs w:val="0"/>
      <w:i/>
      <w:iCs/>
      <w:smallCaps w:val="0"/>
      <w:strike w:val="0"/>
      <w:sz w:val="17"/>
      <w:szCs w:val="17"/>
      <w:u w:val="none"/>
    </w:rPr>
  </w:style>
  <w:style w:type="paragraph" w:customStyle="1" w:styleId="37">
    <w:name w:val="Основной текст (37)"/>
    <w:basedOn w:val="a"/>
    <w:link w:val="37Exact"/>
    <w:pPr>
      <w:shd w:val="clear" w:color="auto" w:fill="FFFFFF"/>
      <w:spacing w:line="0" w:lineRule="atLeast"/>
    </w:pPr>
    <w:rPr>
      <w:rFonts w:ascii="Times New Roman" w:eastAsia="Times New Roman" w:hAnsi="Times New Roman" w:cs="Times New Roman"/>
      <w:i/>
      <w:iCs/>
      <w:sz w:val="17"/>
      <w:szCs w:val="17"/>
    </w:rPr>
  </w:style>
  <w:style w:type="character" w:customStyle="1" w:styleId="610">
    <w:name w:val="Основной текст (6)1"/>
    <w:basedOn w:val="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95pt11">
    <w:name w:val="Основной текст (2) + 9;5 pt1"/>
    <w:basedOn w:val="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4pt1">
    <w:name w:val="Колонтитул + 14 pt1"/>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10">
    <w:name w:val="Основной текст (9)1"/>
    <w:basedOn w:val="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10">
    <w:name w:val="Подпись к таблице (4)1"/>
    <w:basedOn w:val="4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b">
    <w:name w:val="Основной текст (2) + Курсив;Малые прописные"/>
    <w:basedOn w:val="20"/>
    <w:rPr>
      <w:rFonts w:ascii="Times New Roman" w:eastAsia="Times New Roman" w:hAnsi="Times New Roman" w:cs="Times New Roman"/>
      <w:b w:val="0"/>
      <w:bCs w:val="0"/>
      <w:i/>
      <w:iCs/>
      <w:smallCaps/>
      <w:strike w:val="0"/>
      <w:color w:val="000000"/>
      <w:spacing w:val="0"/>
      <w:w w:val="100"/>
      <w:position w:val="0"/>
      <w:sz w:val="24"/>
      <w:szCs w:val="24"/>
      <w:u w:val="single"/>
      <w:lang w:val="ru-RU" w:eastAsia="ru-RU" w:bidi="ru-RU"/>
    </w:rPr>
  </w:style>
  <w:style w:type="character" w:customStyle="1" w:styleId="28Exact1">
    <w:name w:val="Основной текст (28) Exact1"/>
    <w:basedOn w:val="28Exact"/>
    <w:rPr>
      <w:rFonts w:ascii="Trebuchet MS" w:eastAsia="Trebuchet MS" w:hAnsi="Trebuchet MS" w:cs="Trebuchet MS"/>
      <w:b w:val="0"/>
      <w:bCs w:val="0"/>
      <w:i w:val="0"/>
      <w:iCs w:val="0"/>
      <w:smallCaps w:val="0"/>
      <w:strike w:val="0"/>
      <w:color w:val="000000"/>
      <w:spacing w:val="-10"/>
      <w:w w:val="200"/>
      <w:position w:val="0"/>
      <w:sz w:val="11"/>
      <w:szCs w:val="11"/>
      <w:u w:val="none"/>
      <w:lang w:val="en-US" w:eastAsia="en-US" w:bidi="en-US"/>
    </w:rPr>
  </w:style>
  <w:style w:type="character" w:customStyle="1" w:styleId="18Exact1">
    <w:name w:val="Основной текст (18) Exact1"/>
    <w:basedOn w:val="18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6Exact2">
    <w:name w:val="Основной текст (36) Exact2"/>
    <w:basedOn w:val="36Exact"/>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Exact10">
    <w:name w:val="Подпись к картинке Exact1"/>
    <w:basedOn w:val="Exact0"/>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ArialExact">
    <w:name w:val="Подпись к картинке + Arial Exact"/>
    <w:basedOn w:val="Exact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CandaraExact">
    <w:name w:val="Подпись к картинке + Candara Exact"/>
    <w:basedOn w:val="Exact0"/>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Consolas7pt0ptExact">
    <w:name w:val="Подпись к картинке + Consolas;7 pt;Интервал 0 pt Exact"/>
    <w:basedOn w:val="Exact0"/>
    <w:rPr>
      <w:rFonts w:ascii="Consolas" w:eastAsia="Consolas" w:hAnsi="Consolas" w:cs="Consolas"/>
      <w:b w:val="0"/>
      <w:bCs w:val="0"/>
      <w:i w:val="0"/>
      <w:iCs w:val="0"/>
      <w:smallCaps w:val="0"/>
      <w:strike w:val="0"/>
      <w:color w:val="000000"/>
      <w:spacing w:val="-10"/>
      <w:w w:val="100"/>
      <w:position w:val="0"/>
      <w:sz w:val="14"/>
      <w:szCs w:val="14"/>
      <w:u w:val="none"/>
      <w:lang w:val="ru-RU" w:eastAsia="ru-RU" w:bidi="ru-RU"/>
    </w:rPr>
  </w:style>
  <w:style w:type="character" w:customStyle="1" w:styleId="CandaraExact1">
    <w:name w:val="Подпись к картинке + Candara Exact1"/>
    <w:basedOn w:val="Exact0"/>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39Exact">
    <w:name w:val="Основной текст (39) Exact"/>
    <w:basedOn w:val="a0"/>
    <w:link w:val="39"/>
    <w:rPr>
      <w:rFonts w:ascii="Consolas" w:eastAsia="Consolas" w:hAnsi="Consolas" w:cs="Consolas"/>
      <w:b w:val="0"/>
      <w:bCs w:val="0"/>
      <w:i w:val="0"/>
      <w:iCs w:val="0"/>
      <w:smallCaps w:val="0"/>
      <w:strike w:val="0"/>
      <w:w w:val="150"/>
      <w:sz w:val="12"/>
      <w:szCs w:val="12"/>
      <w:u w:val="none"/>
    </w:rPr>
  </w:style>
  <w:style w:type="paragraph" w:customStyle="1" w:styleId="39">
    <w:name w:val="Основной текст (39)"/>
    <w:basedOn w:val="a"/>
    <w:link w:val="39Exact"/>
    <w:pPr>
      <w:shd w:val="clear" w:color="auto" w:fill="FFFFFF"/>
      <w:spacing w:line="104" w:lineRule="exact"/>
    </w:pPr>
    <w:rPr>
      <w:rFonts w:ascii="Consolas" w:eastAsia="Consolas" w:hAnsi="Consolas" w:cs="Consolas"/>
      <w:w w:val="150"/>
      <w:sz w:val="12"/>
      <w:szCs w:val="12"/>
    </w:rPr>
  </w:style>
  <w:style w:type="character" w:customStyle="1" w:styleId="35Exact1">
    <w:name w:val="Основной текст (35) Exact1"/>
    <w:basedOn w:val="35Exac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Exact12">
    <w:name w:val="Основной текст (6) Exact1"/>
    <w:basedOn w:val="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val="0"/>
      <w:bCs w:val="0"/>
      <w:i w:val="0"/>
      <w:iCs w:val="0"/>
      <w:smallCaps w:val="0"/>
      <w:strike w:val="0"/>
      <w:sz w:val="19"/>
      <w:szCs w:val="19"/>
      <w:u w:val="none"/>
    </w:rPr>
  </w:style>
  <w:style w:type="paragraph" w:customStyle="1" w:styleId="380">
    <w:name w:val="Основной текст (38)"/>
    <w:basedOn w:val="a"/>
    <w:link w:val="38"/>
    <w:pPr>
      <w:shd w:val="clear" w:color="auto" w:fill="FFFFFF"/>
      <w:spacing w:after="240" w:line="0" w:lineRule="atLeast"/>
      <w:jc w:val="right"/>
    </w:pPr>
    <w:rPr>
      <w:rFonts w:ascii="Times New Roman" w:eastAsia="Times New Roman" w:hAnsi="Times New Roman" w:cs="Times New Roman"/>
      <w:sz w:val="19"/>
      <w:szCs w:val="19"/>
    </w:rPr>
  </w:style>
  <w:style w:type="character" w:customStyle="1" w:styleId="381">
    <w:name w:val="Основной текст (38)1"/>
    <w:basedOn w:val="38"/>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3Exact2">
    <w:name w:val="Основной текст (13) Exact2"/>
    <w:basedOn w:val="130"/>
    <w:rPr>
      <w:rFonts w:ascii="Times New Roman" w:eastAsia="Times New Roman" w:hAnsi="Times New Roman" w:cs="Times New Roman"/>
      <w:b w:val="0"/>
      <w:bCs w:val="0"/>
      <w:i w:val="0"/>
      <w:iCs w:val="0"/>
      <w:smallCaps w:val="0"/>
      <w:strike w:val="0"/>
      <w:sz w:val="18"/>
      <w:szCs w:val="18"/>
      <w:u w:val="non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18"/>
      <w:szCs w:val="18"/>
      <w:u w:val="none"/>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18"/>
      <w:szCs w:val="18"/>
    </w:rPr>
  </w:style>
  <w:style w:type="character" w:customStyle="1" w:styleId="27Exact0">
    <w:name w:val="Основной текст (27) + Курсив Exact"/>
    <w:basedOn w:val="27Exac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0Exact">
    <w:name w:val="Основной текст (40) Exact"/>
    <w:basedOn w:val="a0"/>
    <w:link w:val="400"/>
    <w:rPr>
      <w:rFonts w:ascii="Arial" w:eastAsia="Arial" w:hAnsi="Arial" w:cs="Arial"/>
      <w:b w:val="0"/>
      <w:bCs w:val="0"/>
      <w:i/>
      <w:iCs/>
      <w:smallCaps w:val="0"/>
      <w:strike w:val="0"/>
      <w:sz w:val="16"/>
      <w:szCs w:val="16"/>
      <w:u w:val="none"/>
    </w:rPr>
  </w:style>
  <w:style w:type="paragraph" w:customStyle="1" w:styleId="400">
    <w:name w:val="Основной текст (40)"/>
    <w:basedOn w:val="a"/>
    <w:link w:val="40Exact"/>
    <w:pPr>
      <w:shd w:val="clear" w:color="auto" w:fill="FFFFFF"/>
      <w:spacing w:line="0" w:lineRule="atLeast"/>
    </w:pPr>
    <w:rPr>
      <w:rFonts w:ascii="Arial" w:eastAsia="Arial" w:hAnsi="Arial" w:cs="Arial"/>
      <w:i/>
      <w:iCs/>
      <w:sz w:val="16"/>
      <w:szCs w:val="16"/>
    </w:rPr>
  </w:style>
  <w:style w:type="character" w:customStyle="1" w:styleId="40Exact1">
    <w:name w:val="Основной текст (40) Exact1"/>
    <w:basedOn w:val="40Exact"/>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411">
    <w:name w:val="Основной текст (41)_"/>
    <w:basedOn w:val="a0"/>
    <w:link w:val="412"/>
    <w:rPr>
      <w:rFonts w:ascii="Trebuchet MS" w:eastAsia="Trebuchet MS" w:hAnsi="Trebuchet MS" w:cs="Trebuchet MS"/>
      <w:b w:val="0"/>
      <w:bCs w:val="0"/>
      <w:i w:val="0"/>
      <w:iCs w:val="0"/>
      <w:smallCaps w:val="0"/>
      <w:strike w:val="0"/>
      <w:spacing w:val="10"/>
      <w:w w:val="100"/>
      <w:sz w:val="18"/>
      <w:szCs w:val="18"/>
      <w:u w:val="none"/>
    </w:rPr>
  </w:style>
  <w:style w:type="paragraph" w:customStyle="1" w:styleId="412">
    <w:name w:val="Основной текст (41)"/>
    <w:basedOn w:val="a"/>
    <w:link w:val="411"/>
    <w:pPr>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4110">
    <w:name w:val="Основной текст (41)1"/>
    <w:basedOn w:val="411"/>
    <w:rPr>
      <w:rFonts w:ascii="Trebuchet MS" w:eastAsia="Trebuchet MS" w:hAnsi="Trebuchet MS" w:cs="Trebuchet MS"/>
      <w:b w:val="0"/>
      <w:bCs w:val="0"/>
      <w:i w:val="0"/>
      <w:iCs w:val="0"/>
      <w:smallCaps w:val="0"/>
      <w:strike w:val="0"/>
      <w:color w:val="000000"/>
      <w:spacing w:val="10"/>
      <w:w w:val="100"/>
      <w:position w:val="0"/>
      <w:sz w:val="18"/>
      <w:szCs w:val="18"/>
      <w:u w:val="single"/>
      <w:lang w:val="ru-RU" w:eastAsia="ru-RU" w:bidi="ru-RU"/>
    </w:rPr>
  </w:style>
  <w:style w:type="character" w:customStyle="1" w:styleId="2TrebuchetMS13pt3pt">
    <w:name w:val="Основной текст (2) + Trebuchet MS;13 pt;Курсив;Интервал 3 pt"/>
    <w:basedOn w:val="20"/>
    <w:rPr>
      <w:rFonts w:ascii="Trebuchet MS" w:eastAsia="Trebuchet MS" w:hAnsi="Trebuchet MS" w:cs="Trebuchet MS"/>
      <w:b w:val="0"/>
      <w:bCs w:val="0"/>
      <w:i/>
      <w:iCs/>
      <w:smallCaps w:val="0"/>
      <w:strike w:val="0"/>
      <w:color w:val="000000"/>
      <w:spacing w:val="70"/>
      <w:w w:val="100"/>
      <w:position w:val="0"/>
      <w:sz w:val="26"/>
      <w:szCs w:val="26"/>
      <w:u w:val="none"/>
      <w:lang w:val="ru-RU" w:eastAsia="ru-RU" w:bidi="ru-RU"/>
    </w:rPr>
  </w:style>
  <w:style w:type="character" w:customStyle="1" w:styleId="2TrebuchetMS13pt-1pt">
    <w:name w:val="Основной текст (2) + Trebuchet MS;13 pt;Курсив;Интервал -1 pt"/>
    <w:basedOn w:val="20"/>
    <w:rPr>
      <w:rFonts w:ascii="Trebuchet MS" w:eastAsia="Trebuchet MS" w:hAnsi="Trebuchet MS" w:cs="Trebuchet MS"/>
      <w:b w:val="0"/>
      <w:bCs w:val="0"/>
      <w:i/>
      <w:iCs/>
      <w:smallCaps w:val="0"/>
      <w:strike w:val="0"/>
      <w:color w:val="000000"/>
      <w:spacing w:val="-20"/>
      <w:w w:val="100"/>
      <w:position w:val="0"/>
      <w:sz w:val="26"/>
      <w:szCs w:val="26"/>
      <w:u w:val="none"/>
      <w:lang w:val="ru-RU" w:eastAsia="ru-RU" w:bidi="ru-RU"/>
    </w:rPr>
  </w:style>
  <w:style w:type="character" w:customStyle="1" w:styleId="2TrebuchetMS13pt-1pt2">
    <w:name w:val="Основной текст (2) + Trebuchet MS;13 pt;Курсив;Интервал -1 pt2"/>
    <w:basedOn w:val="20"/>
    <w:rPr>
      <w:rFonts w:ascii="Trebuchet MS" w:eastAsia="Trebuchet MS" w:hAnsi="Trebuchet MS" w:cs="Trebuchet MS"/>
      <w:b w:val="0"/>
      <w:bCs w:val="0"/>
      <w:i/>
      <w:iCs/>
      <w:smallCaps w:val="0"/>
      <w:strike w:val="0"/>
      <w:color w:val="000000"/>
      <w:spacing w:val="-20"/>
      <w:w w:val="100"/>
      <w:position w:val="0"/>
      <w:sz w:val="26"/>
      <w:szCs w:val="26"/>
      <w:u w:val="none"/>
      <w:lang w:val="en-US" w:eastAsia="en-US" w:bidi="en-US"/>
    </w:rPr>
  </w:style>
  <w:style w:type="character" w:customStyle="1" w:styleId="216pt">
    <w:name w:val="Основной текст (2) + 16 pt;Полужирный"/>
    <w:basedOn w:val="20"/>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216pt1">
    <w:name w:val="Основной текст (2) + 16 pt;Полужирный1"/>
    <w:basedOn w:val="2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4-2ptExact">
    <w:name w:val="Основной текст (24) + Интервал -2 pt Exact"/>
    <w:basedOn w:val="240"/>
    <w:rPr>
      <w:rFonts w:ascii="Consolas" w:eastAsia="Consolas" w:hAnsi="Consolas" w:cs="Consolas"/>
      <w:b w:val="0"/>
      <w:bCs w:val="0"/>
      <w:i w:val="0"/>
      <w:iCs w:val="0"/>
      <w:smallCaps w:val="0"/>
      <w:strike w:val="0"/>
      <w:spacing w:val="-40"/>
      <w:sz w:val="21"/>
      <w:szCs w:val="21"/>
      <w:u w:val="none"/>
    </w:rPr>
  </w:style>
  <w:style w:type="character" w:customStyle="1" w:styleId="240">
    <w:name w:val="Основной текст (24)_"/>
    <w:basedOn w:val="a0"/>
    <w:link w:val="241"/>
    <w:rPr>
      <w:rFonts w:ascii="Consolas" w:eastAsia="Consolas" w:hAnsi="Consolas" w:cs="Consolas"/>
      <w:b w:val="0"/>
      <w:bCs w:val="0"/>
      <w:i w:val="0"/>
      <w:iCs w:val="0"/>
      <w:smallCaps w:val="0"/>
      <w:strike w:val="0"/>
      <w:sz w:val="21"/>
      <w:szCs w:val="21"/>
      <w:u w:val="none"/>
    </w:rPr>
  </w:style>
  <w:style w:type="paragraph" w:customStyle="1" w:styleId="241">
    <w:name w:val="Основной текст (24)"/>
    <w:basedOn w:val="a"/>
    <w:link w:val="240"/>
    <w:pPr>
      <w:shd w:val="clear" w:color="auto" w:fill="FFFFFF"/>
      <w:spacing w:line="0" w:lineRule="atLeast"/>
      <w:jc w:val="both"/>
    </w:pPr>
    <w:rPr>
      <w:rFonts w:ascii="Consolas" w:eastAsia="Consolas" w:hAnsi="Consolas" w:cs="Consolas"/>
      <w:sz w:val="21"/>
      <w:szCs w:val="21"/>
    </w:rPr>
  </w:style>
  <w:style w:type="character" w:customStyle="1" w:styleId="26pt">
    <w:name w:val="Основной текст (2) + 6 pt"/>
    <w:basedOn w:val="2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85pt0">
    <w:name w:val="Основной текст (2) + 8;5 pt;Полужирный"/>
    <w:basedOn w:val="2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5pt3pt">
    <w:name w:val="Основной текст (2) + 9;5 pt;Интервал 3 pt"/>
    <w:basedOn w:val="20"/>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2Consolas105pt1pt">
    <w:name w:val="Основной текст (2) + Consolas;10;5 pt;Интервал 1 pt"/>
    <w:basedOn w:val="20"/>
    <w:rPr>
      <w:rFonts w:ascii="Consolas" w:eastAsia="Consolas" w:hAnsi="Consolas" w:cs="Consolas"/>
      <w:b w:val="0"/>
      <w:bCs w:val="0"/>
      <w:i w:val="0"/>
      <w:iCs w:val="0"/>
      <w:smallCaps w:val="0"/>
      <w:strike w:val="0"/>
      <w:color w:val="000000"/>
      <w:spacing w:val="30"/>
      <w:w w:val="100"/>
      <w:position w:val="0"/>
      <w:sz w:val="21"/>
      <w:szCs w:val="21"/>
      <w:u w:val="none"/>
      <w:lang w:val="en-US" w:eastAsia="en-US" w:bidi="en-US"/>
    </w:rPr>
  </w:style>
  <w:style w:type="character" w:customStyle="1" w:styleId="2Consolas105pt-2pt">
    <w:name w:val="Основной текст (2) + Consolas;10;5 pt;Курсив;Интервал -2 pt"/>
    <w:basedOn w:val="20"/>
    <w:rPr>
      <w:rFonts w:ascii="Consolas" w:eastAsia="Consolas" w:hAnsi="Consolas" w:cs="Consolas"/>
      <w:b w:val="0"/>
      <w:bCs w:val="0"/>
      <w:i/>
      <w:iCs/>
      <w:smallCaps w:val="0"/>
      <w:strike w:val="0"/>
      <w:color w:val="000000"/>
      <w:spacing w:val="-40"/>
      <w:w w:val="100"/>
      <w:position w:val="0"/>
      <w:sz w:val="21"/>
      <w:szCs w:val="21"/>
      <w:u w:val="none"/>
      <w:lang w:val="ru-RU" w:eastAsia="ru-RU" w:bidi="ru-RU"/>
    </w:rPr>
  </w:style>
  <w:style w:type="character" w:customStyle="1" w:styleId="2Consolas105pt1pt2">
    <w:name w:val="Основной текст (2) + Consolas;10;5 pt;Интервал 1 pt2"/>
    <w:basedOn w:val="20"/>
    <w:rPr>
      <w:rFonts w:ascii="Consolas" w:eastAsia="Consolas" w:hAnsi="Consolas" w:cs="Consolas"/>
      <w:b w:val="0"/>
      <w:bCs w:val="0"/>
      <w:i w:val="0"/>
      <w:iCs w:val="0"/>
      <w:smallCaps w:val="0"/>
      <w:strike w:val="0"/>
      <w:color w:val="000000"/>
      <w:spacing w:val="30"/>
      <w:w w:val="100"/>
      <w:position w:val="0"/>
      <w:sz w:val="21"/>
      <w:szCs w:val="21"/>
      <w:u w:val="none"/>
      <w:lang w:val="ru-RU" w:eastAsia="ru-RU" w:bidi="ru-RU"/>
    </w:rPr>
  </w:style>
  <w:style w:type="character" w:customStyle="1" w:styleId="2Consolas105pt1pt1">
    <w:name w:val="Основной текст (2) + Consolas;10;5 pt;Интервал 1 pt1"/>
    <w:basedOn w:val="20"/>
    <w:rPr>
      <w:rFonts w:ascii="Consolas" w:eastAsia="Consolas" w:hAnsi="Consolas" w:cs="Consolas"/>
      <w:b w:val="0"/>
      <w:bCs w:val="0"/>
      <w:i w:val="0"/>
      <w:iCs w:val="0"/>
      <w:smallCaps w:val="0"/>
      <w:strike w:val="0"/>
      <w:color w:val="000000"/>
      <w:spacing w:val="30"/>
      <w:w w:val="100"/>
      <w:position w:val="0"/>
      <w:sz w:val="21"/>
      <w:szCs w:val="21"/>
      <w:u w:val="none"/>
      <w:lang w:val="ru-RU" w:eastAsia="ru-RU" w:bidi="ru-RU"/>
    </w:rPr>
  </w:style>
  <w:style w:type="character" w:customStyle="1" w:styleId="43Exact">
    <w:name w:val="Основной текст (43) Exact"/>
    <w:basedOn w:val="a0"/>
    <w:link w:val="430"/>
    <w:rPr>
      <w:rFonts w:ascii="Times New Roman" w:eastAsia="Times New Roman" w:hAnsi="Times New Roman" w:cs="Times New Roman"/>
      <w:b/>
      <w:bCs/>
      <w:i w:val="0"/>
      <w:iCs w:val="0"/>
      <w:smallCaps w:val="0"/>
      <w:strike w:val="0"/>
      <w:sz w:val="17"/>
      <w:szCs w:val="17"/>
      <w:u w:val="none"/>
    </w:rPr>
  </w:style>
  <w:style w:type="paragraph" w:customStyle="1" w:styleId="430">
    <w:name w:val="Основной текст (43)"/>
    <w:basedOn w:val="a"/>
    <w:link w:val="43Exact"/>
    <w:pPr>
      <w:shd w:val="clear" w:color="auto" w:fill="FFFFFF"/>
      <w:spacing w:line="0" w:lineRule="atLeast"/>
    </w:pPr>
    <w:rPr>
      <w:rFonts w:ascii="Times New Roman" w:eastAsia="Times New Roman" w:hAnsi="Times New Roman" w:cs="Times New Roman"/>
      <w:b/>
      <w:bCs/>
      <w:sz w:val="17"/>
      <w:szCs w:val="17"/>
    </w:rPr>
  </w:style>
  <w:style w:type="character" w:customStyle="1" w:styleId="101">
    <w:name w:val="Подпись к картинке (10)_"/>
    <w:basedOn w:val="a0"/>
    <w:link w:val="102"/>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102">
    <w:name w:val="Подпись к картинке (10)"/>
    <w:basedOn w:val="a"/>
    <w:link w:val="101"/>
    <w:pPr>
      <w:shd w:val="clear" w:color="auto" w:fill="FFFFFF"/>
      <w:spacing w:line="0" w:lineRule="atLeast"/>
    </w:pPr>
    <w:rPr>
      <w:rFonts w:ascii="Times New Roman" w:eastAsia="Times New Roman" w:hAnsi="Times New Roman" w:cs="Times New Roman"/>
      <w:sz w:val="28"/>
      <w:szCs w:val="28"/>
      <w:lang w:val="en-US" w:eastAsia="en-US" w:bidi="en-US"/>
    </w:rPr>
  </w:style>
  <w:style w:type="character" w:customStyle="1" w:styleId="241pt">
    <w:name w:val="Основной текст (24) + Интервал 1 pt"/>
    <w:basedOn w:val="240"/>
    <w:rPr>
      <w:rFonts w:ascii="Consolas" w:eastAsia="Consolas" w:hAnsi="Consolas" w:cs="Consolas"/>
      <w:b w:val="0"/>
      <w:bCs w:val="0"/>
      <w:i w:val="0"/>
      <w:iCs w:val="0"/>
      <w:smallCaps w:val="0"/>
      <w:strike w:val="0"/>
      <w:color w:val="000000"/>
      <w:spacing w:val="30"/>
      <w:w w:val="100"/>
      <w:position w:val="0"/>
      <w:sz w:val="21"/>
      <w:szCs w:val="21"/>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28"/>
      <w:szCs w:val="28"/>
    </w:rPr>
  </w:style>
  <w:style w:type="character" w:customStyle="1" w:styleId="421">
    <w:name w:val="Основной текст (42)_"/>
    <w:basedOn w:val="a0"/>
    <w:link w:val="422"/>
    <w:rPr>
      <w:rFonts w:ascii="Consolas" w:eastAsia="Consolas" w:hAnsi="Consolas" w:cs="Consolas"/>
      <w:b w:val="0"/>
      <w:bCs w:val="0"/>
      <w:i w:val="0"/>
      <w:iCs w:val="0"/>
      <w:smallCaps w:val="0"/>
      <w:strike w:val="0"/>
      <w:sz w:val="20"/>
      <w:szCs w:val="20"/>
      <w:u w:val="none"/>
    </w:rPr>
  </w:style>
  <w:style w:type="paragraph" w:customStyle="1" w:styleId="422">
    <w:name w:val="Основной текст (42)"/>
    <w:basedOn w:val="a"/>
    <w:link w:val="421"/>
    <w:pPr>
      <w:shd w:val="clear" w:color="auto" w:fill="FFFFFF"/>
      <w:spacing w:line="0" w:lineRule="atLeast"/>
    </w:pPr>
    <w:rPr>
      <w:rFonts w:ascii="Consolas" w:eastAsia="Consolas" w:hAnsi="Consolas" w:cs="Consolas"/>
      <w:sz w:val="20"/>
      <w:szCs w:val="20"/>
    </w:rPr>
  </w:style>
  <w:style w:type="character" w:customStyle="1" w:styleId="214pt3">
    <w:name w:val="Основной текст (2) + 14 pt3"/>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TrebuchetMS95pt">
    <w:name w:val="Основной текст (2) + Trebuchet MS;9;5 pt;Курсив"/>
    <w:basedOn w:val="20"/>
    <w:rPr>
      <w:rFonts w:ascii="Trebuchet MS" w:eastAsia="Trebuchet MS" w:hAnsi="Trebuchet MS" w:cs="Trebuchet MS"/>
      <w:b w:val="0"/>
      <w:bCs w:val="0"/>
      <w:i/>
      <w:iCs/>
      <w:smallCaps w:val="0"/>
      <w:strike w:val="0"/>
      <w:color w:val="000000"/>
      <w:spacing w:val="0"/>
      <w:w w:val="100"/>
      <w:position w:val="0"/>
      <w:sz w:val="19"/>
      <w:szCs w:val="19"/>
      <w:u w:val="none"/>
      <w:lang w:val="ru-RU" w:eastAsia="ru-RU" w:bidi="ru-RU"/>
    </w:rPr>
  </w:style>
  <w:style w:type="character" w:customStyle="1" w:styleId="2AngsanaUPC11pt">
    <w:name w:val="Основной текст (2) + AngsanaUPC;11 pt;Курсив"/>
    <w:basedOn w:val="20"/>
    <w:rPr>
      <w:rFonts w:ascii="AngsanaUPC" w:eastAsia="AngsanaUPC" w:hAnsi="AngsanaUPC" w:cs="AngsanaUPC"/>
      <w:b w:val="0"/>
      <w:bCs w:val="0"/>
      <w:i/>
      <w:iCs/>
      <w:smallCaps w:val="0"/>
      <w:strike w:val="0"/>
      <w:color w:val="000000"/>
      <w:spacing w:val="0"/>
      <w:w w:val="100"/>
      <w:position w:val="0"/>
      <w:sz w:val="22"/>
      <w:szCs w:val="22"/>
      <w:u w:val="none"/>
      <w:lang w:val="ru-RU" w:eastAsia="ru-RU" w:bidi="ru-RU"/>
    </w:rPr>
  </w:style>
  <w:style w:type="character" w:customStyle="1" w:styleId="285pt2">
    <w:name w:val="Основной текст (2) + 8;5 pt;Полужирный2"/>
    <w:basedOn w:val="2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1">
    <w:name w:val="Основной текст (2) + 8;5 pt;Полужирный1"/>
    <w:basedOn w:val="2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4pt2">
    <w:name w:val="Основной текст (2) + 14 pt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4pt1">
    <w:name w:val="Основной текст (2) + 14 pt1"/>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rebuchetMS13pt-1pt1">
    <w:name w:val="Основной текст (2) + Trebuchet MS;13 pt;Курсив;Интервал -1 pt1"/>
    <w:basedOn w:val="20"/>
    <w:rPr>
      <w:rFonts w:ascii="Trebuchet MS" w:eastAsia="Trebuchet MS" w:hAnsi="Trebuchet MS" w:cs="Trebuchet MS"/>
      <w:b w:val="0"/>
      <w:bCs w:val="0"/>
      <w:i/>
      <w:iCs/>
      <w:smallCaps w:val="0"/>
      <w:strike w:val="0"/>
      <w:color w:val="000000"/>
      <w:spacing w:val="-20"/>
      <w:w w:val="100"/>
      <w:position w:val="0"/>
      <w:sz w:val="26"/>
      <w:szCs w:val="26"/>
      <w:u w:val="none"/>
      <w:lang w:val="en-US" w:eastAsia="en-US" w:bidi="en-US"/>
    </w:rPr>
  </w:style>
  <w:style w:type="character" w:customStyle="1" w:styleId="2AngsanaUPC11pt1">
    <w:name w:val="Основной текст (2) + AngsanaUPC;11 pt;Курсив1"/>
    <w:basedOn w:val="20"/>
    <w:rPr>
      <w:rFonts w:ascii="AngsanaUPC" w:eastAsia="AngsanaUPC" w:hAnsi="AngsanaUPC" w:cs="AngsanaUPC"/>
      <w:b w:val="0"/>
      <w:bCs w:val="0"/>
      <w:i/>
      <w:iCs/>
      <w:smallCaps w:val="0"/>
      <w:strike w:val="0"/>
      <w:color w:val="000000"/>
      <w:spacing w:val="0"/>
      <w:w w:val="100"/>
      <w:position w:val="0"/>
      <w:sz w:val="22"/>
      <w:szCs w:val="22"/>
      <w:u w:val="none"/>
      <w:lang w:val="ru-RU" w:eastAsia="ru-RU" w:bidi="ru-RU"/>
    </w:rPr>
  </w:style>
  <w:style w:type="character" w:customStyle="1" w:styleId="275pt">
    <w:name w:val="Основной текст (2) + 7;5 pt;Курсив"/>
    <w:basedOn w:val="20"/>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TrebuchetMS4pt">
    <w:name w:val="Основной текст (2) + Trebuchet MS;4 pt"/>
    <w:basedOn w:val="20"/>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2Tahoma6pt">
    <w:name w:val="Основной текст (2) + Tahoma;6 pt"/>
    <w:basedOn w:val="2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BookmanOldStyle8pt">
    <w:name w:val="Основной текст (2) + Bookman Old Style;8 pt"/>
    <w:basedOn w:val="2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style>
  <w:style w:type="character" w:customStyle="1" w:styleId="2Candara45pt">
    <w:name w:val="Основной текст (2) + Candara;4;5 pt;Курсив"/>
    <w:basedOn w:val="20"/>
    <w:rPr>
      <w:rFonts w:ascii="Candara" w:eastAsia="Candara" w:hAnsi="Candara" w:cs="Candara"/>
      <w:b w:val="0"/>
      <w:bCs w:val="0"/>
      <w:i/>
      <w:iCs/>
      <w:smallCaps w:val="0"/>
      <w:strike w:val="0"/>
      <w:color w:val="000000"/>
      <w:spacing w:val="0"/>
      <w:w w:val="100"/>
      <w:position w:val="0"/>
      <w:sz w:val="9"/>
      <w:szCs w:val="9"/>
      <w:u w:val="none"/>
      <w:lang w:val="en-US" w:eastAsia="en-US" w:bidi="en-US"/>
    </w:rPr>
  </w:style>
  <w:style w:type="character" w:customStyle="1" w:styleId="44Exact">
    <w:name w:val="Основной текст (44) Exact"/>
    <w:basedOn w:val="a0"/>
    <w:link w:val="440"/>
    <w:rPr>
      <w:rFonts w:ascii="Times New Roman" w:eastAsia="Times New Roman" w:hAnsi="Times New Roman" w:cs="Times New Roman"/>
      <w:b w:val="0"/>
      <w:bCs w:val="0"/>
      <w:i w:val="0"/>
      <w:iCs w:val="0"/>
      <w:smallCaps w:val="0"/>
      <w:strike w:val="0"/>
      <w:sz w:val="12"/>
      <w:szCs w:val="12"/>
      <w:u w:val="none"/>
    </w:rPr>
  </w:style>
  <w:style w:type="paragraph" w:customStyle="1" w:styleId="440">
    <w:name w:val="Основной текст (44)"/>
    <w:basedOn w:val="a"/>
    <w:link w:val="44Exact"/>
    <w:pPr>
      <w:shd w:val="clear" w:color="auto" w:fill="FFFFFF"/>
      <w:spacing w:line="0" w:lineRule="atLeast"/>
    </w:pPr>
    <w:rPr>
      <w:rFonts w:ascii="Times New Roman" w:eastAsia="Times New Roman" w:hAnsi="Times New Roman" w:cs="Times New Roman"/>
      <w:sz w:val="12"/>
      <w:szCs w:val="12"/>
    </w:rPr>
  </w:style>
  <w:style w:type="character" w:customStyle="1" w:styleId="44Exact1">
    <w:name w:val="Основной текст (44) Exact1"/>
    <w:basedOn w:val="44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9pt2">
    <w:name w:val="Основной текст (2) + 9 pt2"/>
    <w:basedOn w:val="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Exact11">
    <w:name w:val="Подпись к картинке (9) Exact1"/>
    <w:basedOn w:val="9Exact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pt1">
    <w:name w:val="Основной текст (2) + 9 pt1"/>
    <w:basedOn w:val="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BookmanOldStyle75pt0pt100Exact">
    <w:name w:val="Основной текст (28) + Bookman Old Style;7;5 pt;Курсив;Интервал 0 pt;Масштаб 100% Exact"/>
    <w:basedOn w:val="28Exact"/>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6TrebuchetMS6ptExact">
    <w:name w:val="Основной текст (6) + Trebuchet MS;6 pt Exact"/>
    <w:basedOn w:val="6"/>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44TrebuchetMSExact">
    <w:name w:val="Основной текст (44) + Trebuchet MS Exact"/>
    <w:basedOn w:val="44Exact"/>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45Exact">
    <w:name w:val="Основной текст (45) Exact"/>
    <w:basedOn w:val="a0"/>
    <w:link w:val="45"/>
    <w:rPr>
      <w:rFonts w:ascii="Times New Roman" w:eastAsia="Times New Roman" w:hAnsi="Times New Roman" w:cs="Times New Roman"/>
      <w:b w:val="0"/>
      <w:bCs w:val="0"/>
      <w:i/>
      <w:iCs/>
      <w:smallCaps w:val="0"/>
      <w:strike w:val="0"/>
      <w:sz w:val="12"/>
      <w:szCs w:val="12"/>
      <w:u w:val="none"/>
    </w:rPr>
  </w:style>
  <w:style w:type="paragraph" w:customStyle="1" w:styleId="45">
    <w:name w:val="Основной текст (45)"/>
    <w:basedOn w:val="a"/>
    <w:link w:val="45Exact"/>
    <w:pPr>
      <w:shd w:val="clear" w:color="auto" w:fill="FFFFFF"/>
      <w:spacing w:line="86" w:lineRule="exact"/>
    </w:pPr>
    <w:rPr>
      <w:rFonts w:ascii="Times New Roman" w:eastAsia="Times New Roman" w:hAnsi="Times New Roman" w:cs="Times New Roman"/>
      <w:i/>
      <w:iCs/>
      <w:sz w:val="12"/>
      <w:szCs w:val="12"/>
    </w:rPr>
  </w:style>
  <w:style w:type="character" w:customStyle="1" w:styleId="45BookmanOldStyle75ptExact">
    <w:name w:val="Основной текст (45) + Bookman Old Style;7;5 pt Exact"/>
    <w:basedOn w:val="45Exact"/>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26ptExact">
    <w:name w:val="Основной текст (2) + 6 pt Exact"/>
    <w:basedOn w:val="2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9ptExact">
    <w:name w:val="Основной текст (2) + 9 pt Exact"/>
    <w:basedOn w:val="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75ptExact">
    <w:name w:val="Основной текст (2) + 7;5 pt;Курсив Exact"/>
    <w:basedOn w:val="20"/>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Exact21">
    <w:name w:val="Основной текст (2) Exact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12">
    <w:name w:val="Основной текст (2) Exact1"/>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6ptExact">
    <w:name w:val="Основной текст (2) + Trebuchet MS;6 pt Exact"/>
    <w:basedOn w:val="20"/>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2BookmanOldStyle45ptExact">
    <w:name w:val="Основной текст (2) + Bookman Old Style;4;5 pt Exact"/>
    <w:basedOn w:val="20"/>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ru-RU" w:eastAsia="ru-RU" w:bidi="ru-RU"/>
    </w:rPr>
  </w:style>
  <w:style w:type="character" w:customStyle="1" w:styleId="46Exact">
    <w:name w:val="Основной текст (46) Exact"/>
    <w:basedOn w:val="a0"/>
    <w:link w:val="46"/>
    <w:rPr>
      <w:rFonts w:ascii="Bookman Old Style" w:eastAsia="Bookman Old Style" w:hAnsi="Bookman Old Style" w:cs="Bookman Old Style"/>
      <w:b w:val="0"/>
      <w:bCs w:val="0"/>
      <w:i w:val="0"/>
      <w:iCs w:val="0"/>
      <w:smallCaps w:val="0"/>
      <w:strike w:val="0"/>
      <w:sz w:val="9"/>
      <w:szCs w:val="9"/>
      <w:u w:val="none"/>
    </w:rPr>
  </w:style>
  <w:style w:type="paragraph" w:customStyle="1" w:styleId="46">
    <w:name w:val="Основной текст (46)"/>
    <w:basedOn w:val="a"/>
    <w:link w:val="46Exact"/>
    <w:pPr>
      <w:shd w:val="clear" w:color="auto" w:fill="FFFFFF"/>
      <w:spacing w:after="60" w:line="0" w:lineRule="atLeast"/>
    </w:pPr>
    <w:rPr>
      <w:rFonts w:ascii="Bookman Old Style" w:eastAsia="Bookman Old Style" w:hAnsi="Bookman Old Style" w:cs="Bookman Old Style"/>
      <w:sz w:val="9"/>
      <w:szCs w:val="9"/>
    </w:rPr>
  </w:style>
  <w:style w:type="character" w:customStyle="1" w:styleId="6Exact13">
    <w:name w:val="Основной текст (6) + Курсив Exact1"/>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6Exact1">
    <w:name w:val="Основной текст (36) Exact1"/>
    <w:basedOn w:val="36Exact"/>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13Exact1">
    <w:name w:val="Основной текст (13) Exact1"/>
    <w:basedOn w:val="13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48Exact">
    <w:name w:val="Основной текст (48) Exact"/>
    <w:basedOn w:val="a0"/>
    <w:link w:val="48"/>
    <w:rPr>
      <w:rFonts w:ascii="Times New Roman" w:eastAsia="Times New Roman" w:hAnsi="Times New Roman" w:cs="Times New Roman"/>
      <w:b w:val="0"/>
      <w:bCs w:val="0"/>
      <w:i w:val="0"/>
      <w:iCs w:val="0"/>
      <w:smallCaps w:val="0"/>
      <w:strike w:val="0"/>
      <w:sz w:val="18"/>
      <w:szCs w:val="18"/>
      <w:u w:val="none"/>
    </w:rPr>
  </w:style>
  <w:style w:type="paragraph" w:customStyle="1" w:styleId="48">
    <w:name w:val="Основной текст (48)"/>
    <w:basedOn w:val="a"/>
    <w:link w:val="48Exact"/>
    <w:pPr>
      <w:shd w:val="clear" w:color="auto" w:fill="FFFFFF"/>
      <w:spacing w:line="0" w:lineRule="atLeast"/>
    </w:pPr>
    <w:rPr>
      <w:rFonts w:ascii="Times New Roman" w:eastAsia="Times New Roman" w:hAnsi="Times New Roman" w:cs="Times New Roman"/>
      <w:sz w:val="18"/>
      <w:szCs w:val="18"/>
    </w:rPr>
  </w:style>
  <w:style w:type="character" w:customStyle="1" w:styleId="30Exact1">
    <w:name w:val="Основной текст (30) Exact1"/>
    <w:basedOn w:val="30Exact"/>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49Exact">
    <w:name w:val="Основной текст (49) Exact"/>
    <w:basedOn w:val="a0"/>
    <w:link w:val="49"/>
    <w:rPr>
      <w:rFonts w:ascii="Times New Roman" w:eastAsia="Times New Roman" w:hAnsi="Times New Roman" w:cs="Times New Roman"/>
      <w:b w:val="0"/>
      <w:bCs w:val="0"/>
      <w:i w:val="0"/>
      <w:iCs w:val="0"/>
      <w:smallCaps w:val="0"/>
      <w:strike w:val="0"/>
      <w:sz w:val="18"/>
      <w:szCs w:val="18"/>
      <w:u w:val="none"/>
    </w:rPr>
  </w:style>
  <w:style w:type="paragraph" w:customStyle="1" w:styleId="49">
    <w:name w:val="Основной текст (49)"/>
    <w:basedOn w:val="a"/>
    <w:link w:val="49Exact"/>
    <w:pPr>
      <w:shd w:val="clear" w:color="auto" w:fill="FFFFFF"/>
      <w:spacing w:line="0" w:lineRule="atLeast"/>
    </w:pPr>
    <w:rPr>
      <w:rFonts w:ascii="Times New Roman" w:eastAsia="Times New Roman" w:hAnsi="Times New Roman" w:cs="Times New Roman"/>
      <w:sz w:val="18"/>
      <w:szCs w:val="18"/>
    </w:rPr>
  </w:style>
  <w:style w:type="character" w:customStyle="1" w:styleId="50Exact">
    <w:name w:val="Основной текст (50) Exact"/>
    <w:basedOn w:val="a0"/>
    <w:link w:val="500"/>
    <w:rPr>
      <w:rFonts w:ascii="Times New Roman" w:eastAsia="Times New Roman" w:hAnsi="Times New Roman" w:cs="Times New Roman"/>
      <w:b w:val="0"/>
      <w:bCs w:val="0"/>
      <w:i w:val="0"/>
      <w:iCs w:val="0"/>
      <w:smallCaps w:val="0"/>
      <w:strike w:val="0"/>
      <w:sz w:val="18"/>
      <w:szCs w:val="18"/>
      <w:u w:val="none"/>
    </w:rPr>
  </w:style>
  <w:style w:type="paragraph" w:customStyle="1" w:styleId="500">
    <w:name w:val="Основной текст (50)"/>
    <w:basedOn w:val="a"/>
    <w:link w:val="50Exact"/>
    <w:pPr>
      <w:shd w:val="clear" w:color="auto" w:fill="FFFFFF"/>
      <w:spacing w:line="0" w:lineRule="atLeast"/>
    </w:pPr>
    <w:rPr>
      <w:rFonts w:ascii="Times New Roman" w:eastAsia="Times New Roman" w:hAnsi="Times New Roman" w:cs="Times New Roman"/>
      <w:sz w:val="18"/>
      <w:szCs w:val="18"/>
    </w:rPr>
  </w:style>
  <w:style w:type="character" w:customStyle="1" w:styleId="51Exact">
    <w:name w:val="Основной текст (51) Exact"/>
    <w:basedOn w:val="a0"/>
    <w:link w:val="510"/>
    <w:rPr>
      <w:rFonts w:ascii="Trebuchet MS" w:eastAsia="Trebuchet MS" w:hAnsi="Trebuchet MS" w:cs="Trebuchet MS"/>
      <w:b w:val="0"/>
      <w:bCs w:val="0"/>
      <w:i w:val="0"/>
      <w:iCs w:val="0"/>
      <w:smallCaps w:val="0"/>
      <w:strike w:val="0"/>
      <w:sz w:val="16"/>
      <w:szCs w:val="16"/>
      <w:u w:val="none"/>
    </w:rPr>
  </w:style>
  <w:style w:type="paragraph" w:customStyle="1" w:styleId="510">
    <w:name w:val="Основной текст (51)"/>
    <w:basedOn w:val="a"/>
    <w:link w:val="51Exact"/>
    <w:pPr>
      <w:shd w:val="clear" w:color="auto" w:fill="FFFFFF"/>
      <w:spacing w:line="0" w:lineRule="atLeast"/>
    </w:pPr>
    <w:rPr>
      <w:rFonts w:ascii="Trebuchet MS" w:eastAsia="Trebuchet MS" w:hAnsi="Trebuchet MS" w:cs="Trebuchet MS"/>
      <w:sz w:val="16"/>
      <w:szCs w:val="16"/>
    </w:rPr>
  </w:style>
  <w:style w:type="character" w:customStyle="1" w:styleId="51Exact1">
    <w:name w:val="Основной текст (51) Exact1"/>
    <w:basedOn w:val="51Exact"/>
    <w:rPr>
      <w:rFonts w:ascii="Trebuchet MS" w:eastAsia="Trebuchet MS" w:hAnsi="Trebuchet MS" w:cs="Trebuchet MS"/>
      <w:b w:val="0"/>
      <w:bCs w:val="0"/>
      <w:i w:val="0"/>
      <w:iCs w:val="0"/>
      <w:smallCaps w:val="0"/>
      <w:strike w:val="0"/>
      <w:color w:val="000000"/>
      <w:spacing w:val="0"/>
      <w:w w:val="100"/>
      <w:position w:val="0"/>
      <w:sz w:val="16"/>
      <w:szCs w:val="16"/>
      <w:u w:val="single"/>
      <w:lang w:val="ru-RU" w:eastAsia="ru-RU" w:bidi="ru-RU"/>
    </w:rPr>
  </w:style>
  <w:style w:type="character" w:customStyle="1" w:styleId="52Exact">
    <w:name w:val="Основной текст (52) Exact"/>
    <w:basedOn w:val="a0"/>
    <w:link w:val="520"/>
    <w:rPr>
      <w:rFonts w:ascii="Times New Roman" w:eastAsia="Times New Roman" w:hAnsi="Times New Roman" w:cs="Times New Roman"/>
      <w:b w:val="0"/>
      <w:bCs w:val="0"/>
      <w:i w:val="0"/>
      <w:iCs w:val="0"/>
      <w:smallCaps w:val="0"/>
      <w:strike w:val="0"/>
      <w:sz w:val="18"/>
      <w:szCs w:val="18"/>
      <w:u w:val="none"/>
    </w:rPr>
  </w:style>
  <w:style w:type="paragraph" w:customStyle="1" w:styleId="520">
    <w:name w:val="Основной текст (52)"/>
    <w:basedOn w:val="a"/>
    <w:link w:val="52Exact"/>
    <w:pPr>
      <w:shd w:val="clear" w:color="auto" w:fill="FFFFFF"/>
      <w:spacing w:line="0" w:lineRule="atLeast"/>
    </w:pPr>
    <w:rPr>
      <w:rFonts w:ascii="Times New Roman" w:eastAsia="Times New Roman" w:hAnsi="Times New Roman" w:cs="Times New Roman"/>
      <w:sz w:val="18"/>
      <w:szCs w:val="18"/>
    </w:rPr>
  </w:style>
  <w:style w:type="character" w:customStyle="1" w:styleId="53Exact">
    <w:name w:val="Основной текст (53) Exact"/>
    <w:basedOn w:val="a0"/>
    <w:link w:val="530"/>
    <w:rPr>
      <w:rFonts w:ascii="Times New Roman" w:eastAsia="Times New Roman" w:hAnsi="Times New Roman" w:cs="Times New Roman"/>
      <w:b w:val="0"/>
      <w:bCs w:val="0"/>
      <w:i w:val="0"/>
      <w:iCs w:val="0"/>
      <w:smallCaps w:val="0"/>
      <w:strike w:val="0"/>
      <w:sz w:val="17"/>
      <w:szCs w:val="17"/>
      <w:u w:val="none"/>
    </w:rPr>
  </w:style>
  <w:style w:type="paragraph" w:customStyle="1" w:styleId="530">
    <w:name w:val="Основной текст (53)"/>
    <w:basedOn w:val="a"/>
    <w:link w:val="53Exact"/>
    <w:pPr>
      <w:shd w:val="clear" w:color="auto" w:fill="FFFFFF"/>
      <w:spacing w:line="0" w:lineRule="atLeast"/>
    </w:pPr>
    <w:rPr>
      <w:rFonts w:ascii="Times New Roman" w:eastAsia="Times New Roman" w:hAnsi="Times New Roman" w:cs="Times New Roman"/>
      <w:sz w:val="17"/>
      <w:szCs w:val="17"/>
    </w:rPr>
  </w:style>
  <w:style w:type="character" w:customStyle="1" w:styleId="53Exact1">
    <w:name w:val="Основной текст (53) Exact1"/>
    <w:basedOn w:val="53Exact"/>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54Exact">
    <w:name w:val="Основной текст (54) Exact"/>
    <w:basedOn w:val="a0"/>
    <w:link w:val="540"/>
    <w:rPr>
      <w:rFonts w:ascii="Times New Roman" w:eastAsia="Times New Roman" w:hAnsi="Times New Roman" w:cs="Times New Roman"/>
      <w:b w:val="0"/>
      <w:bCs w:val="0"/>
      <w:i w:val="0"/>
      <w:iCs w:val="0"/>
      <w:smallCaps w:val="0"/>
      <w:strike w:val="0"/>
      <w:sz w:val="18"/>
      <w:szCs w:val="18"/>
      <w:u w:val="none"/>
    </w:rPr>
  </w:style>
  <w:style w:type="paragraph" w:customStyle="1" w:styleId="540">
    <w:name w:val="Основной текст (54)"/>
    <w:basedOn w:val="a"/>
    <w:link w:val="54Exact"/>
    <w:pPr>
      <w:shd w:val="clear" w:color="auto" w:fill="FFFFFF"/>
      <w:spacing w:line="0" w:lineRule="atLeast"/>
    </w:pPr>
    <w:rPr>
      <w:rFonts w:ascii="Times New Roman" w:eastAsia="Times New Roman" w:hAnsi="Times New Roman" w:cs="Times New Roman"/>
      <w:sz w:val="18"/>
      <w:szCs w:val="18"/>
    </w:rPr>
  </w:style>
  <w:style w:type="character" w:customStyle="1" w:styleId="55Exact">
    <w:name w:val="Основной текст (55) Exact"/>
    <w:basedOn w:val="a0"/>
    <w:link w:val="550"/>
    <w:rPr>
      <w:rFonts w:ascii="Times New Roman" w:eastAsia="Times New Roman" w:hAnsi="Times New Roman" w:cs="Times New Roman"/>
      <w:b w:val="0"/>
      <w:bCs w:val="0"/>
      <w:i w:val="0"/>
      <w:iCs w:val="0"/>
      <w:smallCaps w:val="0"/>
      <w:strike w:val="0"/>
      <w:sz w:val="18"/>
      <w:szCs w:val="18"/>
      <w:u w:val="none"/>
    </w:rPr>
  </w:style>
  <w:style w:type="paragraph" w:customStyle="1" w:styleId="550">
    <w:name w:val="Основной текст (55)"/>
    <w:basedOn w:val="a"/>
    <w:link w:val="55Exact"/>
    <w:pPr>
      <w:shd w:val="clear" w:color="auto" w:fill="FFFFFF"/>
      <w:spacing w:line="0" w:lineRule="atLeast"/>
    </w:pPr>
    <w:rPr>
      <w:rFonts w:ascii="Times New Roman" w:eastAsia="Times New Roman" w:hAnsi="Times New Roman" w:cs="Times New Roman"/>
      <w:sz w:val="18"/>
      <w:szCs w:val="18"/>
    </w:rPr>
  </w:style>
  <w:style w:type="character" w:customStyle="1" w:styleId="56Exact">
    <w:name w:val="Основной текст (56) Exact"/>
    <w:basedOn w:val="a0"/>
    <w:link w:val="560"/>
    <w:rPr>
      <w:rFonts w:ascii="Times New Roman" w:eastAsia="Times New Roman" w:hAnsi="Times New Roman" w:cs="Times New Roman"/>
      <w:b w:val="0"/>
      <w:bCs w:val="0"/>
      <w:i w:val="0"/>
      <w:iCs w:val="0"/>
      <w:smallCaps w:val="0"/>
      <w:strike w:val="0"/>
      <w:sz w:val="18"/>
      <w:szCs w:val="18"/>
      <w:u w:val="none"/>
    </w:rPr>
  </w:style>
  <w:style w:type="paragraph" w:customStyle="1" w:styleId="560">
    <w:name w:val="Основной текст (56)"/>
    <w:basedOn w:val="a"/>
    <w:link w:val="56Exact"/>
    <w:pPr>
      <w:shd w:val="clear" w:color="auto" w:fill="FFFFFF"/>
      <w:spacing w:line="0" w:lineRule="atLeast"/>
    </w:pPr>
    <w:rPr>
      <w:rFonts w:ascii="Times New Roman" w:eastAsia="Times New Roman" w:hAnsi="Times New Roman" w:cs="Times New Roman"/>
      <w:sz w:val="18"/>
      <w:szCs w:val="18"/>
    </w:rPr>
  </w:style>
  <w:style w:type="character" w:customStyle="1" w:styleId="57Exact">
    <w:name w:val="Основной текст (57) Exact"/>
    <w:basedOn w:val="a0"/>
    <w:link w:val="57"/>
    <w:rPr>
      <w:rFonts w:ascii="Times New Roman" w:eastAsia="Times New Roman" w:hAnsi="Times New Roman" w:cs="Times New Roman"/>
      <w:b w:val="0"/>
      <w:bCs w:val="0"/>
      <w:i w:val="0"/>
      <w:iCs w:val="0"/>
      <w:smallCaps w:val="0"/>
      <w:strike w:val="0"/>
      <w:sz w:val="18"/>
      <w:szCs w:val="18"/>
      <w:u w:val="none"/>
    </w:rPr>
  </w:style>
  <w:style w:type="paragraph" w:customStyle="1" w:styleId="57">
    <w:name w:val="Основной текст (57)"/>
    <w:basedOn w:val="a"/>
    <w:link w:val="57Exact"/>
    <w:pPr>
      <w:shd w:val="clear" w:color="auto" w:fill="FFFFFF"/>
      <w:spacing w:line="0" w:lineRule="atLeast"/>
    </w:pPr>
    <w:rPr>
      <w:rFonts w:ascii="Times New Roman" w:eastAsia="Times New Roman" w:hAnsi="Times New Roman" w:cs="Times New Roman"/>
      <w:sz w:val="18"/>
      <w:szCs w:val="18"/>
    </w:rPr>
  </w:style>
  <w:style w:type="character" w:customStyle="1" w:styleId="58Exact">
    <w:name w:val="Основной текст (58) Exact"/>
    <w:basedOn w:val="a0"/>
    <w:link w:val="58"/>
    <w:rPr>
      <w:rFonts w:ascii="Times New Roman" w:eastAsia="Times New Roman" w:hAnsi="Times New Roman" w:cs="Times New Roman"/>
      <w:b w:val="0"/>
      <w:bCs w:val="0"/>
      <w:i w:val="0"/>
      <w:iCs w:val="0"/>
      <w:smallCaps w:val="0"/>
      <w:strike w:val="0"/>
      <w:sz w:val="17"/>
      <w:szCs w:val="17"/>
      <w:u w:val="none"/>
    </w:rPr>
  </w:style>
  <w:style w:type="paragraph" w:customStyle="1" w:styleId="58">
    <w:name w:val="Основной текст (58)"/>
    <w:basedOn w:val="a"/>
    <w:link w:val="58Exact"/>
    <w:pPr>
      <w:shd w:val="clear" w:color="auto" w:fill="FFFFFF"/>
      <w:spacing w:line="0" w:lineRule="atLeast"/>
    </w:pPr>
    <w:rPr>
      <w:rFonts w:ascii="Times New Roman" w:eastAsia="Times New Roman" w:hAnsi="Times New Roman" w:cs="Times New Roman"/>
      <w:sz w:val="17"/>
      <w:szCs w:val="17"/>
    </w:rPr>
  </w:style>
  <w:style w:type="character" w:customStyle="1" w:styleId="59Exact">
    <w:name w:val="Основной текст (59) Exact"/>
    <w:basedOn w:val="a0"/>
    <w:link w:val="59"/>
    <w:rPr>
      <w:rFonts w:ascii="Arial" w:eastAsia="Arial" w:hAnsi="Arial" w:cs="Arial"/>
      <w:b w:val="0"/>
      <w:bCs w:val="0"/>
      <w:i w:val="0"/>
      <w:iCs w:val="0"/>
      <w:smallCaps w:val="0"/>
      <w:strike w:val="0"/>
      <w:sz w:val="16"/>
      <w:szCs w:val="16"/>
      <w:u w:val="none"/>
    </w:rPr>
  </w:style>
  <w:style w:type="paragraph" w:customStyle="1" w:styleId="59">
    <w:name w:val="Основной текст (59)"/>
    <w:basedOn w:val="a"/>
    <w:link w:val="59Exact"/>
    <w:pPr>
      <w:shd w:val="clear" w:color="auto" w:fill="FFFFFF"/>
      <w:spacing w:line="0" w:lineRule="atLeast"/>
    </w:pPr>
    <w:rPr>
      <w:rFonts w:ascii="Arial" w:eastAsia="Arial" w:hAnsi="Arial" w:cs="Arial"/>
      <w:sz w:val="16"/>
      <w:szCs w:val="16"/>
    </w:rPr>
  </w:style>
  <w:style w:type="character" w:customStyle="1" w:styleId="60Exact">
    <w:name w:val="Основной текст (60) Exact"/>
    <w:basedOn w:val="a0"/>
    <w:link w:val="600"/>
    <w:rPr>
      <w:rFonts w:ascii="Trebuchet MS" w:eastAsia="Trebuchet MS" w:hAnsi="Trebuchet MS" w:cs="Trebuchet MS"/>
      <w:b w:val="0"/>
      <w:bCs w:val="0"/>
      <w:i w:val="0"/>
      <w:iCs w:val="0"/>
      <w:smallCaps w:val="0"/>
      <w:strike w:val="0"/>
      <w:sz w:val="17"/>
      <w:szCs w:val="17"/>
      <w:u w:val="none"/>
    </w:rPr>
  </w:style>
  <w:style w:type="paragraph" w:customStyle="1" w:styleId="600">
    <w:name w:val="Основной текст (60)"/>
    <w:basedOn w:val="a"/>
    <w:link w:val="60Exact"/>
    <w:pPr>
      <w:shd w:val="clear" w:color="auto" w:fill="FFFFFF"/>
      <w:spacing w:line="0" w:lineRule="atLeast"/>
    </w:pPr>
    <w:rPr>
      <w:rFonts w:ascii="Trebuchet MS" w:eastAsia="Trebuchet MS" w:hAnsi="Trebuchet MS" w:cs="Trebuchet MS"/>
      <w:sz w:val="17"/>
      <w:szCs w:val="17"/>
    </w:rPr>
  </w:style>
  <w:style w:type="character" w:customStyle="1" w:styleId="60Exact1">
    <w:name w:val="Основной текст (60) Exact1"/>
    <w:basedOn w:val="60Exact"/>
    <w:rPr>
      <w:rFonts w:ascii="Trebuchet MS" w:eastAsia="Trebuchet MS" w:hAnsi="Trebuchet MS" w:cs="Trebuchet MS"/>
      <w:b w:val="0"/>
      <w:bCs w:val="0"/>
      <w:i w:val="0"/>
      <w:iCs w:val="0"/>
      <w:smallCaps w:val="0"/>
      <w:strike w:val="0"/>
      <w:color w:val="000000"/>
      <w:spacing w:val="0"/>
      <w:w w:val="100"/>
      <w:position w:val="0"/>
      <w:sz w:val="17"/>
      <w:szCs w:val="17"/>
      <w:u w:val="single"/>
      <w:lang w:val="ru-RU" w:eastAsia="ru-RU" w:bidi="ru-RU"/>
    </w:rPr>
  </w:style>
  <w:style w:type="character" w:customStyle="1" w:styleId="61Exact">
    <w:name w:val="Основной текст (61) Exact"/>
    <w:basedOn w:val="a0"/>
    <w:link w:val="611"/>
    <w:rPr>
      <w:rFonts w:ascii="Times New Roman" w:eastAsia="Times New Roman" w:hAnsi="Times New Roman" w:cs="Times New Roman"/>
      <w:b w:val="0"/>
      <w:bCs w:val="0"/>
      <w:i w:val="0"/>
      <w:iCs w:val="0"/>
      <w:smallCaps w:val="0"/>
      <w:strike w:val="0"/>
      <w:sz w:val="17"/>
      <w:szCs w:val="17"/>
      <w:u w:val="none"/>
    </w:rPr>
  </w:style>
  <w:style w:type="paragraph" w:customStyle="1" w:styleId="611">
    <w:name w:val="Основной текст (61)"/>
    <w:basedOn w:val="a"/>
    <w:link w:val="61Exact"/>
    <w:pPr>
      <w:shd w:val="clear" w:color="auto" w:fill="FFFFFF"/>
      <w:spacing w:line="0" w:lineRule="atLeast"/>
    </w:pPr>
    <w:rPr>
      <w:rFonts w:ascii="Times New Roman" w:eastAsia="Times New Roman" w:hAnsi="Times New Roman" w:cs="Times New Roman"/>
      <w:sz w:val="17"/>
      <w:szCs w:val="17"/>
    </w:rPr>
  </w:style>
  <w:style w:type="character" w:customStyle="1" w:styleId="62Exact">
    <w:name w:val="Основной текст (62) Exact"/>
    <w:basedOn w:val="a0"/>
    <w:link w:val="620"/>
    <w:rPr>
      <w:rFonts w:ascii="Times New Roman" w:eastAsia="Times New Roman" w:hAnsi="Times New Roman" w:cs="Times New Roman"/>
      <w:b w:val="0"/>
      <w:bCs w:val="0"/>
      <w:i w:val="0"/>
      <w:iCs w:val="0"/>
      <w:smallCaps w:val="0"/>
      <w:strike w:val="0"/>
      <w:sz w:val="18"/>
      <w:szCs w:val="18"/>
      <w:u w:val="none"/>
    </w:rPr>
  </w:style>
  <w:style w:type="paragraph" w:customStyle="1" w:styleId="620">
    <w:name w:val="Основной текст (62)"/>
    <w:basedOn w:val="a"/>
    <w:link w:val="62Exact"/>
    <w:pPr>
      <w:shd w:val="clear" w:color="auto" w:fill="FFFFFF"/>
      <w:spacing w:line="0" w:lineRule="atLeast"/>
    </w:pPr>
    <w:rPr>
      <w:rFonts w:ascii="Times New Roman" w:eastAsia="Times New Roman" w:hAnsi="Times New Roman" w:cs="Times New Roman"/>
      <w:sz w:val="18"/>
      <w:szCs w:val="18"/>
    </w:rPr>
  </w:style>
  <w:style w:type="character" w:customStyle="1" w:styleId="63Exact">
    <w:name w:val="Основной текст (63) Exact"/>
    <w:basedOn w:val="a0"/>
    <w:link w:val="630"/>
    <w:rPr>
      <w:rFonts w:ascii="Times New Roman" w:eastAsia="Times New Roman" w:hAnsi="Times New Roman" w:cs="Times New Roman"/>
      <w:b w:val="0"/>
      <w:bCs w:val="0"/>
      <w:i w:val="0"/>
      <w:iCs w:val="0"/>
      <w:smallCaps w:val="0"/>
      <w:strike w:val="0"/>
      <w:sz w:val="18"/>
      <w:szCs w:val="18"/>
      <w:u w:val="none"/>
    </w:rPr>
  </w:style>
  <w:style w:type="paragraph" w:customStyle="1" w:styleId="630">
    <w:name w:val="Основной текст (63)"/>
    <w:basedOn w:val="a"/>
    <w:link w:val="63Exact"/>
    <w:pPr>
      <w:shd w:val="clear" w:color="auto" w:fill="FFFFFF"/>
      <w:spacing w:line="0" w:lineRule="atLeast"/>
    </w:pPr>
    <w:rPr>
      <w:rFonts w:ascii="Times New Roman" w:eastAsia="Times New Roman" w:hAnsi="Times New Roman" w:cs="Times New Roman"/>
      <w:sz w:val="18"/>
      <w:szCs w:val="18"/>
    </w:rPr>
  </w:style>
  <w:style w:type="character" w:customStyle="1" w:styleId="64Exact">
    <w:name w:val="Основной текст (64) Exact"/>
    <w:basedOn w:val="a0"/>
    <w:link w:val="640"/>
    <w:rPr>
      <w:rFonts w:ascii="Times New Roman" w:eastAsia="Times New Roman" w:hAnsi="Times New Roman" w:cs="Times New Roman"/>
      <w:b w:val="0"/>
      <w:bCs w:val="0"/>
      <w:i w:val="0"/>
      <w:iCs w:val="0"/>
      <w:smallCaps w:val="0"/>
      <w:strike w:val="0"/>
      <w:sz w:val="17"/>
      <w:szCs w:val="17"/>
      <w:u w:val="none"/>
    </w:rPr>
  </w:style>
  <w:style w:type="paragraph" w:customStyle="1" w:styleId="640">
    <w:name w:val="Основной текст (64)"/>
    <w:basedOn w:val="a"/>
    <w:link w:val="64Exact"/>
    <w:pPr>
      <w:shd w:val="clear" w:color="auto" w:fill="FFFFFF"/>
      <w:spacing w:line="0" w:lineRule="atLeast"/>
    </w:pPr>
    <w:rPr>
      <w:rFonts w:ascii="Times New Roman" w:eastAsia="Times New Roman" w:hAnsi="Times New Roman" w:cs="Times New Roman"/>
      <w:sz w:val="17"/>
      <w:szCs w:val="17"/>
    </w:rPr>
  </w:style>
  <w:style w:type="character" w:customStyle="1" w:styleId="65Exact">
    <w:name w:val="Основной текст (65) Exact"/>
    <w:basedOn w:val="a0"/>
    <w:link w:val="65"/>
    <w:rPr>
      <w:rFonts w:ascii="Times New Roman" w:eastAsia="Times New Roman" w:hAnsi="Times New Roman" w:cs="Times New Roman"/>
      <w:b w:val="0"/>
      <w:bCs w:val="0"/>
      <w:i w:val="0"/>
      <w:iCs w:val="0"/>
      <w:smallCaps w:val="0"/>
      <w:strike w:val="0"/>
      <w:sz w:val="18"/>
      <w:szCs w:val="18"/>
      <w:u w:val="none"/>
    </w:rPr>
  </w:style>
  <w:style w:type="paragraph" w:customStyle="1" w:styleId="65">
    <w:name w:val="Основной текст (65)"/>
    <w:basedOn w:val="a"/>
    <w:link w:val="65Exact"/>
    <w:pPr>
      <w:shd w:val="clear" w:color="auto" w:fill="FFFFFF"/>
      <w:spacing w:line="0" w:lineRule="atLeast"/>
    </w:pPr>
    <w:rPr>
      <w:rFonts w:ascii="Times New Roman" w:eastAsia="Times New Roman" w:hAnsi="Times New Roman" w:cs="Times New Roman"/>
      <w:sz w:val="18"/>
      <w:szCs w:val="18"/>
    </w:rPr>
  </w:style>
  <w:style w:type="character" w:customStyle="1" w:styleId="66Exact">
    <w:name w:val="Основной текст (66) Exact"/>
    <w:basedOn w:val="a0"/>
    <w:link w:val="66"/>
    <w:rPr>
      <w:rFonts w:ascii="Trebuchet MS" w:eastAsia="Trebuchet MS" w:hAnsi="Trebuchet MS" w:cs="Trebuchet MS"/>
      <w:b w:val="0"/>
      <w:bCs w:val="0"/>
      <w:i w:val="0"/>
      <w:iCs w:val="0"/>
      <w:smallCaps w:val="0"/>
      <w:strike w:val="0"/>
      <w:sz w:val="16"/>
      <w:szCs w:val="16"/>
      <w:u w:val="none"/>
    </w:rPr>
  </w:style>
  <w:style w:type="paragraph" w:customStyle="1" w:styleId="66">
    <w:name w:val="Основной текст (66)"/>
    <w:basedOn w:val="a"/>
    <w:link w:val="66Exact"/>
    <w:pPr>
      <w:shd w:val="clear" w:color="auto" w:fill="FFFFFF"/>
      <w:spacing w:line="0" w:lineRule="atLeast"/>
    </w:pPr>
    <w:rPr>
      <w:rFonts w:ascii="Trebuchet MS" w:eastAsia="Trebuchet MS" w:hAnsi="Trebuchet MS" w:cs="Trebuchet MS"/>
      <w:sz w:val="16"/>
      <w:szCs w:val="16"/>
    </w:rPr>
  </w:style>
  <w:style w:type="character" w:customStyle="1" w:styleId="67Exact">
    <w:name w:val="Основной текст (67) Exact"/>
    <w:basedOn w:val="a0"/>
    <w:link w:val="67"/>
    <w:rPr>
      <w:rFonts w:ascii="Trebuchet MS" w:eastAsia="Trebuchet MS" w:hAnsi="Trebuchet MS" w:cs="Trebuchet MS"/>
      <w:b w:val="0"/>
      <w:bCs w:val="0"/>
      <w:i w:val="0"/>
      <w:iCs w:val="0"/>
      <w:smallCaps w:val="0"/>
      <w:strike w:val="0"/>
      <w:sz w:val="17"/>
      <w:szCs w:val="17"/>
      <w:u w:val="none"/>
    </w:rPr>
  </w:style>
  <w:style w:type="paragraph" w:customStyle="1" w:styleId="67">
    <w:name w:val="Основной текст (67)"/>
    <w:basedOn w:val="a"/>
    <w:link w:val="67Exact"/>
    <w:pPr>
      <w:shd w:val="clear" w:color="auto" w:fill="FFFFFF"/>
      <w:spacing w:line="0" w:lineRule="atLeast"/>
    </w:pPr>
    <w:rPr>
      <w:rFonts w:ascii="Trebuchet MS" w:eastAsia="Trebuchet MS" w:hAnsi="Trebuchet MS" w:cs="Trebuchet MS"/>
      <w:sz w:val="17"/>
      <w:szCs w:val="17"/>
    </w:rPr>
  </w:style>
  <w:style w:type="character" w:customStyle="1" w:styleId="68Exact">
    <w:name w:val="Основной текст (68) Exact"/>
    <w:basedOn w:val="a0"/>
    <w:link w:val="68"/>
    <w:rPr>
      <w:rFonts w:ascii="Trebuchet MS" w:eastAsia="Trebuchet MS" w:hAnsi="Trebuchet MS" w:cs="Trebuchet MS"/>
      <w:b w:val="0"/>
      <w:bCs w:val="0"/>
      <w:i w:val="0"/>
      <w:iCs w:val="0"/>
      <w:smallCaps w:val="0"/>
      <w:strike w:val="0"/>
      <w:sz w:val="16"/>
      <w:szCs w:val="16"/>
      <w:u w:val="none"/>
    </w:rPr>
  </w:style>
  <w:style w:type="paragraph" w:customStyle="1" w:styleId="68">
    <w:name w:val="Основной текст (68)"/>
    <w:basedOn w:val="a"/>
    <w:link w:val="68Exact"/>
    <w:pPr>
      <w:shd w:val="clear" w:color="auto" w:fill="FFFFFF"/>
      <w:spacing w:line="0" w:lineRule="atLeast"/>
    </w:pPr>
    <w:rPr>
      <w:rFonts w:ascii="Trebuchet MS" w:eastAsia="Trebuchet MS" w:hAnsi="Trebuchet MS" w:cs="Trebuchet MS"/>
      <w:sz w:val="16"/>
      <w:szCs w:val="16"/>
    </w:rPr>
  </w:style>
  <w:style w:type="character" w:customStyle="1" w:styleId="69Exact">
    <w:name w:val="Основной текст (69) Exact"/>
    <w:basedOn w:val="a0"/>
    <w:link w:val="69"/>
    <w:rPr>
      <w:rFonts w:ascii="Trebuchet MS" w:eastAsia="Trebuchet MS" w:hAnsi="Trebuchet MS" w:cs="Trebuchet MS"/>
      <w:b w:val="0"/>
      <w:bCs w:val="0"/>
      <w:i w:val="0"/>
      <w:iCs w:val="0"/>
      <w:smallCaps w:val="0"/>
      <w:strike w:val="0"/>
      <w:sz w:val="16"/>
      <w:szCs w:val="16"/>
      <w:u w:val="none"/>
    </w:rPr>
  </w:style>
  <w:style w:type="paragraph" w:customStyle="1" w:styleId="69">
    <w:name w:val="Основной текст (69)"/>
    <w:basedOn w:val="a"/>
    <w:link w:val="69Exact"/>
    <w:pPr>
      <w:shd w:val="clear" w:color="auto" w:fill="FFFFFF"/>
      <w:spacing w:line="0" w:lineRule="atLeast"/>
    </w:pPr>
    <w:rPr>
      <w:rFonts w:ascii="Trebuchet MS" w:eastAsia="Trebuchet MS" w:hAnsi="Trebuchet MS" w:cs="Trebuchet MS"/>
      <w:sz w:val="16"/>
      <w:szCs w:val="16"/>
    </w:rPr>
  </w:style>
  <w:style w:type="character" w:customStyle="1" w:styleId="70Exact">
    <w:name w:val="Основной текст (70) Exact"/>
    <w:basedOn w:val="a0"/>
    <w:link w:val="700"/>
    <w:rPr>
      <w:rFonts w:ascii="Trebuchet MS" w:eastAsia="Trebuchet MS" w:hAnsi="Trebuchet MS" w:cs="Trebuchet MS"/>
      <w:b w:val="0"/>
      <w:bCs w:val="0"/>
      <w:i w:val="0"/>
      <w:iCs w:val="0"/>
      <w:smallCaps w:val="0"/>
      <w:strike w:val="0"/>
      <w:sz w:val="16"/>
      <w:szCs w:val="16"/>
      <w:u w:val="none"/>
    </w:rPr>
  </w:style>
  <w:style w:type="paragraph" w:customStyle="1" w:styleId="700">
    <w:name w:val="Основной текст (70)"/>
    <w:basedOn w:val="a"/>
    <w:link w:val="70Exact"/>
    <w:pPr>
      <w:shd w:val="clear" w:color="auto" w:fill="FFFFFF"/>
      <w:spacing w:line="0" w:lineRule="atLeast"/>
    </w:pPr>
    <w:rPr>
      <w:rFonts w:ascii="Trebuchet MS" w:eastAsia="Trebuchet MS" w:hAnsi="Trebuchet MS" w:cs="Trebuchet MS"/>
      <w:sz w:val="16"/>
      <w:szCs w:val="16"/>
    </w:rPr>
  </w:style>
  <w:style w:type="character" w:customStyle="1" w:styleId="71Exact">
    <w:name w:val="Основной текст (71) Exact"/>
    <w:basedOn w:val="a0"/>
    <w:link w:val="710"/>
    <w:rPr>
      <w:rFonts w:ascii="Trebuchet MS" w:eastAsia="Trebuchet MS" w:hAnsi="Trebuchet MS" w:cs="Trebuchet MS"/>
      <w:b w:val="0"/>
      <w:bCs w:val="0"/>
      <w:i w:val="0"/>
      <w:iCs w:val="0"/>
      <w:smallCaps w:val="0"/>
      <w:strike w:val="0"/>
      <w:sz w:val="16"/>
      <w:szCs w:val="16"/>
      <w:u w:val="none"/>
    </w:rPr>
  </w:style>
  <w:style w:type="paragraph" w:customStyle="1" w:styleId="710">
    <w:name w:val="Основной текст (71)"/>
    <w:basedOn w:val="a"/>
    <w:link w:val="71Exact"/>
    <w:pPr>
      <w:shd w:val="clear" w:color="auto" w:fill="FFFFFF"/>
      <w:spacing w:line="0" w:lineRule="atLeast"/>
    </w:pPr>
    <w:rPr>
      <w:rFonts w:ascii="Trebuchet MS" w:eastAsia="Trebuchet MS" w:hAnsi="Trebuchet MS" w:cs="Trebuchet MS"/>
      <w:sz w:val="16"/>
      <w:szCs w:val="16"/>
    </w:rPr>
  </w:style>
  <w:style w:type="character" w:customStyle="1" w:styleId="72Exact">
    <w:name w:val="Основной текст (72) Exact"/>
    <w:basedOn w:val="a0"/>
    <w:link w:val="720"/>
    <w:rPr>
      <w:rFonts w:ascii="Trebuchet MS" w:eastAsia="Trebuchet MS" w:hAnsi="Trebuchet MS" w:cs="Trebuchet MS"/>
      <w:b w:val="0"/>
      <w:bCs w:val="0"/>
      <w:i w:val="0"/>
      <w:iCs w:val="0"/>
      <w:smallCaps w:val="0"/>
      <w:strike w:val="0"/>
      <w:sz w:val="16"/>
      <w:szCs w:val="16"/>
      <w:u w:val="none"/>
    </w:rPr>
  </w:style>
  <w:style w:type="paragraph" w:customStyle="1" w:styleId="720">
    <w:name w:val="Основной текст (72)"/>
    <w:basedOn w:val="a"/>
    <w:link w:val="72Exact"/>
    <w:pPr>
      <w:shd w:val="clear" w:color="auto" w:fill="FFFFFF"/>
      <w:spacing w:line="0" w:lineRule="atLeast"/>
    </w:pPr>
    <w:rPr>
      <w:rFonts w:ascii="Trebuchet MS" w:eastAsia="Trebuchet MS" w:hAnsi="Trebuchet MS" w:cs="Trebuchet MS"/>
      <w:sz w:val="16"/>
      <w:szCs w:val="16"/>
    </w:rPr>
  </w:style>
  <w:style w:type="character" w:customStyle="1" w:styleId="73Exact">
    <w:name w:val="Основной текст (73) Exact"/>
    <w:basedOn w:val="a0"/>
    <w:link w:val="730"/>
    <w:rPr>
      <w:rFonts w:ascii="Trebuchet MS" w:eastAsia="Trebuchet MS" w:hAnsi="Trebuchet MS" w:cs="Trebuchet MS"/>
      <w:b w:val="0"/>
      <w:bCs w:val="0"/>
      <w:i w:val="0"/>
      <w:iCs w:val="0"/>
      <w:smallCaps w:val="0"/>
      <w:strike w:val="0"/>
      <w:sz w:val="16"/>
      <w:szCs w:val="16"/>
      <w:u w:val="none"/>
    </w:rPr>
  </w:style>
  <w:style w:type="paragraph" w:customStyle="1" w:styleId="730">
    <w:name w:val="Основной текст (73)"/>
    <w:basedOn w:val="a"/>
    <w:link w:val="73Exact"/>
    <w:pPr>
      <w:shd w:val="clear" w:color="auto" w:fill="FFFFFF"/>
      <w:spacing w:line="0" w:lineRule="atLeast"/>
    </w:pPr>
    <w:rPr>
      <w:rFonts w:ascii="Trebuchet MS" w:eastAsia="Trebuchet MS" w:hAnsi="Trebuchet MS" w:cs="Trebuchet MS"/>
      <w:sz w:val="16"/>
      <w:szCs w:val="16"/>
    </w:rPr>
  </w:style>
  <w:style w:type="character" w:customStyle="1" w:styleId="27Exact1">
    <w:name w:val="Основной текст (27) Exact1"/>
    <w:basedOn w:val="27Exact"/>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7">
    <w:name w:val="Основной текст (47)_"/>
    <w:basedOn w:val="a0"/>
    <w:link w:val="470"/>
    <w:rPr>
      <w:rFonts w:ascii="Times New Roman" w:eastAsia="Times New Roman" w:hAnsi="Times New Roman" w:cs="Times New Roman"/>
      <w:b w:val="0"/>
      <w:bCs w:val="0"/>
      <w:i/>
      <w:iCs/>
      <w:smallCaps w:val="0"/>
      <w:strike w:val="0"/>
      <w:sz w:val="19"/>
      <w:szCs w:val="19"/>
      <w:u w:val="none"/>
    </w:rPr>
  </w:style>
  <w:style w:type="paragraph" w:customStyle="1" w:styleId="470">
    <w:name w:val="Основной текст (47)"/>
    <w:basedOn w:val="a"/>
    <w:link w:val="47"/>
    <w:pPr>
      <w:shd w:val="clear" w:color="auto" w:fill="FFFFFF"/>
      <w:spacing w:line="0" w:lineRule="atLeast"/>
    </w:pPr>
    <w:rPr>
      <w:rFonts w:ascii="Times New Roman" w:eastAsia="Times New Roman" w:hAnsi="Times New Roman" w:cs="Times New Roman"/>
      <w:i/>
      <w:iCs/>
      <w:sz w:val="19"/>
      <w:szCs w:val="19"/>
    </w:rPr>
  </w:style>
  <w:style w:type="character" w:customStyle="1" w:styleId="471">
    <w:name w:val="Основной текст (47)1"/>
    <w:basedOn w:val="47"/>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2Consolas9pt0pt">
    <w:name w:val="Основной текст (2) + Consolas;9 pt;Интервал 0 pt"/>
    <w:basedOn w:val="20"/>
    <w:rPr>
      <w:rFonts w:ascii="Consolas" w:eastAsia="Consolas" w:hAnsi="Consolas" w:cs="Consolas"/>
      <w:b/>
      <w:bCs/>
      <w:i w:val="0"/>
      <w:iCs w:val="0"/>
      <w:smallCaps w:val="0"/>
      <w:strike w:val="0"/>
      <w:color w:val="000000"/>
      <w:spacing w:val="-10"/>
      <w:w w:val="100"/>
      <w:position w:val="0"/>
      <w:sz w:val="18"/>
      <w:szCs w:val="18"/>
      <w:u w:val="none"/>
      <w:lang w:val="ru-RU" w:eastAsia="ru-RU" w:bidi="ru-RU"/>
    </w:rPr>
  </w:style>
  <w:style w:type="character" w:customStyle="1" w:styleId="74Exact">
    <w:name w:val="Основной текст (74) Exact"/>
    <w:basedOn w:val="a0"/>
    <w:link w:val="74"/>
    <w:rPr>
      <w:rFonts w:ascii="Arial" w:eastAsia="Arial" w:hAnsi="Arial" w:cs="Arial"/>
      <w:b w:val="0"/>
      <w:bCs w:val="0"/>
      <w:i w:val="0"/>
      <w:iCs w:val="0"/>
      <w:smallCaps w:val="0"/>
      <w:strike w:val="0"/>
      <w:sz w:val="16"/>
      <w:szCs w:val="16"/>
      <w:u w:val="none"/>
    </w:rPr>
  </w:style>
  <w:style w:type="paragraph" w:customStyle="1" w:styleId="74">
    <w:name w:val="Основной текст (74)"/>
    <w:basedOn w:val="a"/>
    <w:link w:val="74Exact"/>
    <w:pPr>
      <w:shd w:val="clear" w:color="auto" w:fill="FFFFFF"/>
      <w:spacing w:after="60" w:line="0" w:lineRule="atLeast"/>
    </w:pPr>
    <w:rPr>
      <w:rFonts w:ascii="Arial" w:eastAsia="Arial" w:hAnsi="Arial" w:cs="Arial"/>
      <w:sz w:val="16"/>
      <w:szCs w:val="16"/>
    </w:rPr>
  </w:style>
  <w:style w:type="character" w:customStyle="1" w:styleId="74Exact1">
    <w:name w:val="Основной текст (74) Exact1"/>
    <w:basedOn w:val="74Exact"/>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TrebuchetMS85pt1">
    <w:name w:val="Колонтитул + Trebuchet MS;8;5 pt1"/>
    <w:basedOn w:val="a7"/>
    <w:rPr>
      <w:rFonts w:ascii="Trebuchet MS" w:eastAsia="Trebuchet MS" w:hAnsi="Trebuchet MS" w:cs="Trebuchet MS"/>
      <w:b w:val="0"/>
      <w:bCs w:val="0"/>
      <w:i w:val="0"/>
      <w:iCs w:val="0"/>
      <w:smallCaps w:val="0"/>
      <w:strike w:val="0"/>
      <w:color w:val="000000"/>
      <w:spacing w:val="0"/>
      <w:w w:val="100"/>
      <w:position w:val="0"/>
      <w:sz w:val="17"/>
      <w:szCs w:val="17"/>
      <w:u w:val="none"/>
      <w:lang w:val="en-US" w:eastAsia="en-US" w:bidi="en-US"/>
    </w:rPr>
  </w:style>
  <w:style w:type="character" w:customStyle="1" w:styleId="3Exact3">
    <w:name w:val="Подпись к таблице (3)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basedOn w:val="2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4a">
    <w:name w:val="Заголовок №4_"/>
    <w:basedOn w:val="a0"/>
    <w:link w:val="4b"/>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4b">
    <w:name w:val="Заголовок №4"/>
    <w:basedOn w:val="a"/>
    <w:link w:val="4a"/>
    <w:pPr>
      <w:shd w:val="clear" w:color="auto" w:fill="FFFFFF"/>
      <w:spacing w:line="0" w:lineRule="atLeast"/>
      <w:outlineLvl w:val="3"/>
    </w:pPr>
    <w:rPr>
      <w:rFonts w:ascii="Times New Roman" w:eastAsia="Times New Roman" w:hAnsi="Times New Roman" w:cs="Times New Roman"/>
      <w:sz w:val="28"/>
      <w:szCs w:val="28"/>
      <w:lang w:val="en-US" w:eastAsia="en-US" w:bidi="en-US"/>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9"/>
      <w:szCs w:val="19"/>
      <w:u w:val="none"/>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19"/>
      <w:szCs w:val="19"/>
    </w:rPr>
  </w:style>
  <w:style w:type="character" w:customStyle="1" w:styleId="1a">
    <w:name w:val="Заголовок №1_"/>
    <w:basedOn w:val="a0"/>
    <w:link w:val="1b"/>
    <w:rPr>
      <w:rFonts w:ascii="Times New Roman" w:eastAsia="Times New Roman" w:hAnsi="Times New Roman" w:cs="Times New Roman"/>
      <w:b w:val="0"/>
      <w:bCs w:val="0"/>
      <w:i w:val="0"/>
      <w:iCs w:val="0"/>
      <w:smallCaps w:val="0"/>
      <w:strike w:val="0"/>
      <w:spacing w:val="0"/>
      <w:sz w:val="96"/>
      <w:szCs w:val="96"/>
      <w:u w:val="none"/>
    </w:rPr>
  </w:style>
  <w:style w:type="paragraph" w:customStyle="1" w:styleId="1b">
    <w:name w:val="Заголовок №1"/>
    <w:basedOn w:val="a"/>
    <w:link w:val="1a"/>
    <w:pPr>
      <w:shd w:val="clear" w:color="auto" w:fill="FFFFFF"/>
      <w:spacing w:after="8280" w:line="0" w:lineRule="atLeast"/>
      <w:outlineLvl w:val="0"/>
    </w:pPr>
    <w:rPr>
      <w:rFonts w:ascii="Times New Roman" w:eastAsia="Times New Roman" w:hAnsi="Times New Roman" w:cs="Times New Roman"/>
      <w:sz w:val="96"/>
      <w:szCs w:val="96"/>
    </w:rPr>
  </w:style>
  <w:style w:type="character" w:customStyle="1" w:styleId="75">
    <w:name w:val="Основной текст (75)_"/>
    <w:basedOn w:val="a0"/>
    <w:link w:val="750"/>
    <w:rPr>
      <w:rFonts w:ascii="Tahoma" w:eastAsia="Tahoma" w:hAnsi="Tahoma" w:cs="Tahoma"/>
      <w:b w:val="0"/>
      <w:bCs w:val="0"/>
      <w:i w:val="0"/>
      <w:iCs w:val="0"/>
      <w:smallCaps w:val="0"/>
      <w:strike w:val="0"/>
      <w:spacing w:val="70"/>
      <w:sz w:val="28"/>
      <w:szCs w:val="28"/>
      <w:u w:val="none"/>
    </w:rPr>
  </w:style>
  <w:style w:type="paragraph" w:customStyle="1" w:styleId="750">
    <w:name w:val="Основной текст (75)"/>
    <w:basedOn w:val="a"/>
    <w:link w:val="75"/>
    <w:pPr>
      <w:shd w:val="clear" w:color="auto" w:fill="FFFFFF"/>
      <w:spacing w:before="8280" w:line="0" w:lineRule="atLeast"/>
      <w:jc w:val="right"/>
    </w:pPr>
    <w:rPr>
      <w:rFonts w:ascii="Tahoma" w:eastAsia="Tahoma" w:hAnsi="Tahoma" w:cs="Tahoma"/>
      <w:spacing w:val="70"/>
      <w:sz w:val="28"/>
      <w:szCs w:val="28"/>
    </w:rPr>
  </w:style>
  <w:style w:type="character" w:customStyle="1" w:styleId="751">
    <w:name w:val="Основной текст (75)1"/>
    <w:basedOn w:val="75"/>
    <w:rPr>
      <w:rFonts w:ascii="Tahoma" w:eastAsia="Tahoma" w:hAnsi="Tahoma" w:cs="Tahoma"/>
      <w:b w:val="0"/>
      <w:bCs w:val="0"/>
      <w:i w:val="0"/>
      <w:iCs w:val="0"/>
      <w:smallCaps w:val="0"/>
      <w:strike w:val="0"/>
      <w:color w:val="000000"/>
      <w:spacing w:val="70"/>
      <w:w w:val="100"/>
      <w:position w:val="0"/>
      <w:sz w:val="28"/>
      <w:szCs w:val="28"/>
      <w:u w:val="none"/>
      <w:lang w:val="ru-RU" w:eastAsia="ru-RU" w:bidi="ru-RU"/>
    </w:rPr>
  </w:style>
  <w:style w:type="character" w:customStyle="1" w:styleId="77Exact">
    <w:name w:val="Основной текст (77) Exact"/>
    <w:basedOn w:val="a0"/>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basedOn w:val="77"/>
    <w:rPr>
      <w:rFonts w:ascii="Times New Roman" w:eastAsia="Times New Roman" w:hAnsi="Times New Roman" w:cs="Times New Roman"/>
      <w:b w:val="0"/>
      <w:bCs w:val="0"/>
      <w:i w:val="0"/>
      <w:iCs w:val="0"/>
      <w:smallCaps w:val="0"/>
      <w:strike w:val="0"/>
      <w:sz w:val="24"/>
      <w:szCs w:val="24"/>
      <w:u w:val="none"/>
    </w:rPr>
  </w:style>
  <w:style w:type="character" w:customStyle="1" w:styleId="77">
    <w:name w:val="Основной текст (77)_"/>
    <w:basedOn w:val="a0"/>
    <w:link w:val="770"/>
    <w:rPr>
      <w:rFonts w:ascii="Trebuchet MS" w:eastAsia="Trebuchet MS" w:hAnsi="Trebuchet MS" w:cs="Trebuchet MS"/>
      <w:b w:val="0"/>
      <w:bCs w:val="0"/>
      <w:i w:val="0"/>
      <w:iCs w:val="0"/>
      <w:smallCaps w:val="0"/>
      <w:strike w:val="0"/>
      <w:sz w:val="13"/>
      <w:szCs w:val="13"/>
      <w:u w:val="none"/>
    </w:rPr>
  </w:style>
  <w:style w:type="paragraph" w:customStyle="1" w:styleId="770">
    <w:name w:val="Основной текст (77)"/>
    <w:basedOn w:val="a"/>
    <w:link w:val="77"/>
    <w:pPr>
      <w:shd w:val="clear" w:color="auto" w:fill="FFFFFF"/>
      <w:spacing w:line="187" w:lineRule="exact"/>
    </w:pPr>
    <w:rPr>
      <w:rFonts w:ascii="Trebuchet MS" w:eastAsia="Trebuchet MS" w:hAnsi="Trebuchet MS" w:cs="Trebuchet MS"/>
      <w:sz w:val="13"/>
      <w:szCs w:val="13"/>
    </w:rPr>
  </w:style>
  <w:style w:type="character" w:customStyle="1" w:styleId="778pt0ptExact">
    <w:name w:val="Основной текст (77) + 8 pt;Интервал 0 pt Exact"/>
    <w:basedOn w:val="77"/>
    <w:rPr>
      <w:rFonts w:ascii="Trebuchet MS" w:eastAsia="Trebuchet MS" w:hAnsi="Trebuchet MS" w:cs="Trebuchet MS"/>
      <w:b w:val="0"/>
      <w:bCs w:val="0"/>
      <w:i w:val="0"/>
      <w:iCs w:val="0"/>
      <w:smallCaps w:val="0"/>
      <w:strike w:val="0"/>
      <w:spacing w:val="-10"/>
      <w:sz w:val="16"/>
      <w:szCs w:val="16"/>
      <w:u w:val="none"/>
    </w:rPr>
  </w:style>
  <w:style w:type="character" w:customStyle="1" w:styleId="Exact2">
    <w:name w:val="Оглавление Exact"/>
    <w:basedOn w:val="a0"/>
    <w:link w:val="a9"/>
    <w:rPr>
      <w:rFonts w:ascii="Trebuchet MS" w:eastAsia="Trebuchet MS" w:hAnsi="Trebuchet MS" w:cs="Trebuchet MS"/>
      <w:b w:val="0"/>
      <w:bCs w:val="0"/>
      <w:i w:val="0"/>
      <w:iCs w:val="0"/>
      <w:smallCaps w:val="0"/>
      <w:strike w:val="0"/>
      <w:sz w:val="13"/>
      <w:szCs w:val="13"/>
      <w:u w:val="none"/>
    </w:rPr>
  </w:style>
  <w:style w:type="paragraph" w:customStyle="1" w:styleId="a9">
    <w:name w:val="Оглавление"/>
    <w:basedOn w:val="a"/>
    <w:link w:val="Exact2"/>
    <w:pPr>
      <w:shd w:val="clear" w:color="auto" w:fill="FFFFFF"/>
      <w:spacing w:line="184" w:lineRule="exact"/>
      <w:jc w:val="both"/>
    </w:pPr>
    <w:rPr>
      <w:rFonts w:ascii="Trebuchet MS" w:eastAsia="Trebuchet MS" w:hAnsi="Trebuchet MS" w:cs="Trebuchet MS"/>
      <w:sz w:val="13"/>
      <w:szCs w:val="13"/>
    </w:rPr>
  </w:style>
  <w:style w:type="character" w:customStyle="1" w:styleId="Tahoma8ptExact">
    <w:name w:val="Оглавление + Tahoma;8 pt;Полужирный;Курсив Exact"/>
    <w:basedOn w:val="Exact2"/>
    <w:rPr>
      <w:rFonts w:ascii="Tahoma" w:eastAsia="Tahoma" w:hAnsi="Tahoma" w:cs="Tahoma"/>
      <w:b/>
      <w:bCs/>
      <w:i/>
      <w:iCs/>
      <w:smallCaps w:val="0"/>
      <w:strike w:val="0"/>
      <w:color w:val="000000"/>
      <w:spacing w:val="0"/>
      <w:w w:val="100"/>
      <w:position w:val="0"/>
      <w:sz w:val="16"/>
      <w:szCs w:val="16"/>
      <w:u w:val="none"/>
      <w:lang w:val="ru-RU" w:eastAsia="ru-RU" w:bidi="ru-RU"/>
    </w:rPr>
  </w:style>
  <w:style w:type="character" w:customStyle="1" w:styleId="77TimesNewRoman85ptExact">
    <w:name w:val="Основной текст (77) + Times New Roman;8;5 pt;Полужирный;Малые прописные Exact"/>
    <w:basedOn w:val="77"/>
    <w:rPr>
      <w:rFonts w:ascii="Times New Roman" w:eastAsia="Times New Roman" w:hAnsi="Times New Roman" w:cs="Times New Roman"/>
      <w:b/>
      <w:bCs/>
      <w:i w:val="0"/>
      <w:iCs w:val="0"/>
      <w:smallCaps/>
      <w:strike w:val="0"/>
      <w:sz w:val="17"/>
      <w:szCs w:val="17"/>
      <w:u w:val="none"/>
      <w:lang w:val="en-US" w:eastAsia="en-US" w:bidi="en-US"/>
    </w:rPr>
  </w:style>
  <w:style w:type="character" w:customStyle="1" w:styleId="77Consolas6pt0pt150Exact">
    <w:name w:val="Основной текст (77) + Consolas;6 pt;Малые прописные;Интервал 0 pt;Масштаб 150% Exact"/>
    <w:basedOn w:val="77"/>
    <w:rPr>
      <w:rFonts w:ascii="Consolas" w:eastAsia="Consolas" w:hAnsi="Consolas" w:cs="Consolas"/>
      <w:b w:val="0"/>
      <w:bCs w:val="0"/>
      <w:i w:val="0"/>
      <w:iCs w:val="0"/>
      <w:smallCaps/>
      <w:strike w:val="0"/>
      <w:spacing w:val="-10"/>
      <w:w w:val="150"/>
      <w:sz w:val="12"/>
      <w:szCs w:val="12"/>
      <w:u w:val="none"/>
      <w:lang w:val="en-US" w:eastAsia="en-US" w:bidi="en-US"/>
    </w:rPr>
  </w:style>
  <w:style w:type="character" w:customStyle="1" w:styleId="2TrebuchetMS65pt">
    <w:name w:val="Основной текст (2) + Trebuchet MS;6;5 pt"/>
    <w:basedOn w:val="20"/>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11Exact0">
    <w:name w:val="Подпись к картинке (11) Exact"/>
    <w:basedOn w:val="a0"/>
    <w:link w:val="110"/>
    <w:rPr>
      <w:rFonts w:ascii="Trebuchet MS" w:eastAsia="Trebuchet MS" w:hAnsi="Trebuchet MS" w:cs="Trebuchet MS"/>
      <w:b w:val="0"/>
      <w:bCs w:val="0"/>
      <w:i w:val="0"/>
      <w:iCs w:val="0"/>
      <w:smallCaps w:val="0"/>
      <w:strike w:val="0"/>
      <w:sz w:val="13"/>
      <w:szCs w:val="13"/>
      <w:u w:val="none"/>
    </w:rPr>
  </w:style>
  <w:style w:type="paragraph" w:customStyle="1" w:styleId="110">
    <w:name w:val="Подпись к картинке (11)"/>
    <w:basedOn w:val="a"/>
    <w:link w:val="11Exact0"/>
    <w:pPr>
      <w:shd w:val="clear" w:color="auto" w:fill="FFFFFF"/>
      <w:spacing w:line="0" w:lineRule="atLeast"/>
    </w:pPr>
    <w:rPr>
      <w:rFonts w:ascii="Trebuchet MS" w:eastAsia="Trebuchet MS" w:hAnsi="Trebuchet MS" w:cs="Trebuchet MS"/>
      <w:sz w:val="13"/>
      <w:szCs w:val="13"/>
    </w:rPr>
  </w:style>
  <w:style w:type="character" w:customStyle="1" w:styleId="118ptExact">
    <w:name w:val="Подпись к картинке (11) + 8 pt Exact"/>
    <w:basedOn w:val="11Exact0"/>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3Exact4">
    <w:name w:val="Заголовок №3 Exact"/>
    <w:basedOn w:val="a0"/>
    <w:link w:val="3a"/>
    <w:rPr>
      <w:rFonts w:ascii="Trebuchet MS" w:eastAsia="Trebuchet MS" w:hAnsi="Trebuchet MS" w:cs="Trebuchet MS"/>
      <w:b w:val="0"/>
      <w:bCs w:val="0"/>
      <w:i w:val="0"/>
      <w:iCs w:val="0"/>
      <w:smallCaps w:val="0"/>
      <w:strike w:val="0"/>
      <w:spacing w:val="70"/>
      <w:w w:val="80"/>
      <w:sz w:val="28"/>
      <w:szCs w:val="28"/>
      <w:u w:val="none"/>
    </w:rPr>
  </w:style>
  <w:style w:type="paragraph" w:customStyle="1" w:styleId="3a">
    <w:name w:val="Заголовок №3"/>
    <w:basedOn w:val="a"/>
    <w:link w:val="3Exact4"/>
    <w:pPr>
      <w:shd w:val="clear" w:color="auto" w:fill="FFFFFF"/>
      <w:spacing w:line="0" w:lineRule="atLeast"/>
      <w:outlineLvl w:val="2"/>
    </w:pPr>
    <w:rPr>
      <w:rFonts w:ascii="Trebuchet MS" w:eastAsia="Trebuchet MS" w:hAnsi="Trebuchet MS" w:cs="Trebuchet MS"/>
      <w:spacing w:val="70"/>
      <w:w w:val="80"/>
      <w:sz w:val="28"/>
      <w:szCs w:val="28"/>
    </w:rPr>
  </w:style>
  <w:style w:type="character" w:customStyle="1" w:styleId="3Exact10">
    <w:name w:val="Заголовок №3 Exact1"/>
    <w:basedOn w:val="3Exact4"/>
    <w:rPr>
      <w:rFonts w:ascii="Trebuchet MS" w:eastAsia="Trebuchet MS" w:hAnsi="Trebuchet MS" w:cs="Trebuchet MS"/>
      <w:b w:val="0"/>
      <w:bCs w:val="0"/>
      <w:i w:val="0"/>
      <w:iCs w:val="0"/>
      <w:smallCaps w:val="0"/>
      <w:strike w:val="0"/>
      <w:color w:val="000000"/>
      <w:spacing w:val="70"/>
      <w:w w:val="80"/>
      <w:position w:val="0"/>
      <w:sz w:val="28"/>
      <w:szCs w:val="28"/>
      <w:u w:val="none"/>
      <w:lang w:val="ru-RU" w:eastAsia="ru-RU" w:bidi="ru-RU"/>
    </w:rPr>
  </w:style>
  <w:style w:type="character" w:customStyle="1" w:styleId="3Tahoma45pt0pt100Exact">
    <w:name w:val="Заголовок №3 + Tahoma;4;5 pt;Интервал 0 pt;Масштаб 100% Exact"/>
    <w:basedOn w:val="3Exact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
    <w:name w:val="Основной текст (76) Exact"/>
    <w:basedOn w:val="a0"/>
    <w:rPr>
      <w:rFonts w:ascii="Trebuchet MS" w:eastAsia="Trebuchet MS" w:hAnsi="Trebuchet MS" w:cs="Trebuchet MS"/>
      <w:b w:val="0"/>
      <w:bCs w:val="0"/>
      <w:i w:val="0"/>
      <w:iCs w:val="0"/>
      <w:smallCaps w:val="0"/>
      <w:strike w:val="0"/>
      <w:sz w:val="17"/>
      <w:szCs w:val="17"/>
      <w:u w:val="none"/>
    </w:rPr>
  </w:style>
  <w:style w:type="character" w:customStyle="1" w:styleId="76">
    <w:name w:val="Основной текст (76)_"/>
    <w:basedOn w:val="a0"/>
    <w:link w:val="760"/>
    <w:rPr>
      <w:rFonts w:ascii="Trebuchet MS" w:eastAsia="Trebuchet MS" w:hAnsi="Trebuchet MS" w:cs="Trebuchet MS"/>
      <w:b w:val="0"/>
      <w:bCs w:val="0"/>
      <w:i w:val="0"/>
      <w:iCs w:val="0"/>
      <w:smallCaps w:val="0"/>
      <w:strike w:val="0"/>
      <w:sz w:val="17"/>
      <w:szCs w:val="17"/>
      <w:u w:val="none"/>
    </w:rPr>
  </w:style>
  <w:style w:type="paragraph" w:customStyle="1" w:styleId="760">
    <w:name w:val="Основной текст (76)"/>
    <w:basedOn w:val="a"/>
    <w:link w:val="76"/>
    <w:pPr>
      <w:shd w:val="clear" w:color="auto" w:fill="FFFFFF"/>
      <w:spacing w:line="0" w:lineRule="atLeast"/>
    </w:pPr>
    <w:rPr>
      <w:rFonts w:ascii="Trebuchet MS" w:eastAsia="Trebuchet MS" w:hAnsi="Trebuchet MS" w:cs="Trebuchet MS"/>
      <w:sz w:val="17"/>
      <w:szCs w:val="17"/>
    </w:rPr>
  </w:style>
  <w:style w:type="character" w:customStyle="1" w:styleId="TrebuchetMS9pt">
    <w:name w:val="Колонтитул + Trebuchet MS;9 pt"/>
    <w:basedOn w:val="a7"/>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78Exact">
    <w:name w:val="Основной текст (78) Exact"/>
    <w:basedOn w:val="a0"/>
    <w:link w:val="78"/>
    <w:rPr>
      <w:rFonts w:ascii="Candara" w:eastAsia="Candara" w:hAnsi="Candara" w:cs="Candara"/>
      <w:b w:val="0"/>
      <w:bCs w:val="0"/>
      <w:i w:val="0"/>
      <w:iCs w:val="0"/>
      <w:smallCaps w:val="0"/>
      <w:strike w:val="0"/>
      <w:spacing w:val="-10"/>
      <w:sz w:val="21"/>
      <w:szCs w:val="21"/>
      <w:u w:val="none"/>
    </w:rPr>
  </w:style>
  <w:style w:type="paragraph" w:customStyle="1" w:styleId="78">
    <w:name w:val="Основной текст (78)"/>
    <w:basedOn w:val="a"/>
    <w:link w:val="78Exact"/>
    <w:pPr>
      <w:shd w:val="clear" w:color="auto" w:fill="FFFFFF"/>
      <w:spacing w:before="120" w:line="0" w:lineRule="atLeast"/>
      <w:jc w:val="both"/>
    </w:pPr>
    <w:rPr>
      <w:rFonts w:ascii="Candara" w:eastAsia="Candara" w:hAnsi="Candara" w:cs="Candara"/>
      <w:spacing w:val="-10"/>
      <w:sz w:val="21"/>
      <w:szCs w:val="21"/>
    </w:rPr>
  </w:style>
  <w:style w:type="character" w:customStyle="1" w:styleId="79Exact">
    <w:name w:val="Основной текст (79) Exact"/>
    <w:basedOn w:val="a0"/>
    <w:link w:val="79"/>
    <w:rPr>
      <w:rFonts w:ascii="Trebuchet MS" w:eastAsia="Trebuchet MS" w:hAnsi="Trebuchet MS" w:cs="Trebuchet MS"/>
      <w:b w:val="0"/>
      <w:bCs w:val="0"/>
      <w:i w:val="0"/>
      <w:iCs w:val="0"/>
      <w:smallCaps w:val="0"/>
      <w:strike w:val="0"/>
      <w:sz w:val="11"/>
      <w:szCs w:val="11"/>
      <w:u w:val="none"/>
    </w:rPr>
  </w:style>
  <w:style w:type="paragraph" w:customStyle="1" w:styleId="79">
    <w:name w:val="Основной текст (79)"/>
    <w:basedOn w:val="a"/>
    <w:link w:val="79Exact"/>
    <w:pPr>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basedOn w:val="77"/>
    <w:rPr>
      <w:rFonts w:ascii="Trebuchet MS" w:eastAsia="Trebuchet MS" w:hAnsi="Trebuchet MS" w:cs="Trebuchet MS"/>
      <w:b/>
      <w:bCs/>
      <w:i w:val="0"/>
      <w:iCs w:val="0"/>
      <w:smallCaps w:val="0"/>
      <w:strike w:val="0"/>
      <w:color w:val="000000"/>
      <w:spacing w:val="0"/>
      <w:w w:val="100"/>
      <w:position w:val="0"/>
      <w:sz w:val="15"/>
      <w:szCs w:val="15"/>
      <w:u w:val="none"/>
      <w:lang w:val="en-US" w:eastAsia="en-US" w:bidi="en-US"/>
    </w:rPr>
  </w:style>
  <w:style w:type="character" w:customStyle="1" w:styleId="7775pt0ptExact">
    <w:name w:val="Основной текст (77) + 7;5 pt;Интервал 0 pt Exact"/>
    <w:basedOn w:val="77"/>
    <w:rPr>
      <w:rFonts w:ascii="Trebuchet MS" w:eastAsia="Trebuchet MS" w:hAnsi="Trebuchet MS" w:cs="Trebuchet MS"/>
      <w:b w:val="0"/>
      <w:bCs w:val="0"/>
      <w:i w:val="0"/>
      <w:iCs w:val="0"/>
      <w:smallCaps w:val="0"/>
      <w:strike w:val="0"/>
      <w:color w:val="000000"/>
      <w:spacing w:val="-10"/>
      <w:w w:val="100"/>
      <w:position w:val="0"/>
      <w:sz w:val="15"/>
      <w:szCs w:val="15"/>
      <w:u w:val="none"/>
      <w:lang w:val="ru-RU" w:eastAsia="ru-RU" w:bidi="ru-RU"/>
    </w:rPr>
  </w:style>
  <w:style w:type="character" w:customStyle="1" w:styleId="11Exact1">
    <w:name w:val="Подпись к картинке (11) Exact1"/>
    <w:basedOn w:val="11Exact0"/>
    <w:rPr>
      <w:rFonts w:ascii="Trebuchet MS" w:eastAsia="Trebuchet MS" w:hAnsi="Trebuchet MS" w:cs="Trebuchet MS"/>
      <w:b w:val="0"/>
      <w:bCs w:val="0"/>
      <w:i w:val="0"/>
      <w:iCs w:val="0"/>
      <w:smallCaps w:val="0"/>
      <w:strike w:val="0"/>
      <w:color w:val="000000"/>
      <w:spacing w:val="0"/>
      <w:w w:val="100"/>
      <w:position w:val="0"/>
      <w:sz w:val="13"/>
      <w:szCs w:val="13"/>
      <w:u w:val="single"/>
      <w:lang w:val="ru-RU" w:eastAsia="ru-RU" w:bidi="ru-RU"/>
    </w:rPr>
  </w:style>
  <w:style w:type="character" w:customStyle="1" w:styleId="32Exact">
    <w:name w:val="Заголовок №3 (2) Exact"/>
    <w:basedOn w:val="a0"/>
    <w:link w:val="322"/>
    <w:rPr>
      <w:rFonts w:ascii="Times New Roman" w:eastAsia="Times New Roman" w:hAnsi="Times New Roman" w:cs="Times New Roman"/>
      <w:b w:val="0"/>
      <w:bCs w:val="0"/>
      <w:i w:val="0"/>
      <w:iCs w:val="0"/>
      <w:smallCaps w:val="0"/>
      <w:strike w:val="0"/>
      <w:spacing w:val="70"/>
      <w:sz w:val="30"/>
      <w:szCs w:val="30"/>
      <w:u w:val="none"/>
    </w:rPr>
  </w:style>
  <w:style w:type="paragraph" w:customStyle="1" w:styleId="322">
    <w:name w:val="Заголовок №3 (2)"/>
    <w:basedOn w:val="a"/>
    <w:link w:val="32Exact"/>
    <w:pPr>
      <w:shd w:val="clear" w:color="auto" w:fill="FFFFFF"/>
      <w:spacing w:line="0" w:lineRule="atLeast"/>
      <w:outlineLvl w:val="2"/>
    </w:pPr>
    <w:rPr>
      <w:rFonts w:ascii="Times New Roman" w:eastAsia="Times New Roman" w:hAnsi="Times New Roman" w:cs="Times New Roman"/>
      <w:spacing w:val="70"/>
      <w:sz w:val="30"/>
      <w:szCs w:val="30"/>
    </w:rPr>
  </w:style>
  <w:style w:type="character" w:customStyle="1" w:styleId="32Exact1">
    <w:name w:val="Заголовок №3 (2) Exact1"/>
    <w:basedOn w:val="32Exact"/>
    <w:rPr>
      <w:rFonts w:ascii="Times New Roman" w:eastAsia="Times New Roman" w:hAnsi="Times New Roman" w:cs="Times New Roman"/>
      <w:b w:val="0"/>
      <w:bCs w:val="0"/>
      <w:i w:val="0"/>
      <w:iCs w:val="0"/>
      <w:smallCaps w:val="0"/>
      <w:strike w:val="0"/>
      <w:color w:val="000000"/>
      <w:spacing w:val="70"/>
      <w:w w:val="100"/>
      <w:position w:val="0"/>
      <w:sz w:val="30"/>
      <w:szCs w:val="30"/>
      <w:u w:val="none"/>
      <w:lang w:val="ru-RU" w:eastAsia="ru-RU" w:bidi="ru-RU"/>
    </w:rPr>
  </w:style>
  <w:style w:type="character" w:customStyle="1" w:styleId="32TrebuchetMS14pt0ptExact">
    <w:name w:val="Заголовок №3 (2) + Trebuchet MS;14 pt;Интервал 0 pt Exact"/>
    <w:basedOn w:val="32Exact"/>
    <w:rPr>
      <w:rFonts w:ascii="Trebuchet MS" w:eastAsia="Trebuchet MS" w:hAnsi="Trebuchet MS" w:cs="Trebuchet MS"/>
      <w:b w:val="0"/>
      <w:bCs w:val="0"/>
      <w:i w:val="0"/>
      <w:iCs w:val="0"/>
      <w:smallCaps w:val="0"/>
      <w:strike w:val="0"/>
      <w:color w:val="000000"/>
      <w:spacing w:val="0"/>
      <w:w w:val="100"/>
      <w:position w:val="0"/>
      <w:sz w:val="28"/>
      <w:szCs w:val="28"/>
      <w:u w:val="none"/>
      <w:lang w:val="ru-RU" w:eastAsia="ru-RU" w:bidi="ru-RU"/>
    </w:rPr>
  </w:style>
  <w:style w:type="character" w:customStyle="1" w:styleId="TrebuchetMS14pt">
    <w:name w:val="Колонтитул + Trebuchet MS;14 pt"/>
    <w:basedOn w:val="a7"/>
    <w:rPr>
      <w:rFonts w:ascii="Trebuchet MS" w:eastAsia="Trebuchet MS" w:hAnsi="Trebuchet MS" w:cs="Trebuchet MS"/>
      <w:b w:val="0"/>
      <w:bCs w:val="0"/>
      <w:i w:val="0"/>
      <w:iCs w:val="0"/>
      <w:smallCaps w:val="0"/>
      <w:strike w:val="0"/>
      <w:color w:val="000000"/>
      <w:spacing w:val="0"/>
      <w:w w:val="100"/>
      <w:position w:val="0"/>
      <w:sz w:val="28"/>
      <w:szCs w:val="28"/>
      <w:u w:val="none"/>
      <w:lang w:val="ru-RU" w:eastAsia="ru-RU" w:bidi="ru-RU"/>
    </w:rPr>
  </w:style>
  <w:style w:type="character" w:customStyle="1" w:styleId="TrebuchetMS14pt3pt">
    <w:name w:val="Колонтитул + Trebuchet MS;14 pt;Интервал 3 pt"/>
    <w:basedOn w:val="a7"/>
    <w:rPr>
      <w:rFonts w:ascii="Trebuchet MS" w:eastAsia="Trebuchet MS" w:hAnsi="Trebuchet MS" w:cs="Trebuchet MS"/>
      <w:b w:val="0"/>
      <w:bCs w:val="0"/>
      <w:i w:val="0"/>
      <w:iCs w:val="0"/>
      <w:smallCaps w:val="0"/>
      <w:strike w:val="0"/>
      <w:color w:val="000000"/>
      <w:spacing w:val="70"/>
      <w:w w:val="100"/>
      <w:position w:val="0"/>
      <w:sz w:val="28"/>
      <w:szCs w:val="28"/>
      <w:u w:val="none"/>
      <w:lang w:val="ru-RU" w:eastAsia="ru-RU" w:bidi="ru-RU"/>
    </w:rPr>
  </w:style>
  <w:style w:type="character" w:customStyle="1" w:styleId="13Exact0">
    <w:name w:val="Основной текст (13) + Малые прописные Exact"/>
    <w:basedOn w:val="130"/>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13TahomaExact">
    <w:name w:val="Основной текст (13) + Tahoma;Малые прописные Exact"/>
    <w:basedOn w:val="130"/>
    <w:rPr>
      <w:rFonts w:ascii="Tahoma" w:eastAsia="Tahoma" w:hAnsi="Tahoma" w:cs="Tahoma"/>
      <w:b w:val="0"/>
      <w:bCs w:val="0"/>
      <w:i w:val="0"/>
      <w:iCs w:val="0"/>
      <w:smallCaps/>
      <w:strike w:val="0"/>
      <w:color w:val="000000"/>
      <w:spacing w:val="0"/>
      <w:w w:val="100"/>
      <w:position w:val="0"/>
      <w:sz w:val="18"/>
      <w:szCs w:val="18"/>
      <w:u w:val="none"/>
      <w:lang w:val="en-US" w:eastAsia="en-US" w:bidi="en-US"/>
    </w:rPr>
  </w:style>
  <w:style w:type="character" w:customStyle="1" w:styleId="12Exact0">
    <w:name w:val="Подпись к картинке (12) Exact"/>
    <w:basedOn w:val="a0"/>
    <w:link w:val="120"/>
    <w:rPr>
      <w:rFonts w:ascii="Times New Roman" w:eastAsia="Times New Roman" w:hAnsi="Times New Roman" w:cs="Times New Roman"/>
      <w:b w:val="0"/>
      <w:bCs w:val="0"/>
      <w:i w:val="0"/>
      <w:iCs w:val="0"/>
      <w:smallCaps w:val="0"/>
      <w:strike w:val="0"/>
      <w:sz w:val="12"/>
      <w:szCs w:val="12"/>
      <w:u w:val="none"/>
    </w:rPr>
  </w:style>
  <w:style w:type="paragraph" w:customStyle="1" w:styleId="120">
    <w:name w:val="Подпись к картинке (12)"/>
    <w:basedOn w:val="a"/>
    <w:link w:val="12Exact0"/>
    <w:pPr>
      <w:shd w:val="clear" w:color="auto" w:fill="FFFFFF"/>
      <w:spacing w:line="187" w:lineRule="exact"/>
      <w:jc w:val="center"/>
    </w:pPr>
    <w:rPr>
      <w:rFonts w:ascii="Times New Roman" w:eastAsia="Times New Roman" w:hAnsi="Times New Roman" w:cs="Times New Roman"/>
      <w:sz w:val="12"/>
      <w:szCs w:val="12"/>
    </w:rPr>
  </w:style>
  <w:style w:type="character" w:customStyle="1" w:styleId="129ptExact">
    <w:name w:val="Подпись к картинке (12) + 9 pt Exact"/>
    <w:basedOn w:val="12Exact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49ptExact">
    <w:name w:val="Основной текст (44) + 9 pt Exact"/>
    <w:basedOn w:val="44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7Exact0">
    <w:name w:val="Основной текст (17) + Малые прописные Exact"/>
    <w:basedOn w:val="17Exact"/>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basedOn w:val="2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2TrebuchetMS95pt0">
    <w:name w:val="Основной текст (2) + Trebuchet MS;9;5 pt"/>
    <w:basedOn w:val="20"/>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character" w:customStyle="1" w:styleId="2Tahoma4pt">
    <w:name w:val="Основной текст (2) + Tahoma;4 pt"/>
    <w:basedOn w:val="20"/>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2Consolas4pt">
    <w:name w:val="Основной текст (2) + Consolas;4 pt;Курсив"/>
    <w:basedOn w:val="20"/>
    <w:rPr>
      <w:rFonts w:ascii="Consolas" w:eastAsia="Consolas" w:hAnsi="Consolas" w:cs="Consolas"/>
      <w:b w:val="0"/>
      <w:bCs w:val="0"/>
      <w:i/>
      <w:iCs/>
      <w:smallCaps w:val="0"/>
      <w:strike w:val="0"/>
      <w:color w:val="000000"/>
      <w:spacing w:val="0"/>
      <w:w w:val="100"/>
      <w:position w:val="0"/>
      <w:sz w:val="8"/>
      <w:szCs w:val="8"/>
      <w:u w:val="none"/>
      <w:lang w:val="ru-RU" w:eastAsia="ru-RU" w:bidi="ru-RU"/>
    </w:rPr>
  </w:style>
  <w:style w:type="character" w:customStyle="1" w:styleId="2Tahoma4pt1">
    <w:name w:val="Основной текст (2) + Tahoma;4 pt1"/>
    <w:basedOn w:val="2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Consolas4pt1">
    <w:name w:val="Основной текст (2) + Consolas;4 pt;Курсив1"/>
    <w:basedOn w:val="20"/>
    <w:rPr>
      <w:rFonts w:ascii="Consolas" w:eastAsia="Consolas" w:hAnsi="Consolas" w:cs="Consolas"/>
      <w:b w:val="0"/>
      <w:bCs w:val="0"/>
      <w:i/>
      <w:iCs/>
      <w:smallCaps w:val="0"/>
      <w:strike w:val="0"/>
      <w:color w:val="000000"/>
      <w:spacing w:val="0"/>
      <w:w w:val="100"/>
      <w:position w:val="0"/>
      <w:sz w:val="8"/>
      <w:szCs w:val="8"/>
      <w:u w:val="none"/>
      <w:lang w:val="ru-RU" w:eastAsia="ru-RU" w:bidi="ru-RU"/>
    </w:rPr>
  </w:style>
  <w:style w:type="character" w:customStyle="1" w:styleId="211">
    <w:name w:val="Основной текст (2) + Курсив1"/>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
    <w:name w:val="Основной текст (2)1"/>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
    <w:name w:val="Заголовок №2_"/>
    <w:basedOn w:val="a0"/>
    <w:link w:val="2d"/>
    <w:rPr>
      <w:rFonts w:ascii="Trebuchet MS" w:eastAsia="Trebuchet MS" w:hAnsi="Trebuchet MS" w:cs="Trebuchet MS"/>
      <w:b w:val="0"/>
      <w:bCs w:val="0"/>
      <w:i w:val="0"/>
      <w:iCs w:val="0"/>
      <w:smallCaps w:val="0"/>
      <w:strike w:val="0"/>
      <w:spacing w:val="70"/>
      <w:w w:val="80"/>
      <w:sz w:val="28"/>
      <w:szCs w:val="28"/>
      <w:u w:val="none"/>
    </w:rPr>
  </w:style>
  <w:style w:type="paragraph" w:customStyle="1" w:styleId="2d">
    <w:name w:val="Заголовок №2"/>
    <w:basedOn w:val="a"/>
    <w:link w:val="2c"/>
    <w:pPr>
      <w:shd w:val="clear" w:color="auto" w:fill="FFFFFF"/>
      <w:spacing w:before="600" w:line="0" w:lineRule="atLeast"/>
      <w:outlineLvl w:val="1"/>
    </w:pPr>
    <w:rPr>
      <w:rFonts w:ascii="Trebuchet MS" w:eastAsia="Trebuchet MS" w:hAnsi="Trebuchet MS" w:cs="Trebuchet MS"/>
      <w:spacing w:val="70"/>
      <w:w w:val="80"/>
      <w:sz w:val="28"/>
      <w:szCs w:val="28"/>
    </w:rPr>
  </w:style>
  <w:style w:type="character" w:customStyle="1" w:styleId="213">
    <w:name w:val="Заголовок №21"/>
    <w:basedOn w:val="2c"/>
    <w:rPr>
      <w:rFonts w:ascii="Trebuchet MS" w:eastAsia="Trebuchet MS" w:hAnsi="Trebuchet MS" w:cs="Trebuchet MS"/>
      <w:b w:val="0"/>
      <w:bCs w:val="0"/>
      <w:i w:val="0"/>
      <w:iCs w:val="0"/>
      <w:smallCaps w:val="0"/>
      <w:strike w:val="0"/>
      <w:color w:val="000000"/>
      <w:spacing w:val="70"/>
      <w:w w:val="80"/>
      <w:position w:val="0"/>
      <w:sz w:val="28"/>
      <w:szCs w:val="28"/>
      <w:u w:val="none"/>
      <w:lang w:val="ru-RU" w:eastAsia="ru-RU" w:bidi="ru-RU"/>
    </w:rPr>
  </w:style>
  <w:style w:type="paragraph" w:styleId="aa">
    <w:name w:val="Balloon Text"/>
    <w:basedOn w:val="a"/>
    <w:link w:val="ab"/>
    <w:uiPriority w:val="99"/>
    <w:semiHidden/>
    <w:unhideWhenUsed/>
    <w:rsid w:val="00E7322C"/>
    <w:rPr>
      <w:rFonts w:ascii="Tahoma" w:hAnsi="Tahoma" w:cs="Tahoma"/>
      <w:sz w:val="16"/>
      <w:szCs w:val="16"/>
    </w:rPr>
  </w:style>
  <w:style w:type="character" w:customStyle="1" w:styleId="ab">
    <w:name w:val="Текст выноски Знак"/>
    <w:basedOn w:val="a0"/>
    <w:link w:val="aa"/>
    <w:uiPriority w:val="99"/>
    <w:semiHidden/>
    <w:rsid w:val="00E7322C"/>
    <w:rPr>
      <w:rFonts w:ascii="Tahoma" w:hAnsi="Tahoma" w:cs="Tahoma"/>
      <w:color w:val="000000"/>
      <w:sz w:val="16"/>
      <w:szCs w:val="16"/>
    </w:rPr>
  </w:style>
  <w:style w:type="paragraph" w:styleId="ac">
    <w:name w:val="header"/>
    <w:basedOn w:val="a"/>
    <w:link w:val="ad"/>
    <w:uiPriority w:val="99"/>
    <w:unhideWhenUsed/>
    <w:rsid w:val="004822C3"/>
    <w:pPr>
      <w:tabs>
        <w:tab w:val="center" w:pos="4677"/>
        <w:tab w:val="right" w:pos="9355"/>
      </w:tabs>
    </w:pPr>
  </w:style>
  <w:style w:type="character" w:customStyle="1" w:styleId="ad">
    <w:name w:val="Верхний колонтитул Знак"/>
    <w:basedOn w:val="a0"/>
    <w:link w:val="ac"/>
    <w:uiPriority w:val="99"/>
    <w:rsid w:val="004822C3"/>
    <w:rPr>
      <w:color w:val="000000"/>
    </w:rPr>
  </w:style>
  <w:style w:type="paragraph" w:styleId="ae">
    <w:name w:val="footer"/>
    <w:basedOn w:val="a"/>
    <w:link w:val="af"/>
    <w:uiPriority w:val="99"/>
    <w:unhideWhenUsed/>
    <w:qFormat/>
    <w:rsid w:val="004822C3"/>
    <w:pPr>
      <w:tabs>
        <w:tab w:val="center" w:pos="4677"/>
        <w:tab w:val="right" w:pos="9355"/>
      </w:tabs>
    </w:pPr>
  </w:style>
  <w:style w:type="character" w:customStyle="1" w:styleId="af">
    <w:name w:val="Нижний колонтитул Знак"/>
    <w:basedOn w:val="a0"/>
    <w:link w:val="ae"/>
    <w:uiPriority w:val="99"/>
    <w:rsid w:val="004822C3"/>
    <w:rPr>
      <w:color w:val="000000"/>
    </w:rPr>
  </w:style>
  <w:style w:type="paragraph" w:customStyle="1" w:styleId="ConsPlusNormal">
    <w:name w:val="ConsPlusNormal"/>
    <w:rsid w:val="00FB3E09"/>
    <w:pPr>
      <w:suppressAutoHyphens/>
      <w:autoSpaceDE w:val="0"/>
      <w:ind w:firstLine="720"/>
    </w:pPr>
    <w:rPr>
      <w:rFonts w:ascii="Arial" w:eastAsia="Arial" w:hAnsi="Arial" w:cs="Arial"/>
      <w:sz w:val="20"/>
      <w:szCs w:val="20"/>
      <w:lang w:eastAsia="ar-SA" w:bidi="ar-SA"/>
    </w:rPr>
  </w:style>
  <w:style w:type="paragraph" w:styleId="af0">
    <w:name w:val="Body Text"/>
    <w:basedOn w:val="a"/>
    <w:link w:val="af1"/>
    <w:qFormat/>
    <w:rsid w:val="00FB3E09"/>
    <w:pPr>
      <w:tabs>
        <w:tab w:val="left" w:pos="0"/>
        <w:tab w:val="left" w:pos="15840"/>
      </w:tabs>
      <w:ind w:firstLine="709"/>
      <w:jc w:val="both"/>
    </w:pPr>
    <w:rPr>
      <w:rFonts w:ascii="Arial" w:eastAsia="Times New Roman" w:hAnsi="Arial" w:cs="Times New Roman"/>
      <w:snapToGrid w:val="0"/>
      <w:color w:val="auto"/>
      <w:szCs w:val="20"/>
      <w:lang w:bidi="ar-SA"/>
    </w:rPr>
  </w:style>
  <w:style w:type="character" w:customStyle="1" w:styleId="af1">
    <w:name w:val="Основной текст Знак"/>
    <w:basedOn w:val="a0"/>
    <w:link w:val="af0"/>
    <w:rsid w:val="00FB3E09"/>
    <w:rPr>
      <w:rFonts w:ascii="Arial" w:eastAsia="Times New Roman" w:hAnsi="Arial" w:cs="Times New Roman"/>
      <w:snapToGrid w:val="0"/>
      <w:szCs w:val="20"/>
      <w:lang w:bidi="ar-SA"/>
    </w:rPr>
  </w:style>
  <w:style w:type="paragraph" w:styleId="3b">
    <w:name w:val="Body Text Indent 3"/>
    <w:basedOn w:val="a"/>
    <w:link w:val="3c"/>
    <w:rsid w:val="00FB3E09"/>
    <w:pPr>
      <w:tabs>
        <w:tab w:val="left" w:pos="709"/>
        <w:tab w:val="left" w:pos="1134"/>
      </w:tabs>
      <w:ind w:left="709" w:hanging="142"/>
      <w:jc w:val="both"/>
    </w:pPr>
    <w:rPr>
      <w:rFonts w:ascii="Arial" w:eastAsia="Times New Roman" w:hAnsi="Arial" w:cs="Times New Roman"/>
      <w:snapToGrid w:val="0"/>
      <w:color w:val="auto"/>
      <w:szCs w:val="20"/>
      <w:lang w:bidi="ar-SA"/>
    </w:rPr>
  </w:style>
  <w:style w:type="character" w:customStyle="1" w:styleId="3c">
    <w:name w:val="Основной текст с отступом 3 Знак"/>
    <w:basedOn w:val="a0"/>
    <w:link w:val="3b"/>
    <w:rsid w:val="00FB3E09"/>
    <w:rPr>
      <w:rFonts w:ascii="Arial" w:eastAsia="Times New Roman" w:hAnsi="Arial" w:cs="Times New Roman"/>
      <w:snapToGrid w:val="0"/>
      <w:szCs w:val="20"/>
      <w:lang w:bidi="ar-SA"/>
    </w:rPr>
  </w:style>
  <w:style w:type="paragraph" w:styleId="af2">
    <w:name w:val="List Paragraph"/>
    <w:basedOn w:val="a"/>
    <w:link w:val="af3"/>
    <w:uiPriority w:val="34"/>
    <w:qFormat/>
    <w:rsid w:val="00FB3E09"/>
    <w:pPr>
      <w:widowControl/>
      <w:ind w:left="720" w:firstLine="709"/>
      <w:contextualSpacing/>
      <w:jc w:val="both"/>
    </w:pPr>
    <w:rPr>
      <w:rFonts w:ascii="Times New Roman" w:eastAsia="Times New Roman" w:hAnsi="Times New Roman" w:cs="Times New Roman"/>
      <w:color w:val="auto"/>
      <w:sz w:val="20"/>
      <w:szCs w:val="20"/>
      <w:lang w:bidi="ar-SA"/>
    </w:rPr>
  </w:style>
  <w:style w:type="character" w:customStyle="1" w:styleId="af3">
    <w:name w:val="Абзац списка Знак"/>
    <w:basedOn w:val="a0"/>
    <w:link w:val="af2"/>
    <w:uiPriority w:val="34"/>
    <w:locked/>
    <w:rsid w:val="00FB3E09"/>
    <w:rPr>
      <w:rFonts w:ascii="Times New Roman" w:eastAsia="Times New Roman" w:hAnsi="Times New Roman" w:cs="Times New Roman"/>
      <w:sz w:val="20"/>
      <w:szCs w:val="20"/>
      <w:lang w:bidi="ar-SA"/>
    </w:rPr>
  </w:style>
  <w:style w:type="paragraph" w:styleId="af4">
    <w:name w:val="annotation text"/>
    <w:basedOn w:val="a"/>
    <w:link w:val="af5"/>
    <w:uiPriority w:val="99"/>
    <w:rsid w:val="00FB3E09"/>
    <w:pPr>
      <w:widowControl/>
      <w:ind w:firstLine="709"/>
      <w:jc w:val="both"/>
    </w:pPr>
    <w:rPr>
      <w:rFonts w:ascii="Times New Roman" w:eastAsia="Times New Roman" w:hAnsi="Times New Roman" w:cs="Times New Roman"/>
      <w:color w:val="auto"/>
      <w:sz w:val="20"/>
      <w:szCs w:val="20"/>
      <w:lang w:bidi="ar-SA"/>
    </w:rPr>
  </w:style>
  <w:style w:type="character" w:customStyle="1" w:styleId="af5">
    <w:name w:val="Текст примечания Знак"/>
    <w:basedOn w:val="a0"/>
    <w:link w:val="af4"/>
    <w:uiPriority w:val="99"/>
    <w:rsid w:val="00FB3E09"/>
    <w:rPr>
      <w:rFonts w:ascii="Times New Roman" w:eastAsia="Times New Roman" w:hAnsi="Times New Roman" w:cs="Times New Roman"/>
      <w:sz w:val="20"/>
      <w:szCs w:val="20"/>
      <w:lang w:bidi="ar-SA"/>
    </w:rPr>
  </w:style>
  <w:style w:type="paragraph" w:customStyle="1" w:styleId="af6">
    <w:name w:val="Мой Текст"/>
    <w:basedOn w:val="a"/>
    <w:link w:val="af7"/>
    <w:qFormat/>
    <w:rsid w:val="00FB3E09"/>
    <w:pPr>
      <w:widowControl/>
      <w:spacing w:before="120" w:line="300" w:lineRule="auto"/>
      <w:ind w:firstLine="851"/>
      <w:jc w:val="both"/>
    </w:pPr>
    <w:rPr>
      <w:rFonts w:ascii="Times New Roman" w:eastAsia="Calibri" w:hAnsi="Times New Roman" w:cs="Times New Roman"/>
      <w:color w:val="auto"/>
      <w:szCs w:val="28"/>
      <w:lang w:eastAsia="en-US" w:bidi="ar-SA"/>
    </w:rPr>
  </w:style>
  <w:style w:type="character" w:customStyle="1" w:styleId="af7">
    <w:name w:val="Мой Текст Знак"/>
    <w:basedOn w:val="a0"/>
    <w:link w:val="af6"/>
    <w:rsid w:val="00FB3E09"/>
    <w:rPr>
      <w:rFonts w:ascii="Times New Roman" w:eastAsia="Calibri" w:hAnsi="Times New Roman" w:cs="Times New Roman"/>
      <w:szCs w:val="28"/>
      <w:lang w:eastAsia="en-US" w:bidi="ar-SA"/>
    </w:rPr>
  </w:style>
  <w:style w:type="paragraph" w:customStyle="1" w:styleId="1c">
    <w:name w:val="_1."/>
    <w:basedOn w:val="1"/>
    <w:next w:val="a"/>
    <w:link w:val="1d"/>
    <w:qFormat/>
    <w:rsid w:val="00FB3E09"/>
    <w:pPr>
      <w:keepLines/>
      <w:pageBreakBefore/>
      <w:tabs>
        <w:tab w:val="clear" w:pos="432"/>
        <w:tab w:val="left" w:pos="993"/>
      </w:tabs>
      <w:suppressAutoHyphens w:val="0"/>
      <w:spacing w:before="0" w:after="360" w:line="240" w:lineRule="auto"/>
      <w:ind w:left="162" w:right="680" w:hanging="209"/>
      <w:jc w:val="center"/>
    </w:pPr>
    <w:rPr>
      <w:rFonts w:ascii="Times New Roman" w:hAnsi="Times New Roman" w:cs="Times New Roman"/>
      <w:smallCaps/>
      <w:kern w:val="0"/>
      <w:sz w:val="26"/>
      <w:szCs w:val="26"/>
      <w:lang w:eastAsia="en-US"/>
    </w:rPr>
  </w:style>
  <w:style w:type="character" w:customStyle="1" w:styleId="1d">
    <w:name w:val="_1. Знак"/>
    <w:link w:val="1c"/>
    <w:locked/>
    <w:rsid w:val="00FB3E09"/>
    <w:rPr>
      <w:rFonts w:ascii="Times New Roman" w:eastAsia="Times New Roman" w:hAnsi="Times New Roman" w:cs="Times New Roman"/>
      <w:b/>
      <w:bCs/>
      <w:smallCaps/>
      <w:sz w:val="26"/>
      <w:szCs w:val="26"/>
      <w:lang w:eastAsia="en-US" w:bidi="ar-SA"/>
    </w:rPr>
  </w:style>
  <w:style w:type="paragraph" w:customStyle="1" w:styleId="af8">
    <w:name w:val="Моя таблица"/>
    <w:basedOn w:val="a"/>
    <w:link w:val="af9"/>
    <w:autoRedefine/>
    <w:qFormat/>
    <w:rsid w:val="0085395A"/>
    <w:pPr>
      <w:keepNext/>
      <w:widowControl/>
      <w:spacing w:line="360" w:lineRule="auto"/>
      <w:ind w:firstLine="709"/>
      <w:jc w:val="both"/>
    </w:pPr>
    <w:rPr>
      <w:rFonts w:ascii="Times New Roman" w:eastAsia="MS Mincho" w:hAnsi="Times New Roman" w:cs="Times New Roman"/>
      <w:b/>
      <w:bCs/>
      <w:color w:val="auto"/>
      <w:sz w:val="26"/>
      <w:szCs w:val="26"/>
      <w:lang w:eastAsia="en-US" w:bidi="ar-SA"/>
    </w:rPr>
  </w:style>
  <w:style w:type="character" w:customStyle="1" w:styleId="af9">
    <w:name w:val="Моя таблица Знак"/>
    <w:basedOn w:val="a0"/>
    <w:link w:val="af8"/>
    <w:rsid w:val="0085395A"/>
    <w:rPr>
      <w:rFonts w:ascii="Times New Roman" w:eastAsia="MS Mincho" w:hAnsi="Times New Roman" w:cs="Times New Roman"/>
      <w:b/>
      <w:bCs/>
      <w:sz w:val="26"/>
      <w:szCs w:val="26"/>
      <w:lang w:eastAsia="en-US" w:bidi="ar-SA"/>
    </w:rPr>
  </w:style>
  <w:style w:type="paragraph" w:customStyle="1" w:styleId="afa">
    <w:name w:val="Абзац"/>
    <w:basedOn w:val="a"/>
    <w:link w:val="afb"/>
    <w:rsid w:val="00F8280B"/>
    <w:pPr>
      <w:widowControl/>
      <w:spacing w:before="120" w:after="60"/>
      <w:ind w:firstLine="567"/>
      <w:jc w:val="both"/>
    </w:pPr>
    <w:rPr>
      <w:rFonts w:ascii="Times New Roman" w:eastAsia="Times New Roman" w:hAnsi="Times New Roman" w:cs="Times New Roman"/>
      <w:color w:val="auto"/>
      <w:lang w:eastAsia="en-US" w:bidi="ar-SA"/>
    </w:rPr>
  </w:style>
  <w:style w:type="character" w:customStyle="1" w:styleId="afb">
    <w:name w:val="Абзац Знак"/>
    <w:link w:val="afa"/>
    <w:rsid w:val="00F8280B"/>
    <w:rPr>
      <w:rFonts w:ascii="Times New Roman" w:eastAsia="Times New Roman" w:hAnsi="Times New Roman" w:cs="Times New Roman"/>
      <w:lang w:eastAsia="en-US" w:bidi="ar-SA"/>
    </w:rPr>
  </w:style>
  <w:style w:type="table" w:styleId="afc">
    <w:name w:val="Table Grid"/>
    <w:basedOn w:val="a1"/>
    <w:uiPriority w:val="59"/>
    <w:rsid w:val="00F8280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екст титула"/>
    <w:link w:val="afe"/>
    <w:qFormat/>
    <w:rsid w:val="00F8280B"/>
    <w:pPr>
      <w:widowControl/>
      <w:spacing w:after="120"/>
      <w:jc w:val="center"/>
    </w:pPr>
    <w:rPr>
      <w:rFonts w:ascii="Times New Roman" w:eastAsiaTheme="minorEastAsia" w:hAnsi="Times New Roman" w:cs="Times New Roman"/>
      <w:b/>
      <w:szCs w:val="20"/>
      <w:lang w:eastAsia="en-US" w:bidi="ar-SA"/>
    </w:rPr>
  </w:style>
  <w:style w:type="character" w:customStyle="1" w:styleId="afe">
    <w:name w:val="Текст титула Знак"/>
    <w:basedOn w:val="a0"/>
    <w:link w:val="afd"/>
    <w:rsid w:val="00F8280B"/>
    <w:rPr>
      <w:rFonts w:ascii="Times New Roman" w:eastAsiaTheme="minorEastAsia" w:hAnsi="Times New Roman" w:cs="Times New Roman"/>
      <w:b/>
      <w:szCs w:val="20"/>
      <w:lang w:eastAsia="en-US" w:bidi="ar-SA"/>
    </w:rPr>
  </w:style>
  <w:style w:type="paragraph" w:customStyle="1" w:styleId="2e">
    <w:name w:val="Текст титула 2"/>
    <w:basedOn w:val="a"/>
    <w:qFormat/>
    <w:rsid w:val="00F8280B"/>
    <w:pPr>
      <w:snapToGrid w:val="0"/>
      <w:spacing w:before="4800" w:line="300" w:lineRule="auto"/>
      <w:contextualSpacing/>
      <w:jc w:val="center"/>
    </w:pPr>
    <w:rPr>
      <w:rFonts w:ascii="Times New Roman" w:eastAsiaTheme="minorEastAsia" w:hAnsi="Times New Roman" w:cstheme="minorBidi"/>
      <w:b/>
      <w:color w:val="auto"/>
      <w:szCs w:val="22"/>
      <w:lang w:eastAsia="en-US" w:bidi="ar-SA"/>
    </w:rPr>
  </w:style>
  <w:style w:type="paragraph" w:styleId="aff">
    <w:name w:val="TOC Heading"/>
    <w:basedOn w:val="1"/>
    <w:next w:val="a"/>
    <w:uiPriority w:val="39"/>
    <w:unhideWhenUsed/>
    <w:qFormat/>
    <w:rsid w:val="00F8280B"/>
    <w:pPr>
      <w:keepLines/>
      <w:tabs>
        <w:tab w:val="clear" w:pos="432"/>
      </w:tabs>
      <w:suppressAutoHyphens w:val="0"/>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lang w:eastAsia="ru-RU"/>
    </w:rPr>
  </w:style>
  <w:style w:type="paragraph" w:styleId="1e">
    <w:name w:val="toc 1"/>
    <w:basedOn w:val="a"/>
    <w:next w:val="a"/>
    <w:autoRedefine/>
    <w:uiPriority w:val="39"/>
    <w:unhideWhenUsed/>
    <w:rsid w:val="00F8280B"/>
    <w:pPr>
      <w:spacing w:after="100"/>
    </w:pPr>
  </w:style>
  <w:style w:type="character" w:styleId="aff0">
    <w:name w:val="FollowedHyperlink"/>
    <w:basedOn w:val="a0"/>
    <w:uiPriority w:val="99"/>
    <w:semiHidden/>
    <w:unhideWhenUsed/>
    <w:rsid w:val="00D87C9F"/>
    <w:rPr>
      <w:color w:val="800080"/>
      <w:u w:val="single"/>
    </w:rPr>
  </w:style>
  <w:style w:type="paragraph" w:customStyle="1" w:styleId="msonormal0">
    <w:name w:val="msonormal"/>
    <w:basedOn w:val="a"/>
    <w:rsid w:val="00D87C9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5">
    <w:name w:val="font5"/>
    <w:basedOn w:val="a"/>
    <w:rsid w:val="00D87C9F"/>
    <w:pPr>
      <w:widowControl/>
      <w:spacing w:before="100" w:beforeAutospacing="1" w:after="100" w:afterAutospacing="1"/>
    </w:pPr>
    <w:rPr>
      <w:rFonts w:ascii="Arial" w:eastAsia="Times New Roman" w:hAnsi="Arial" w:cs="Arial"/>
      <w:sz w:val="20"/>
      <w:szCs w:val="20"/>
      <w:lang w:bidi="ar-SA"/>
    </w:rPr>
  </w:style>
  <w:style w:type="paragraph" w:customStyle="1" w:styleId="xl310">
    <w:name w:val="xl310"/>
    <w:basedOn w:val="a"/>
    <w:rsid w:val="00D87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11">
    <w:name w:val="xl311"/>
    <w:basedOn w:val="a"/>
    <w:rsid w:val="00D87C9F"/>
    <w:pPr>
      <w:widowControl/>
      <w:spacing w:before="100" w:beforeAutospacing="1" w:after="100" w:afterAutospacing="1"/>
    </w:pPr>
    <w:rPr>
      <w:rFonts w:ascii="Arial" w:eastAsia="Times New Roman" w:hAnsi="Arial" w:cs="Arial"/>
      <w:color w:val="auto"/>
      <w:sz w:val="20"/>
      <w:szCs w:val="20"/>
      <w:lang w:bidi="ar-SA"/>
    </w:rPr>
  </w:style>
  <w:style w:type="paragraph" w:customStyle="1" w:styleId="xl312">
    <w:name w:val="xl312"/>
    <w:basedOn w:val="a"/>
    <w:rsid w:val="00D87C9F"/>
    <w:pPr>
      <w:widowControl/>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13">
    <w:name w:val="xl313"/>
    <w:basedOn w:val="a"/>
    <w:rsid w:val="00D87C9F"/>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314">
    <w:name w:val="xl314"/>
    <w:basedOn w:val="a"/>
    <w:rsid w:val="00D87C9F"/>
    <w:pPr>
      <w:widowControl/>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315">
    <w:name w:val="xl315"/>
    <w:basedOn w:val="a"/>
    <w:rsid w:val="00D87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316">
    <w:name w:val="xl316"/>
    <w:basedOn w:val="a"/>
    <w:rsid w:val="00D87C9F"/>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17">
    <w:name w:val="xl317"/>
    <w:basedOn w:val="a"/>
    <w:rsid w:val="00D87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318">
    <w:name w:val="xl318"/>
    <w:basedOn w:val="a"/>
    <w:rsid w:val="00D87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19">
    <w:name w:val="xl319"/>
    <w:basedOn w:val="a"/>
    <w:rsid w:val="00D87C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20">
    <w:name w:val="xl320"/>
    <w:basedOn w:val="a"/>
    <w:rsid w:val="00D87C9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21">
    <w:name w:val="xl321"/>
    <w:basedOn w:val="a"/>
    <w:rsid w:val="00D87C9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22">
    <w:name w:val="xl322"/>
    <w:basedOn w:val="a"/>
    <w:rsid w:val="00D87C9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323">
    <w:name w:val="xl323"/>
    <w:basedOn w:val="a"/>
    <w:rsid w:val="00D87C9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324">
    <w:name w:val="xl324"/>
    <w:basedOn w:val="a"/>
    <w:rsid w:val="00D87C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25">
    <w:name w:val="xl325"/>
    <w:basedOn w:val="a"/>
    <w:rsid w:val="00D87C9F"/>
    <w:pPr>
      <w:widowControl/>
      <w:shd w:val="clear" w:color="000000" w:fill="A6A6A6"/>
      <w:spacing w:before="100" w:beforeAutospacing="1" w:after="100" w:afterAutospacing="1"/>
      <w:jc w:val="center"/>
      <w:textAlignment w:val="center"/>
    </w:pPr>
    <w:rPr>
      <w:rFonts w:ascii="Arial" w:eastAsia="Times New Roman" w:hAnsi="Arial" w:cs="Arial"/>
      <w:color w:val="auto"/>
      <w:sz w:val="60"/>
      <w:szCs w:val="60"/>
      <w:lang w:bidi="ar-SA"/>
    </w:rPr>
  </w:style>
  <w:style w:type="paragraph" w:customStyle="1" w:styleId="xl326">
    <w:name w:val="xl326"/>
    <w:basedOn w:val="a"/>
    <w:rsid w:val="00D87C9F"/>
    <w:pPr>
      <w:widowControl/>
      <w:pBdr>
        <w:left w:val="single" w:sz="4" w:space="0" w:color="auto"/>
      </w:pBdr>
      <w:shd w:val="clear" w:color="000000" w:fill="A6A6A6"/>
      <w:spacing w:before="100" w:beforeAutospacing="1" w:after="100" w:afterAutospacing="1"/>
      <w:jc w:val="center"/>
    </w:pPr>
    <w:rPr>
      <w:rFonts w:ascii="Arial" w:eastAsia="Times New Roman" w:hAnsi="Arial" w:cs="Arial"/>
      <w:color w:val="auto"/>
      <w:sz w:val="48"/>
      <w:szCs w:val="48"/>
      <w:lang w:bidi="ar-SA"/>
    </w:rPr>
  </w:style>
  <w:style w:type="paragraph" w:customStyle="1" w:styleId="xl327">
    <w:name w:val="xl327"/>
    <w:basedOn w:val="a"/>
    <w:rsid w:val="00D87C9F"/>
    <w:pPr>
      <w:widowControl/>
      <w:shd w:val="clear" w:color="000000" w:fill="A6A6A6"/>
      <w:spacing w:before="100" w:beforeAutospacing="1" w:after="100" w:afterAutospacing="1"/>
      <w:jc w:val="center"/>
    </w:pPr>
    <w:rPr>
      <w:rFonts w:ascii="Arial" w:eastAsia="Times New Roman" w:hAnsi="Arial" w:cs="Arial"/>
      <w:color w:val="auto"/>
      <w:sz w:val="48"/>
      <w:szCs w:val="48"/>
      <w:lang w:bidi="ar-SA"/>
    </w:rPr>
  </w:style>
  <w:style w:type="paragraph" w:customStyle="1" w:styleId="xl328">
    <w:name w:val="xl328"/>
    <w:basedOn w:val="a"/>
    <w:rsid w:val="00D87C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29">
    <w:name w:val="xl329"/>
    <w:basedOn w:val="a"/>
    <w:rsid w:val="00D87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330">
    <w:name w:val="xl330"/>
    <w:basedOn w:val="a"/>
    <w:rsid w:val="00D87C9F"/>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styleId="aff1">
    <w:name w:val="endnote text"/>
    <w:basedOn w:val="a"/>
    <w:link w:val="aff2"/>
    <w:unhideWhenUsed/>
    <w:rsid w:val="002E5EC9"/>
    <w:pPr>
      <w:widowControl/>
      <w:jc w:val="center"/>
    </w:pPr>
    <w:rPr>
      <w:rFonts w:ascii="Calibri" w:eastAsia="Calibri" w:hAnsi="Calibri" w:cs="Times New Roman"/>
      <w:color w:val="auto"/>
      <w:sz w:val="20"/>
      <w:szCs w:val="20"/>
      <w:lang w:eastAsia="en-US" w:bidi="ar-SA"/>
    </w:rPr>
  </w:style>
  <w:style w:type="character" w:customStyle="1" w:styleId="aff2">
    <w:name w:val="Текст концевой сноски Знак"/>
    <w:basedOn w:val="a0"/>
    <w:link w:val="aff1"/>
    <w:rsid w:val="002E5EC9"/>
    <w:rPr>
      <w:rFonts w:ascii="Calibri" w:eastAsia="Calibri" w:hAnsi="Calibri" w:cs="Times New Roman"/>
      <w:sz w:val="20"/>
      <w:szCs w:val="20"/>
      <w:lang w:eastAsia="en-US" w:bidi="ar-SA"/>
    </w:rPr>
  </w:style>
  <w:style w:type="paragraph" w:customStyle="1" w:styleId="xl331">
    <w:name w:val="xl331"/>
    <w:basedOn w:val="a"/>
    <w:rsid w:val="00D52394"/>
    <w:pPr>
      <w:widowControl/>
      <w:pBdr>
        <w:top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eastAsia="Times New Roman" w:hAnsi="Arial" w:cs="Arial"/>
      <w:color w:val="auto"/>
      <w:sz w:val="48"/>
      <w:szCs w:val="48"/>
      <w:lang w:bidi="ar-SA"/>
    </w:rPr>
  </w:style>
  <w:style w:type="paragraph" w:styleId="aff3">
    <w:name w:val="footnote text"/>
    <w:basedOn w:val="a"/>
    <w:link w:val="aff4"/>
    <w:uiPriority w:val="99"/>
    <w:rsid w:val="00E51FE6"/>
    <w:pPr>
      <w:adjustRightInd w:val="0"/>
      <w:spacing w:before="120" w:after="120"/>
      <w:ind w:firstLine="567"/>
      <w:jc w:val="both"/>
      <w:textAlignment w:val="baseline"/>
    </w:pPr>
    <w:rPr>
      <w:rFonts w:ascii="Arial" w:eastAsia="Microsoft YaHei" w:hAnsi="Arial" w:cs="Times New Roman"/>
      <w:color w:val="auto"/>
      <w:spacing w:val="-5"/>
      <w:sz w:val="22"/>
      <w:szCs w:val="22"/>
      <w:lang w:eastAsia="en-US" w:bidi="ar-SA"/>
    </w:rPr>
  </w:style>
  <w:style w:type="character" w:customStyle="1" w:styleId="aff4">
    <w:name w:val="Текст сноски Знак"/>
    <w:basedOn w:val="a0"/>
    <w:link w:val="aff3"/>
    <w:uiPriority w:val="99"/>
    <w:rsid w:val="00E51FE6"/>
    <w:rPr>
      <w:rFonts w:ascii="Arial" w:eastAsia="Microsoft YaHei" w:hAnsi="Arial" w:cs="Times New Roman"/>
      <w:spacing w:val="-5"/>
      <w:sz w:val="22"/>
      <w:szCs w:val="22"/>
      <w:lang w:eastAsia="en-US" w:bidi="ar-SA"/>
    </w:rPr>
  </w:style>
  <w:style w:type="paragraph" w:customStyle="1" w:styleId="Default">
    <w:name w:val="Default"/>
    <w:rsid w:val="00E51FE6"/>
    <w:pPr>
      <w:widowControl/>
      <w:autoSpaceDE w:val="0"/>
      <w:autoSpaceDN w:val="0"/>
      <w:adjustRightInd w:val="0"/>
    </w:pPr>
    <w:rPr>
      <w:rFonts w:ascii="Times New Roman" w:eastAsiaTheme="minorHAnsi" w:hAnsi="Times New Roman" w:cs="Times New Roman"/>
      <w:color w:val="000000"/>
      <w:lang w:eastAsia="en-US" w:bidi="ar-SA"/>
    </w:rPr>
  </w:style>
  <w:style w:type="character" w:customStyle="1" w:styleId="ArialUnicodeMS115pt">
    <w:name w:val="Основной текст + Arial Unicode MS;11.5 pt"/>
    <w:basedOn w:val="a0"/>
    <w:rsid w:val="008A4F4A"/>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133">
    <w:name w:val="Обычный 13 Знак3"/>
    <w:basedOn w:val="a"/>
    <w:autoRedefine/>
    <w:rsid w:val="00E02CE4"/>
    <w:pPr>
      <w:keepNext/>
      <w:keepLines/>
      <w:widowControl/>
      <w:suppressLineNumbers/>
      <w:tabs>
        <w:tab w:val="left" w:leader="dot" w:pos="9356"/>
      </w:tabs>
      <w:suppressAutoHyphens/>
      <w:spacing w:before="60" w:after="200" w:line="360" w:lineRule="auto"/>
      <w:ind w:firstLine="720"/>
      <w:jc w:val="both"/>
    </w:pPr>
    <w:rPr>
      <w:rFonts w:ascii="Times New Roman" w:eastAsia="Times New Roman" w:hAnsi="Times New Roman" w:cs="Times New Roman"/>
      <w:color w:val="auto"/>
      <w:sz w:val="26"/>
      <w:szCs w:val="26"/>
      <w:lang w:val="en-US" w:bidi="en-US"/>
    </w:rPr>
  </w:style>
  <w:style w:type="paragraph" w:styleId="aff5">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
    <w:next w:val="a"/>
    <w:link w:val="aff6"/>
    <w:uiPriority w:val="35"/>
    <w:unhideWhenUsed/>
    <w:qFormat/>
    <w:rsid w:val="00905100"/>
    <w:pPr>
      <w:spacing w:after="200"/>
    </w:pPr>
    <w:rPr>
      <w:i/>
      <w:iCs/>
      <w:color w:val="1F497D" w:themeColor="text2"/>
      <w:sz w:val="18"/>
      <w:szCs w:val="18"/>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5"/>
    <w:uiPriority w:val="35"/>
    <w:rsid w:val="00905100"/>
    <w:rPr>
      <w:i/>
      <w:iCs/>
      <w:color w:val="1F497D" w:themeColor="text2"/>
      <w:sz w:val="18"/>
      <w:szCs w:val="18"/>
    </w:rPr>
  </w:style>
  <w:style w:type="paragraph" w:styleId="aff7">
    <w:name w:val="table of figures"/>
    <w:aliases w:val="Перечень таблиц"/>
    <w:basedOn w:val="a"/>
    <w:uiPriority w:val="99"/>
    <w:qFormat/>
    <w:rsid w:val="00905100"/>
    <w:pPr>
      <w:widowControl/>
      <w:spacing w:line="360" w:lineRule="auto"/>
      <w:ind w:left="440" w:hanging="440"/>
    </w:pPr>
    <w:rPr>
      <w:rFonts w:ascii="Times New Roman" w:eastAsia="Times New Roman" w:hAnsi="Times New Roman" w:cs="Times New Roman"/>
      <w:i/>
      <w:color w:val="auto"/>
      <w:sz w:val="20"/>
      <w:szCs w:val="20"/>
      <w:lang w:val="en-US" w:eastAsia="en-US" w:bidi="en-US"/>
    </w:rPr>
  </w:style>
  <w:style w:type="paragraph" w:customStyle="1" w:styleId="aff8">
    <w:name w:val="ДОК Титульник Должности"/>
    <w:basedOn w:val="a"/>
    <w:rsid w:val="00AF4D43"/>
    <w:pPr>
      <w:widowControl/>
      <w:spacing w:line="360" w:lineRule="auto"/>
      <w:contextualSpacing/>
      <w:jc w:val="center"/>
    </w:pPr>
    <w:rPr>
      <w:rFonts w:ascii="Times New Roman" w:eastAsia="Times New Roman" w:hAnsi="Times New Roman" w:cs="Times New Roman"/>
      <w:noProof/>
      <w:color w:val="auto"/>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6543">
      <w:bodyDiv w:val="1"/>
      <w:marLeft w:val="0"/>
      <w:marRight w:val="0"/>
      <w:marTop w:val="0"/>
      <w:marBottom w:val="0"/>
      <w:divBdr>
        <w:top w:val="none" w:sz="0" w:space="0" w:color="auto"/>
        <w:left w:val="none" w:sz="0" w:space="0" w:color="auto"/>
        <w:bottom w:val="none" w:sz="0" w:space="0" w:color="auto"/>
        <w:right w:val="none" w:sz="0" w:space="0" w:color="auto"/>
      </w:divBdr>
    </w:div>
    <w:div w:id="372854955">
      <w:bodyDiv w:val="1"/>
      <w:marLeft w:val="0"/>
      <w:marRight w:val="0"/>
      <w:marTop w:val="0"/>
      <w:marBottom w:val="0"/>
      <w:divBdr>
        <w:top w:val="none" w:sz="0" w:space="0" w:color="auto"/>
        <w:left w:val="none" w:sz="0" w:space="0" w:color="auto"/>
        <w:bottom w:val="none" w:sz="0" w:space="0" w:color="auto"/>
        <w:right w:val="none" w:sz="0" w:space="0" w:color="auto"/>
      </w:divBdr>
    </w:div>
    <w:div w:id="418333628">
      <w:bodyDiv w:val="1"/>
      <w:marLeft w:val="0"/>
      <w:marRight w:val="0"/>
      <w:marTop w:val="0"/>
      <w:marBottom w:val="0"/>
      <w:divBdr>
        <w:top w:val="none" w:sz="0" w:space="0" w:color="auto"/>
        <w:left w:val="none" w:sz="0" w:space="0" w:color="auto"/>
        <w:bottom w:val="none" w:sz="0" w:space="0" w:color="auto"/>
        <w:right w:val="none" w:sz="0" w:space="0" w:color="auto"/>
      </w:divBdr>
    </w:div>
    <w:div w:id="653070782">
      <w:bodyDiv w:val="1"/>
      <w:marLeft w:val="0"/>
      <w:marRight w:val="0"/>
      <w:marTop w:val="0"/>
      <w:marBottom w:val="0"/>
      <w:divBdr>
        <w:top w:val="none" w:sz="0" w:space="0" w:color="auto"/>
        <w:left w:val="none" w:sz="0" w:space="0" w:color="auto"/>
        <w:bottom w:val="none" w:sz="0" w:space="0" w:color="auto"/>
        <w:right w:val="none" w:sz="0" w:space="0" w:color="auto"/>
      </w:divBdr>
    </w:div>
    <w:div w:id="681125064">
      <w:bodyDiv w:val="1"/>
      <w:marLeft w:val="0"/>
      <w:marRight w:val="0"/>
      <w:marTop w:val="0"/>
      <w:marBottom w:val="0"/>
      <w:divBdr>
        <w:top w:val="none" w:sz="0" w:space="0" w:color="auto"/>
        <w:left w:val="none" w:sz="0" w:space="0" w:color="auto"/>
        <w:bottom w:val="none" w:sz="0" w:space="0" w:color="auto"/>
        <w:right w:val="none" w:sz="0" w:space="0" w:color="auto"/>
      </w:divBdr>
    </w:div>
    <w:div w:id="821316024">
      <w:bodyDiv w:val="1"/>
      <w:marLeft w:val="0"/>
      <w:marRight w:val="0"/>
      <w:marTop w:val="0"/>
      <w:marBottom w:val="0"/>
      <w:divBdr>
        <w:top w:val="none" w:sz="0" w:space="0" w:color="auto"/>
        <w:left w:val="none" w:sz="0" w:space="0" w:color="auto"/>
        <w:bottom w:val="none" w:sz="0" w:space="0" w:color="auto"/>
        <w:right w:val="none" w:sz="0" w:space="0" w:color="auto"/>
      </w:divBdr>
    </w:div>
    <w:div w:id="1030646134">
      <w:bodyDiv w:val="1"/>
      <w:marLeft w:val="0"/>
      <w:marRight w:val="0"/>
      <w:marTop w:val="0"/>
      <w:marBottom w:val="0"/>
      <w:divBdr>
        <w:top w:val="none" w:sz="0" w:space="0" w:color="auto"/>
        <w:left w:val="none" w:sz="0" w:space="0" w:color="auto"/>
        <w:bottom w:val="none" w:sz="0" w:space="0" w:color="auto"/>
        <w:right w:val="none" w:sz="0" w:space="0" w:color="auto"/>
      </w:divBdr>
    </w:div>
    <w:div w:id="1032148554">
      <w:bodyDiv w:val="1"/>
      <w:marLeft w:val="0"/>
      <w:marRight w:val="0"/>
      <w:marTop w:val="0"/>
      <w:marBottom w:val="0"/>
      <w:divBdr>
        <w:top w:val="none" w:sz="0" w:space="0" w:color="auto"/>
        <w:left w:val="none" w:sz="0" w:space="0" w:color="auto"/>
        <w:bottom w:val="none" w:sz="0" w:space="0" w:color="auto"/>
        <w:right w:val="none" w:sz="0" w:space="0" w:color="auto"/>
      </w:divBdr>
    </w:div>
    <w:div w:id="1061949966">
      <w:bodyDiv w:val="1"/>
      <w:marLeft w:val="0"/>
      <w:marRight w:val="0"/>
      <w:marTop w:val="0"/>
      <w:marBottom w:val="0"/>
      <w:divBdr>
        <w:top w:val="none" w:sz="0" w:space="0" w:color="auto"/>
        <w:left w:val="none" w:sz="0" w:space="0" w:color="auto"/>
        <w:bottom w:val="none" w:sz="0" w:space="0" w:color="auto"/>
        <w:right w:val="none" w:sz="0" w:space="0" w:color="auto"/>
      </w:divBdr>
    </w:div>
    <w:div w:id="1180241957">
      <w:bodyDiv w:val="1"/>
      <w:marLeft w:val="0"/>
      <w:marRight w:val="0"/>
      <w:marTop w:val="0"/>
      <w:marBottom w:val="0"/>
      <w:divBdr>
        <w:top w:val="none" w:sz="0" w:space="0" w:color="auto"/>
        <w:left w:val="none" w:sz="0" w:space="0" w:color="auto"/>
        <w:bottom w:val="none" w:sz="0" w:space="0" w:color="auto"/>
        <w:right w:val="none" w:sz="0" w:space="0" w:color="auto"/>
      </w:divBdr>
    </w:div>
    <w:div w:id="1234659773">
      <w:bodyDiv w:val="1"/>
      <w:marLeft w:val="0"/>
      <w:marRight w:val="0"/>
      <w:marTop w:val="0"/>
      <w:marBottom w:val="0"/>
      <w:divBdr>
        <w:top w:val="none" w:sz="0" w:space="0" w:color="auto"/>
        <w:left w:val="none" w:sz="0" w:space="0" w:color="auto"/>
        <w:bottom w:val="none" w:sz="0" w:space="0" w:color="auto"/>
        <w:right w:val="none" w:sz="0" w:space="0" w:color="auto"/>
      </w:divBdr>
    </w:div>
    <w:div w:id="1281457077">
      <w:bodyDiv w:val="1"/>
      <w:marLeft w:val="0"/>
      <w:marRight w:val="0"/>
      <w:marTop w:val="0"/>
      <w:marBottom w:val="0"/>
      <w:divBdr>
        <w:top w:val="none" w:sz="0" w:space="0" w:color="auto"/>
        <w:left w:val="none" w:sz="0" w:space="0" w:color="auto"/>
        <w:bottom w:val="none" w:sz="0" w:space="0" w:color="auto"/>
        <w:right w:val="none" w:sz="0" w:space="0" w:color="auto"/>
      </w:divBdr>
    </w:div>
    <w:div w:id="1286935080">
      <w:bodyDiv w:val="1"/>
      <w:marLeft w:val="0"/>
      <w:marRight w:val="0"/>
      <w:marTop w:val="0"/>
      <w:marBottom w:val="0"/>
      <w:divBdr>
        <w:top w:val="none" w:sz="0" w:space="0" w:color="auto"/>
        <w:left w:val="none" w:sz="0" w:space="0" w:color="auto"/>
        <w:bottom w:val="none" w:sz="0" w:space="0" w:color="auto"/>
        <w:right w:val="none" w:sz="0" w:space="0" w:color="auto"/>
      </w:divBdr>
    </w:div>
    <w:div w:id="1404336467">
      <w:bodyDiv w:val="1"/>
      <w:marLeft w:val="0"/>
      <w:marRight w:val="0"/>
      <w:marTop w:val="0"/>
      <w:marBottom w:val="0"/>
      <w:divBdr>
        <w:top w:val="none" w:sz="0" w:space="0" w:color="auto"/>
        <w:left w:val="none" w:sz="0" w:space="0" w:color="auto"/>
        <w:bottom w:val="none" w:sz="0" w:space="0" w:color="auto"/>
        <w:right w:val="none" w:sz="0" w:space="0" w:color="auto"/>
      </w:divBdr>
    </w:div>
    <w:div w:id="1443962157">
      <w:bodyDiv w:val="1"/>
      <w:marLeft w:val="0"/>
      <w:marRight w:val="0"/>
      <w:marTop w:val="0"/>
      <w:marBottom w:val="0"/>
      <w:divBdr>
        <w:top w:val="none" w:sz="0" w:space="0" w:color="auto"/>
        <w:left w:val="none" w:sz="0" w:space="0" w:color="auto"/>
        <w:bottom w:val="none" w:sz="0" w:space="0" w:color="auto"/>
        <w:right w:val="none" w:sz="0" w:space="0" w:color="auto"/>
      </w:divBdr>
    </w:div>
    <w:div w:id="1486044218">
      <w:bodyDiv w:val="1"/>
      <w:marLeft w:val="0"/>
      <w:marRight w:val="0"/>
      <w:marTop w:val="0"/>
      <w:marBottom w:val="0"/>
      <w:divBdr>
        <w:top w:val="none" w:sz="0" w:space="0" w:color="auto"/>
        <w:left w:val="none" w:sz="0" w:space="0" w:color="auto"/>
        <w:bottom w:val="none" w:sz="0" w:space="0" w:color="auto"/>
        <w:right w:val="none" w:sz="0" w:space="0" w:color="auto"/>
      </w:divBdr>
    </w:div>
    <w:div w:id="1558126108">
      <w:bodyDiv w:val="1"/>
      <w:marLeft w:val="0"/>
      <w:marRight w:val="0"/>
      <w:marTop w:val="0"/>
      <w:marBottom w:val="0"/>
      <w:divBdr>
        <w:top w:val="none" w:sz="0" w:space="0" w:color="auto"/>
        <w:left w:val="none" w:sz="0" w:space="0" w:color="auto"/>
        <w:bottom w:val="none" w:sz="0" w:space="0" w:color="auto"/>
        <w:right w:val="none" w:sz="0" w:space="0" w:color="auto"/>
      </w:divBdr>
    </w:div>
    <w:div w:id="1582251676">
      <w:bodyDiv w:val="1"/>
      <w:marLeft w:val="0"/>
      <w:marRight w:val="0"/>
      <w:marTop w:val="0"/>
      <w:marBottom w:val="0"/>
      <w:divBdr>
        <w:top w:val="none" w:sz="0" w:space="0" w:color="auto"/>
        <w:left w:val="none" w:sz="0" w:space="0" w:color="auto"/>
        <w:bottom w:val="none" w:sz="0" w:space="0" w:color="auto"/>
        <w:right w:val="none" w:sz="0" w:space="0" w:color="auto"/>
      </w:divBdr>
    </w:div>
    <w:div w:id="1805583496">
      <w:bodyDiv w:val="1"/>
      <w:marLeft w:val="0"/>
      <w:marRight w:val="0"/>
      <w:marTop w:val="0"/>
      <w:marBottom w:val="0"/>
      <w:divBdr>
        <w:top w:val="none" w:sz="0" w:space="0" w:color="auto"/>
        <w:left w:val="none" w:sz="0" w:space="0" w:color="auto"/>
        <w:bottom w:val="none" w:sz="0" w:space="0" w:color="auto"/>
        <w:right w:val="none" w:sz="0" w:space="0" w:color="auto"/>
      </w:divBdr>
    </w:div>
    <w:div w:id="1898937129">
      <w:bodyDiv w:val="1"/>
      <w:marLeft w:val="0"/>
      <w:marRight w:val="0"/>
      <w:marTop w:val="0"/>
      <w:marBottom w:val="0"/>
      <w:divBdr>
        <w:top w:val="none" w:sz="0" w:space="0" w:color="auto"/>
        <w:left w:val="none" w:sz="0" w:space="0" w:color="auto"/>
        <w:bottom w:val="none" w:sz="0" w:space="0" w:color="auto"/>
        <w:right w:val="none" w:sz="0" w:space="0" w:color="auto"/>
      </w:divBdr>
    </w:div>
    <w:div w:id="1942302296">
      <w:bodyDiv w:val="1"/>
      <w:marLeft w:val="0"/>
      <w:marRight w:val="0"/>
      <w:marTop w:val="0"/>
      <w:marBottom w:val="0"/>
      <w:divBdr>
        <w:top w:val="none" w:sz="0" w:space="0" w:color="auto"/>
        <w:left w:val="none" w:sz="0" w:space="0" w:color="auto"/>
        <w:bottom w:val="none" w:sz="0" w:space="0" w:color="auto"/>
        <w:right w:val="none" w:sz="0" w:space="0" w:color="auto"/>
      </w:divBdr>
    </w:div>
    <w:div w:id="207993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6.bin"/><Relationship Id="rId28" Type="http://schemas.openxmlformats.org/officeDocument/2006/relationships/image" Target="media/image10.wmf"/><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373F-EB7E-429F-96F7-FFA6AAAD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12625</Words>
  <Characters>71966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user</cp:lastModifiedBy>
  <cp:revision>4</cp:revision>
  <dcterms:created xsi:type="dcterms:W3CDTF">2018-04-07T09:28:00Z</dcterms:created>
  <dcterms:modified xsi:type="dcterms:W3CDTF">2018-04-10T09:06:00Z</dcterms:modified>
</cp:coreProperties>
</file>