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CD" w:rsidRPr="00D83F17" w:rsidRDefault="008A7CCD" w:rsidP="008A7CCD">
      <w:pPr>
        <w:jc w:val="center"/>
      </w:pPr>
      <w:r w:rsidRPr="00D83F17">
        <w:t>ПСКОВСКАЯ ГОРОДСКАЯ ДУМА</w:t>
      </w:r>
    </w:p>
    <w:p w:rsidR="008A7CCD" w:rsidRPr="00D83F17" w:rsidRDefault="008A7CCD" w:rsidP="008A7CCD">
      <w:pPr>
        <w:jc w:val="center"/>
      </w:pPr>
      <w:r w:rsidRPr="00D83F17">
        <w:t>РЕШЕНИЕ</w:t>
      </w:r>
    </w:p>
    <w:p w:rsidR="008A7CCD" w:rsidRDefault="008A7CCD" w:rsidP="008A7CCD"/>
    <w:p w:rsidR="008A7CCD" w:rsidRPr="00D83F17" w:rsidRDefault="008A7CCD" w:rsidP="008A7CCD">
      <w:r w:rsidRPr="00D83F17">
        <w:t>№</w:t>
      </w:r>
      <w:r>
        <w:t xml:space="preserve"> </w:t>
      </w:r>
      <w:r>
        <w:t>105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8A7CCD" w:rsidRPr="00D83F17" w:rsidRDefault="008A7CCD" w:rsidP="008A7CCD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8A7CCD" w:rsidRPr="00D83F17" w:rsidRDefault="008A7CCD" w:rsidP="008A7CCD">
      <w:r w:rsidRPr="00D83F17">
        <w:t>Псковской городской Думы</w:t>
      </w:r>
    </w:p>
    <w:p w:rsidR="008A7CCD" w:rsidRPr="00D83F17" w:rsidRDefault="008A7CCD" w:rsidP="008A7CCD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3D55" w:rsidRPr="00643D55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О внесении изменений в Решение Псковской городской Думы</w:t>
      </w:r>
    </w:p>
    <w:p w:rsidR="00643D55" w:rsidRPr="00643D55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от 27.02.2015 № 1378 «О кандидатурах от Псковской городской Думы</w:t>
      </w:r>
    </w:p>
    <w:p w:rsidR="00643D55" w:rsidRPr="00643D55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 xml:space="preserve"> и общественности города Пскова для включения</w:t>
      </w:r>
    </w:p>
    <w:p w:rsidR="00643D55" w:rsidRPr="00643D55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в состав Наблюдательного совета муниципального автономного учреждения</w:t>
      </w:r>
    </w:p>
    <w:p w:rsidR="00643D55" w:rsidRPr="00643D55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муниципального образования «Город Псков»</w:t>
      </w:r>
    </w:p>
    <w:p w:rsidR="00476D9F" w:rsidRDefault="00643D55" w:rsidP="00643D55">
      <w:pPr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«Редакция газеты «Псковские Новости»</w:t>
      </w:r>
    </w:p>
    <w:p w:rsidR="00643D55" w:rsidRDefault="00643D55" w:rsidP="00643D55">
      <w:pPr>
        <w:rPr>
          <w:rFonts w:eastAsia="Calibri"/>
          <w:lang w:eastAsia="en-US"/>
        </w:rPr>
      </w:pPr>
    </w:p>
    <w:p w:rsidR="00824967" w:rsidRDefault="00643D55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43D55">
        <w:t>В соответствии с Решением Псковской городской Думы от 26.12.2014 № 1326 «О внесении изменений в приложение к решению Псковской городской Думы от 19.02.2010 № 1134 «Об учреждении в муниципальном образовании «Город Псков» печатного средства массовой информации - муниципальной газеты «Псковские Новости» и даче согласия Администрации города Пскова на создание муниципального автономного учреждения муниципального образования «Город Псков» «Редакция газеты «Псковские Новости», руководствуясь статьей 23</w:t>
      </w:r>
      <w:proofErr w:type="gramEnd"/>
      <w:r w:rsidRPr="00643D55">
        <w:t xml:space="preserve"> Устава муниципального образования «Город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43D55" w:rsidRPr="00643D55" w:rsidRDefault="00643D55" w:rsidP="00643D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1. Внести в пункт 1 Решения Псковской городской Думы от 27.02.2015 № 1378 следующие изменения:</w:t>
      </w:r>
    </w:p>
    <w:p w:rsidR="00643D55" w:rsidRPr="00643D55" w:rsidRDefault="00643D55" w:rsidP="00643D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1.1. Исключить из списка кандидатов от Псковской городской Думы, согласованных для включения в состав Наблюдательного совета муниципального автономного учреждения муниципального образования «Город Псков» «Редакция газеты «Псковские новости», Лесникова Валерия Семеновича, депутата Псковской городской Думы 5-го созыва;</w:t>
      </w:r>
    </w:p>
    <w:p w:rsidR="00643D55" w:rsidRPr="00643D55" w:rsidRDefault="00643D55" w:rsidP="00643D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1.2. Включить в список кандидатов от Псковской городской Думы, согласованных для включения в состав Наблюдательного совета муниципального автономного учреждения муниципального образования «Город Псков» «Редакция газеты «Псковские новости», Тюменцева Валерия Анатольевича, депутата Псковской городской Думы 6-го созыва.</w:t>
      </w:r>
    </w:p>
    <w:p w:rsidR="00643D55" w:rsidRPr="00643D55" w:rsidRDefault="00643D55" w:rsidP="00643D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5D6ECB" w:rsidRPr="005D6ECB" w:rsidRDefault="00643D55" w:rsidP="00643D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43D55">
        <w:rPr>
          <w:rFonts w:eastAsia="Calibri"/>
          <w:lang w:eastAsia="en-US"/>
        </w:rPr>
        <w:t>3. Опубликовать настоящее решение в газете «Псковские Новости»</w:t>
      </w:r>
      <w:r w:rsidR="005D6ECB" w:rsidRPr="005D6ECB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63326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9261F"/>
    <w:rsid w:val="005D6ECB"/>
    <w:rsid w:val="005E79E4"/>
    <w:rsid w:val="00643D55"/>
    <w:rsid w:val="006D6CF9"/>
    <w:rsid w:val="00824967"/>
    <w:rsid w:val="008A7CCD"/>
    <w:rsid w:val="009041ED"/>
    <w:rsid w:val="00950957"/>
    <w:rsid w:val="00B776BB"/>
    <w:rsid w:val="00D36B2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11</cp:revision>
  <cp:lastPrinted>2017-11-28T13:05:00Z</cp:lastPrinted>
  <dcterms:created xsi:type="dcterms:W3CDTF">2017-06-14T09:45:00Z</dcterms:created>
  <dcterms:modified xsi:type="dcterms:W3CDTF">2017-11-28T13:41:00Z</dcterms:modified>
</cp:coreProperties>
</file>