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1F" w:rsidRPr="00D83F17" w:rsidRDefault="00CF1C1F" w:rsidP="00CF1C1F">
      <w:pPr>
        <w:jc w:val="center"/>
      </w:pPr>
      <w:r w:rsidRPr="00D83F17">
        <w:t>ПСКОВСКАЯ ГОРОДСКАЯ ДУМА</w:t>
      </w:r>
    </w:p>
    <w:p w:rsidR="00CF1C1F" w:rsidRPr="00D83F17" w:rsidRDefault="00CF1C1F" w:rsidP="00CF1C1F">
      <w:pPr>
        <w:jc w:val="center"/>
      </w:pPr>
      <w:r w:rsidRPr="00D83F17">
        <w:t>РЕШЕНИЕ</w:t>
      </w:r>
    </w:p>
    <w:p w:rsidR="00CF1C1F" w:rsidRDefault="00CF1C1F" w:rsidP="00CF1C1F"/>
    <w:p w:rsidR="00CF1C1F" w:rsidRPr="00D83F17" w:rsidRDefault="00CF1C1F" w:rsidP="00CF1C1F">
      <w:r w:rsidRPr="00D83F17">
        <w:t>№</w:t>
      </w:r>
      <w:r>
        <w:t xml:space="preserve"> 24</w:t>
      </w:r>
      <w:r>
        <w:t>44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14 июля 2017 года</w:t>
      </w:r>
    </w:p>
    <w:p w:rsidR="00CF1C1F" w:rsidRPr="00D83F17" w:rsidRDefault="00CF1C1F" w:rsidP="00CF1C1F">
      <w:r w:rsidRPr="00D83F17">
        <w:t xml:space="preserve">Принято на 86-й сессии </w:t>
      </w:r>
    </w:p>
    <w:p w:rsidR="00CF1C1F" w:rsidRPr="00D83F17" w:rsidRDefault="00CF1C1F" w:rsidP="00CF1C1F">
      <w:r w:rsidRPr="00D83F17">
        <w:t>Псковской городской Думы</w:t>
      </w:r>
    </w:p>
    <w:p w:rsidR="00CF1C1F" w:rsidRPr="00D83F17" w:rsidRDefault="00CF1C1F" w:rsidP="00CF1C1F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37F3D" w:rsidRPr="00D37F3D" w:rsidRDefault="00D37F3D" w:rsidP="00D37F3D">
      <w:pPr>
        <w:rPr>
          <w:rFonts w:eastAsia="Calibri"/>
          <w:bCs/>
          <w:iCs/>
          <w:lang w:eastAsia="en-US"/>
        </w:rPr>
      </w:pPr>
      <w:r w:rsidRPr="00D37F3D">
        <w:rPr>
          <w:rFonts w:eastAsia="Calibri"/>
          <w:lang w:eastAsia="en-US"/>
        </w:rPr>
        <w:t xml:space="preserve">Об установке  </w:t>
      </w:r>
      <w:r w:rsidRPr="00D37F3D">
        <w:rPr>
          <w:rFonts w:eastAsia="Calibri"/>
          <w:bCs/>
          <w:iCs/>
          <w:lang w:eastAsia="en-US"/>
        </w:rPr>
        <w:t>памятника Стражам границы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A23430" w:rsidRPr="005822F0" w:rsidRDefault="00D37F3D" w:rsidP="00A23430">
      <w:pPr>
        <w:tabs>
          <w:tab w:val="left" w:pos="364"/>
        </w:tabs>
        <w:ind w:firstLine="709"/>
        <w:jc w:val="both"/>
      </w:pPr>
      <w:proofErr w:type="gramStart"/>
      <w:r w:rsidRPr="00D37F3D">
        <w:t>В целях увековечения памяти воинов-пограничников, их ратной славы и воинской доблести, а также патриотического воспитания псковичей, в связи с 25-летием принятия под охрану государственной границы России на Северо-Западных рубежах Псковской земли и 100-летием образования Пограничных войск России,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</w:t>
      </w:r>
      <w:proofErr w:type="gramEnd"/>
      <w:r w:rsidRPr="00D37F3D">
        <w:t>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A23430" w:rsidRPr="005822F0">
        <w:t>,</w:t>
      </w:r>
    </w:p>
    <w:p w:rsidR="00824967" w:rsidRPr="00074BCF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37F3D" w:rsidRPr="00D37F3D" w:rsidRDefault="00D37F3D" w:rsidP="00D37F3D">
      <w:pPr>
        <w:ind w:firstLine="709"/>
        <w:jc w:val="both"/>
      </w:pPr>
      <w:r w:rsidRPr="00D37F3D">
        <w:t xml:space="preserve">1.Установить </w:t>
      </w:r>
      <w:r w:rsidRPr="00D37F3D">
        <w:rPr>
          <w:bCs/>
          <w:iCs/>
        </w:rPr>
        <w:t>памятник Стражам границы в сквере между улицей Труда и проспектом Энтузиастов.</w:t>
      </w:r>
    </w:p>
    <w:p w:rsidR="00D37F3D" w:rsidRDefault="00D37F3D" w:rsidP="00D37F3D">
      <w:pPr>
        <w:ind w:firstLine="709"/>
        <w:jc w:val="both"/>
      </w:pPr>
      <w:r w:rsidRPr="00D37F3D">
        <w:t>2.Утвердить эскиз памятника и текст надписи на памятнике согласно Приложению к настоящему Решению.</w:t>
      </w:r>
    </w:p>
    <w:p w:rsidR="00672A62" w:rsidRPr="00D37F3D" w:rsidRDefault="00672A62" w:rsidP="00D37F3D">
      <w:pPr>
        <w:ind w:firstLine="709"/>
        <w:jc w:val="both"/>
      </w:pPr>
      <w:r>
        <w:t xml:space="preserve">3. Администрации города Пскова согласовать с жителями </w:t>
      </w:r>
      <w:r w:rsidR="00361B6A">
        <w:t>близлежащих</w:t>
      </w:r>
      <w:r>
        <w:t xml:space="preserve"> домов микрорайона </w:t>
      </w:r>
      <w:proofErr w:type="spellStart"/>
      <w:r>
        <w:t>Запсковье</w:t>
      </w:r>
      <w:proofErr w:type="spellEnd"/>
      <w:r>
        <w:t xml:space="preserve"> города Пскова проект плана благоустройства прилегающей к памятнику территории.</w:t>
      </w:r>
    </w:p>
    <w:p w:rsidR="00D37F3D" w:rsidRPr="00D37F3D" w:rsidRDefault="00361B6A" w:rsidP="00D37F3D">
      <w:pPr>
        <w:ind w:firstLine="709"/>
        <w:jc w:val="both"/>
      </w:pPr>
      <w:r>
        <w:t>4</w:t>
      </w:r>
      <w:r w:rsidR="00D37F3D" w:rsidRPr="00D37F3D">
        <w:t>.Настоящее Решение вступает в силу с момента его подписания Главой города Пскова.</w:t>
      </w:r>
    </w:p>
    <w:p w:rsidR="00824967" w:rsidRPr="005822F0" w:rsidRDefault="00361B6A" w:rsidP="00D37F3D">
      <w:pPr>
        <w:ind w:firstLine="709"/>
        <w:jc w:val="both"/>
      </w:pPr>
      <w:r>
        <w:t>5</w:t>
      </w:r>
      <w:r w:rsidR="00D37F3D" w:rsidRPr="00D37F3D">
        <w:t>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C1409C" w:rsidRPr="005822F0">
        <w:t>.</w:t>
      </w:r>
    </w:p>
    <w:p w:rsidR="00C1409C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E766C" w:rsidRPr="009A4E5A" w:rsidRDefault="001E766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6492" w:rsidRDefault="00F46492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6492" w:rsidRDefault="00F46492">
      <w:pPr>
        <w:spacing w:after="200" w:line="276" w:lineRule="auto"/>
      </w:pPr>
      <w:r>
        <w:br w:type="page"/>
      </w:r>
    </w:p>
    <w:p w:rsidR="00361B6A" w:rsidRPr="00361B6A" w:rsidRDefault="00361B6A" w:rsidP="00361B6A">
      <w:pPr>
        <w:ind w:left="4248" w:firstLine="708"/>
        <w:jc w:val="center"/>
      </w:pPr>
      <w:r w:rsidRPr="00361B6A">
        <w:rPr>
          <w:sz w:val="28"/>
          <w:szCs w:val="28"/>
        </w:rPr>
        <w:lastRenderedPageBreak/>
        <w:t xml:space="preserve">      </w:t>
      </w:r>
      <w:r w:rsidRPr="00361B6A">
        <w:t xml:space="preserve">Приложение к </w:t>
      </w:r>
      <w:r w:rsidRPr="00C25635">
        <w:t>Р</w:t>
      </w:r>
      <w:r w:rsidRPr="00361B6A">
        <w:t>ешению</w:t>
      </w:r>
    </w:p>
    <w:p w:rsidR="00361B6A" w:rsidRPr="00361B6A" w:rsidRDefault="00361B6A" w:rsidP="00361B6A">
      <w:pPr>
        <w:jc w:val="center"/>
      </w:pPr>
      <w:r w:rsidRPr="00361B6A">
        <w:t xml:space="preserve">                                                                                Псковской городской Думы</w:t>
      </w:r>
    </w:p>
    <w:p w:rsidR="00361B6A" w:rsidRPr="00361B6A" w:rsidRDefault="00361B6A" w:rsidP="00361B6A">
      <w:pPr>
        <w:jc w:val="center"/>
      </w:pPr>
      <w:r w:rsidRPr="00361B6A">
        <w:t xml:space="preserve">                                                                               </w:t>
      </w:r>
      <w:r w:rsidR="00025EA3" w:rsidRPr="00C25635">
        <w:t>от</w:t>
      </w:r>
      <w:r w:rsidRPr="00361B6A">
        <w:t xml:space="preserve"> ______</w:t>
      </w:r>
      <w:r w:rsidR="00025EA3" w:rsidRPr="00C25635">
        <w:t>______</w:t>
      </w:r>
      <w:r w:rsidRPr="00361B6A">
        <w:t xml:space="preserve"> </w:t>
      </w:r>
      <w:r w:rsidR="00025EA3" w:rsidRPr="00C25635">
        <w:t>№ ______</w:t>
      </w: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i/>
        </w:rPr>
      </w:pPr>
      <w:r w:rsidRPr="00361B6A">
        <w:rPr>
          <w:i/>
        </w:rPr>
        <w:t>Проект  памятника</w:t>
      </w:r>
    </w:p>
    <w:p w:rsidR="00361B6A" w:rsidRPr="00361B6A" w:rsidRDefault="00361B6A" w:rsidP="00361B6A">
      <w:pPr>
        <w:jc w:val="center"/>
        <w:rPr>
          <w:i/>
          <w:sz w:val="32"/>
          <w:szCs w:val="32"/>
        </w:rPr>
      </w:pPr>
    </w:p>
    <w:p w:rsidR="00361B6A" w:rsidRPr="00361B6A" w:rsidRDefault="00361B6A" w:rsidP="00361B6A">
      <w:pPr>
        <w:jc w:val="center"/>
        <w:rPr>
          <w:i/>
          <w:sz w:val="32"/>
          <w:szCs w:val="32"/>
        </w:rPr>
      </w:pPr>
    </w:p>
    <w:p w:rsidR="00361B6A" w:rsidRPr="00361B6A" w:rsidRDefault="00361B6A" w:rsidP="00361B6A">
      <w:pPr>
        <w:jc w:val="center"/>
        <w:rPr>
          <w:i/>
          <w:sz w:val="32"/>
          <w:szCs w:val="32"/>
        </w:rPr>
      </w:pPr>
    </w:p>
    <w:p w:rsidR="00361B6A" w:rsidRPr="00361B6A" w:rsidRDefault="00361B6A" w:rsidP="00361B6A">
      <w:pPr>
        <w:jc w:val="center"/>
        <w:rPr>
          <w:i/>
          <w:sz w:val="32"/>
          <w:szCs w:val="32"/>
        </w:rPr>
      </w:pPr>
    </w:p>
    <w:p w:rsidR="00361B6A" w:rsidRPr="00361B6A" w:rsidRDefault="00361B6A" w:rsidP="00361B6A">
      <w:pPr>
        <w:jc w:val="center"/>
        <w:rPr>
          <w:i/>
          <w:sz w:val="28"/>
          <w:szCs w:val="28"/>
        </w:rPr>
      </w:pPr>
    </w:p>
    <w:p w:rsidR="00361B6A" w:rsidRPr="00361B6A" w:rsidRDefault="00361B6A" w:rsidP="00361B6A">
      <w:pPr>
        <w:ind w:hanging="99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0015" cy="2986405"/>
            <wp:effectExtent l="0" t="0" r="6985" b="4445"/>
            <wp:docPr id="1" name="Рисунок 1" descr="на документы Погранич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 Пограничн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6A" w:rsidRPr="00361B6A" w:rsidRDefault="00361B6A" w:rsidP="00361B6A">
      <w:pPr>
        <w:ind w:hanging="993"/>
        <w:jc w:val="center"/>
        <w:rPr>
          <w:sz w:val="28"/>
          <w:szCs w:val="28"/>
        </w:rPr>
      </w:pPr>
      <w:r w:rsidRPr="00361B6A">
        <w:rPr>
          <w:sz w:val="28"/>
          <w:szCs w:val="28"/>
        </w:rPr>
        <w:t xml:space="preserve"> </w:t>
      </w:r>
    </w:p>
    <w:p w:rsidR="00361B6A" w:rsidRPr="00361B6A" w:rsidRDefault="00361B6A" w:rsidP="00361B6A">
      <w:pPr>
        <w:ind w:hanging="993"/>
        <w:jc w:val="center"/>
        <w:rPr>
          <w:sz w:val="28"/>
          <w:szCs w:val="28"/>
        </w:rPr>
      </w:pPr>
    </w:p>
    <w:p w:rsidR="00361B6A" w:rsidRPr="00361B6A" w:rsidRDefault="00361B6A" w:rsidP="00361B6A">
      <w:pPr>
        <w:ind w:left="-426"/>
        <w:jc w:val="center"/>
      </w:pPr>
      <w:r w:rsidRPr="00361B6A">
        <w:rPr>
          <w:i/>
        </w:rPr>
        <w:t>Проект текста надписи на памятнике:</w:t>
      </w:r>
    </w:p>
    <w:p w:rsidR="00361B6A" w:rsidRPr="00361B6A" w:rsidRDefault="00361B6A" w:rsidP="00361B6A">
      <w:pPr>
        <w:ind w:left="-284"/>
        <w:jc w:val="center"/>
      </w:pPr>
    </w:p>
    <w:p w:rsidR="00361B6A" w:rsidRPr="00361B6A" w:rsidRDefault="00361B6A" w:rsidP="00361B6A">
      <w:pPr>
        <w:ind w:left="-284"/>
        <w:jc w:val="center"/>
        <w:rPr>
          <w:b/>
        </w:rPr>
      </w:pPr>
      <w:r w:rsidRPr="00361B6A">
        <w:rPr>
          <w:b/>
        </w:rPr>
        <w:t>«СТРАЖАМ ГРАНИЦЫ»</w:t>
      </w: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361B6A" w:rsidRPr="00361B6A" w:rsidRDefault="00361B6A" w:rsidP="00361B6A">
      <w:pPr>
        <w:jc w:val="center"/>
        <w:rPr>
          <w:sz w:val="28"/>
          <w:szCs w:val="28"/>
        </w:rPr>
      </w:pP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492" w:rsidRPr="008B7A39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</w:pPr>
      <w:r w:rsidRPr="008B7A39">
        <w:t>Глава города Пскова</w:t>
      </w:r>
      <w:r w:rsidR="008B7A39">
        <w:tab/>
      </w:r>
      <w:r w:rsidR="008B7A39">
        <w:tab/>
      </w:r>
      <w:r w:rsidR="008B7A39">
        <w:tab/>
      </w:r>
      <w:r w:rsidR="008B7A39">
        <w:tab/>
      </w:r>
      <w:r w:rsidR="008B7A39">
        <w:tab/>
      </w:r>
      <w:r w:rsidR="008B7A39">
        <w:tab/>
      </w:r>
      <w:r w:rsidR="008B7A39">
        <w:tab/>
      </w:r>
      <w:r w:rsidR="008B7A39">
        <w:tab/>
      </w:r>
      <w:r w:rsidRPr="008B7A39">
        <w:t>И.Н. Цецерский</w:t>
      </w: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F46492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D720F2C"/>
    <w:multiLevelType w:val="hybridMultilevel"/>
    <w:tmpl w:val="3DCC38B0"/>
    <w:lvl w:ilvl="0" w:tplc="26EEE08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5EA3"/>
    <w:rsid w:val="00074BCF"/>
    <w:rsid w:val="000B742B"/>
    <w:rsid w:val="00174B93"/>
    <w:rsid w:val="001E258F"/>
    <w:rsid w:val="001E766C"/>
    <w:rsid w:val="002B574D"/>
    <w:rsid w:val="002E6EE5"/>
    <w:rsid w:val="00361B6A"/>
    <w:rsid w:val="004B065F"/>
    <w:rsid w:val="005822F0"/>
    <w:rsid w:val="00672A62"/>
    <w:rsid w:val="006A20A7"/>
    <w:rsid w:val="007B09C1"/>
    <w:rsid w:val="00824967"/>
    <w:rsid w:val="008B7A39"/>
    <w:rsid w:val="00950957"/>
    <w:rsid w:val="00995108"/>
    <w:rsid w:val="00A23430"/>
    <w:rsid w:val="00A804B3"/>
    <w:rsid w:val="00C1409C"/>
    <w:rsid w:val="00C25635"/>
    <w:rsid w:val="00CF1C1F"/>
    <w:rsid w:val="00D36B27"/>
    <w:rsid w:val="00D37F3D"/>
    <w:rsid w:val="00F46492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15</cp:revision>
  <cp:lastPrinted>2017-07-17T13:11:00Z</cp:lastPrinted>
  <dcterms:created xsi:type="dcterms:W3CDTF">2017-06-14T09:45:00Z</dcterms:created>
  <dcterms:modified xsi:type="dcterms:W3CDTF">2017-07-18T07:56:00Z</dcterms:modified>
</cp:coreProperties>
</file>