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D81" w:rsidRDefault="00193D81" w:rsidP="00193D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Псковская городская Дума</w:t>
      </w:r>
    </w:p>
    <w:p w:rsidR="00193D81" w:rsidRDefault="00193D81" w:rsidP="00193D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193D81" w:rsidRDefault="00193D81" w:rsidP="00193D8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193D81" w:rsidRDefault="00193D81" w:rsidP="00193D8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193D81" w:rsidRPr="004E36EC" w:rsidRDefault="00193D81" w:rsidP="00193D8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4E36EC">
        <w:rPr>
          <w:rFonts w:ascii="Times New Roman" w:hAnsi="Times New Roman" w:cs="Times New Roman"/>
          <w:b w:val="0"/>
          <w:sz w:val="24"/>
          <w:szCs w:val="24"/>
        </w:rPr>
        <w:t>№ 23</w:t>
      </w:r>
      <w:r>
        <w:rPr>
          <w:rFonts w:ascii="Times New Roman" w:hAnsi="Times New Roman" w:cs="Times New Roman"/>
          <w:b w:val="0"/>
          <w:sz w:val="24"/>
          <w:szCs w:val="24"/>
        </w:rPr>
        <w:t>13</w:t>
      </w:r>
      <w:bookmarkStart w:id="0" w:name="_GoBack"/>
      <w:bookmarkEnd w:id="0"/>
      <w:r w:rsidRPr="004E36EC">
        <w:rPr>
          <w:rFonts w:ascii="Times New Roman" w:hAnsi="Times New Roman" w:cs="Times New Roman"/>
          <w:b w:val="0"/>
          <w:sz w:val="24"/>
          <w:szCs w:val="24"/>
        </w:rPr>
        <w:t xml:space="preserve"> от 28 апреля 2017 года</w:t>
      </w:r>
    </w:p>
    <w:p w:rsidR="00193D81" w:rsidRPr="004E36EC" w:rsidRDefault="00193D81" w:rsidP="00193D8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4E36EC">
        <w:rPr>
          <w:rFonts w:ascii="Times New Roman" w:hAnsi="Times New Roman" w:cs="Times New Roman"/>
          <w:b w:val="0"/>
          <w:sz w:val="24"/>
          <w:szCs w:val="24"/>
        </w:rPr>
        <w:t>Принято на 81-й сессии</w:t>
      </w:r>
    </w:p>
    <w:p w:rsidR="00193D81" w:rsidRPr="004E36EC" w:rsidRDefault="00193D81" w:rsidP="00193D8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4E36EC">
        <w:rPr>
          <w:rFonts w:ascii="Times New Roman" w:hAnsi="Times New Roman" w:cs="Times New Roman"/>
          <w:b w:val="0"/>
          <w:sz w:val="24"/>
          <w:szCs w:val="24"/>
        </w:rPr>
        <w:t>Псковской городской Думы</w:t>
      </w:r>
    </w:p>
    <w:p w:rsidR="00193D81" w:rsidRPr="00F433E9" w:rsidRDefault="00193D81" w:rsidP="00193D8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4E36EC">
        <w:rPr>
          <w:rFonts w:ascii="Times New Roman" w:hAnsi="Times New Roman" w:cs="Times New Roman"/>
          <w:b w:val="0"/>
          <w:sz w:val="24"/>
          <w:szCs w:val="24"/>
        </w:rPr>
        <w:t>5-го созыва</w:t>
      </w:r>
    </w:p>
    <w:p w:rsidR="00E30DD8" w:rsidRPr="00F433E9" w:rsidRDefault="00E30DD8" w:rsidP="00E30DD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E30DD8" w:rsidRPr="00F433E9" w:rsidRDefault="00E30DD8" w:rsidP="00E30DD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E30DD8" w:rsidRPr="00F433E9" w:rsidRDefault="00E30DD8" w:rsidP="00E30DD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E30DD8" w:rsidRPr="00F433E9" w:rsidRDefault="00E30DD8" w:rsidP="00E30DD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E30DD8" w:rsidRPr="00F433E9" w:rsidRDefault="00E30DD8" w:rsidP="00E30DD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E30DD8" w:rsidRPr="00F433E9" w:rsidRDefault="00E30DD8" w:rsidP="00E30DD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E30DD8" w:rsidRPr="00F433E9" w:rsidRDefault="00E30DD8" w:rsidP="00E30DD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E30DD8" w:rsidRPr="00F433E9" w:rsidRDefault="00E30DD8" w:rsidP="00E30DD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E30DD8" w:rsidRDefault="00E30DD8" w:rsidP="00E30DD8">
      <w:pPr>
        <w:tabs>
          <w:tab w:val="left" w:pos="426"/>
          <w:tab w:val="left" w:pos="567"/>
          <w:tab w:val="left" w:pos="709"/>
        </w:tabs>
        <w:suppressAutoHyphens/>
        <w:jc w:val="both"/>
      </w:pPr>
      <w:r w:rsidRPr="00E30DD8">
        <w:t xml:space="preserve">О внесении изменений в некоторые муниципальные правовые </w:t>
      </w:r>
    </w:p>
    <w:p w:rsidR="00E30DD8" w:rsidRPr="00E30DD8" w:rsidRDefault="00E30DD8" w:rsidP="00E30DD8">
      <w:pPr>
        <w:tabs>
          <w:tab w:val="left" w:pos="426"/>
          <w:tab w:val="left" w:pos="567"/>
          <w:tab w:val="left" w:pos="709"/>
        </w:tabs>
        <w:suppressAutoHyphens/>
        <w:jc w:val="both"/>
      </w:pPr>
      <w:r w:rsidRPr="00E30DD8">
        <w:t xml:space="preserve">акты Псковской городской Думы </w:t>
      </w:r>
    </w:p>
    <w:p w:rsidR="00E30DD8" w:rsidRPr="00E819B4" w:rsidRDefault="00E30DD8" w:rsidP="00E30DD8">
      <w:pPr>
        <w:rPr>
          <w:rFonts w:eastAsia="Calibri"/>
          <w:lang w:eastAsia="en-US"/>
        </w:rPr>
      </w:pPr>
    </w:p>
    <w:p w:rsidR="00E30DD8" w:rsidRPr="009A4E5A" w:rsidRDefault="00E30DD8" w:rsidP="0074526C">
      <w:r w:rsidRPr="009A4E5A">
        <w:rPr>
          <w:rFonts w:eastAsia="Calibri"/>
          <w:lang w:eastAsia="en-US"/>
        </w:rPr>
        <w:t xml:space="preserve">  </w:t>
      </w:r>
    </w:p>
    <w:p w:rsidR="00E30DD8" w:rsidRPr="009A4E5A" w:rsidRDefault="00E30DD8" w:rsidP="00E30DD8">
      <w:pPr>
        <w:ind w:firstLine="709"/>
        <w:jc w:val="both"/>
        <w:rPr>
          <w:rFonts w:eastAsia="Calibri"/>
          <w:lang w:eastAsia="en-US"/>
        </w:rPr>
      </w:pPr>
      <w:r w:rsidRPr="00E30DD8">
        <w:t>Руководствуясь подпунктом 5 пункта 1 статьи 23  Уст</w:t>
      </w:r>
      <w:r w:rsidR="00745180">
        <w:t>ава муниципального образования «</w:t>
      </w:r>
      <w:r w:rsidRPr="00E30DD8">
        <w:t>Город Псков</w:t>
      </w:r>
      <w:r w:rsidRPr="005F68D8">
        <w:t>»,</w:t>
      </w:r>
    </w:p>
    <w:p w:rsidR="00E30DD8" w:rsidRPr="009A4E5A" w:rsidRDefault="00E30DD8" w:rsidP="00E30DD8">
      <w:pPr>
        <w:ind w:firstLine="709"/>
        <w:jc w:val="both"/>
        <w:rPr>
          <w:rFonts w:eastAsia="Calibri"/>
          <w:lang w:eastAsia="en-US"/>
        </w:rPr>
      </w:pPr>
    </w:p>
    <w:p w:rsidR="00E30DD8" w:rsidRPr="009A4E5A" w:rsidRDefault="00E30DD8" w:rsidP="00E30DD8">
      <w:pPr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E30DD8" w:rsidRPr="009A4E5A" w:rsidRDefault="00E30DD8" w:rsidP="00E30DD8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E30DD8" w:rsidRPr="00E30DD8" w:rsidRDefault="00E30DD8" w:rsidP="00E30DD8">
      <w:pPr>
        <w:ind w:firstLine="709"/>
        <w:jc w:val="both"/>
        <w:rPr>
          <w:rFonts w:eastAsia="Calibri"/>
          <w:lang w:eastAsia="en-US"/>
        </w:rPr>
      </w:pPr>
      <w:r w:rsidRPr="00E30DD8">
        <w:rPr>
          <w:rFonts w:eastAsia="Calibri"/>
          <w:lang w:eastAsia="en-US"/>
        </w:rPr>
        <w:t xml:space="preserve">1. Внести в </w:t>
      </w:r>
      <w:hyperlink r:id="rId5" w:history="1">
        <w:r w:rsidRPr="00E30DD8">
          <w:rPr>
            <w:rStyle w:val="a3"/>
            <w:rFonts w:eastAsia="Calibri"/>
            <w:color w:val="auto"/>
            <w:u w:val="none"/>
            <w:lang w:eastAsia="en-US"/>
          </w:rPr>
          <w:t>Приложение к Решению Псковской городской Думы от 14.10.2008 N 552</w:t>
        </w:r>
      </w:hyperlink>
      <w:r w:rsidRPr="00E30DD8">
        <w:rPr>
          <w:rFonts w:eastAsia="Calibri"/>
          <w:lang w:eastAsia="en-US"/>
        </w:rPr>
        <w:t xml:space="preserve"> «Об утверждении Порядка управления и распоряжения имуществом, находящимся в муниципальной собственности муниципального образования «Город Псков», и о признании утратившими силу некоторых нормативных правовых актов Псковской городской Думы» следующие изменения:</w:t>
      </w:r>
    </w:p>
    <w:p w:rsidR="00E30DD8" w:rsidRPr="00E30DD8" w:rsidRDefault="00E30DD8" w:rsidP="00E30DD8">
      <w:pPr>
        <w:ind w:firstLine="709"/>
        <w:jc w:val="both"/>
        <w:rPr>
          <w:rFonts w:eastAsia="Calibri"/>
          <w:lang w:eastAsia="en-US"/>
        </w:rPr>
      </w:pPr>
      <w:r w:rsidRPr="00E30DD8">
        <w:rPr>
          <w:rFonts w:eastAsia="Calibri"/>
          <w:lang w:eastAsia="en-US"/>
        </w:rPr>
        <w:t>1) В статье 19:</w:t>
      </w:r>
    </w:p>
    <w:p w:rsidR="00E30DD8" w:rsidRPr="00E30DD8" w:rsidRDefault="00E30DD8" w:rsidP="00E30DD8">
      <w:pPr>
        <w:ind w:firstLine="709"/>
        <w:jc w:val="both"/>
        <w:rPr>
          <w:rFonts w:eastAsia="Calibri"/>
          <w:lang w:eastAsia="en-US"/>
        </w:rPr>
      </w:pPr>
      <w:r w:rsidRPr="00E30DD8">
        <w:rPr>
          <w:rFonts w:eastAsia="Calibri"/>
          <w:lang w:eastAsia="en-US"/>
        </w:rPr>
        <w:t xml:space="preserve">а) в первом абзаце пункта 2 слова «муниципального предприятия </w:t>
      </w:r>
      <w:proofErr w:type="spellStart"/>
      <w:r w:rsidRPr="00E30DD8">
        <w:rPr>
          <w:rFonts w:eastAsia="Calibri"/>
          <w:lang w:eastAsia="en-US"/>
        </w:rPr>
        <w:t>г</w:t>
      </w:r>
      <w:proofErr w:type="gramStart"/>
      <w:r w:rsidRPr="00E30DD8">
        <w:rPr>
          <w:rFonts w:eastAsia="Calibri"/>
          <w:lang w:eastAsia="en-US"/>
        </w:rPr>
        <w:t>.П</w:t>
      </w:r>
      <w:proofErr w:type="gramEnd"/>
      <w:r w:rsidRPr="00E30DD8">
        <w:rPr>
          <w:rFonts w:eastAsia="Calibri"/>
          <w:lang w:eastAsia="en-US"/>
        </w:rPr>
        <w:t>скова</w:t>
      </w:r>
      <w:proofErr w:type="spellEnd"/>
      <w:r w:rsidRPr="00E30DD8">
        <w:rPr>
          <w:rFonts w:eastAsia="Calibri"/>
          <w:lang w:eastAsia="en-US"/>
        </w:rPr>
        <w:t xml:space="preserve"> «Псковская коммерческая палата» исключить;</w:t>
      </w:r>
    </w:p>
    <w:p w:rsidR="00E30DD8" w:rsidRPr="00E30DD8" w:rsidRDefault="00E30DD8" w:rsidP="00E30DD8">
      <w:pPr>
        <w:ind w:firstLine="709"/>
        <w:jc w:val="both"/>
        <w:rPr>
          <w:rFonts w:eastAsia="Calibri"/>
          <w:lang w:eastAsia="en-US"/>
        </w:rPr>
      </w:pPr>
      <w:r w:rsidRPr="00E30DD8">
        <w:rPr>
          <w:rFonts w:eastAsia="Calibri"/>
          <w:lang w:eastAsia="en-US"/>
        </w:rPr>
        <w:t>б) во втором абзаце пункта 5 слова «муниципальное предприятие города Пскова «Псковская коммерческая палата» исключить;</w:t>
      </w:r>
    </w:p>
    <w:p w:rsidR="00CA1A3B" w:rsidRPr="00CA1A3B" w:rsidRDefault="00E30DD8" w:rsidP="00CA1A3B">
      <w:pPr>
        <w:ind w:firstLine="709"/>
        <w:jc w:val="both"/>
        <w:rPr>
          <w:rFonts w:eastAsia="Calibri"/>
          <w:lang w:eastAsia="en-US"/>
        </w:rPr>
      </w:pPr>
      <w:r w:rsidRPr="00E30DD8">
        <w:rPr>
          <w:rFonts w:eastAsia="Calibri"/>
          <w:lang w:eastAsia="en-US"/>
        </w:rPr>
        <w:t xml:space="preserve">в) </w:t>
      </w:r>
      <w:r w:rsidR="00CA1A3B" w:rsidRPr="00CA1A3B">
        <w:rPr>
          <w:rFonts w:eastAsia="Calibri"/>
          <w:lang w:eastAsia="en-US"/>
        </w:rPr>
        <w:t>пункт 5 изложить в следующей редакции:</w:t>
      </w:r>
    </w:p>
    <w:p w:rsidR="00CA1A3B" w:rsidRPr="00CA1A3B" w:rsidRDefault="00CA1A3B" w:rsidP="00CA1A3B">
      <w:pPr>
        <w:ind w:firstLine="709"/>
        <w:jc w:val="both"/>
        <w:rPr>
          <w:rFonts w:eastAsia="Calibri"/>
          <w:lang w:eastAsia="en-US"/>
        </w:rPr>
      </w:pPr>
      <w:r w:rsidRPr="00CA1A3B">
        <w:rPr>
          <w:rFonts w:eastAsia="Calibri"/>
          <w:lang w:eastAsia="en-US"/>
        </w:rPr>
        <w:t>«5. Муниципальные предприятия, за исключением предприятий, указанных в абзаце 3 настоящего пункта, не вправе без согласия Администрации города Пскова, оформленного постановлением Администрации города Пскова, совершать сделки, связанные с предоставлением займов, поручительств, получением банковских гарантий, с иными обременениями, уступкой требований, переводом долга, а также заключать договоры простого товарищества.</w:t>
      </w:r>
    </w:p>
    <w:p w:rsidR="00CA1A3B" w:rsidRPr="00CA1A3B" w:rsidRDefault="00CA1A3B" w:rsidP="00CA1A3B">
      <w:pPr>
        <w:ind w:firstLine="709"/>
        <w:jc w:val="both"/>
        <w:rPr>
          <w:rFonts w:eastAsia="Calibri"/>
          <w:lang w:eastAsia="en-US"/>
        </w:rPr>
      </w:pPr>
      <w:r w:rsidRPr="00CA1A3B">
        <w:rPr>
          <w:rFonts w:eastAsia="Calibri"/>
          <w:lang w:eastAsia="en-US"/>
        </w:rPr>
        <w:t>Муниципальные предприятия, включая предприятия, указанные в абзаце 3 настоящего пункта, не вправе без согласия Главы города Пскова совершать сделки, связанные с получением тендерных займов, банковских гарантий для обеспечения исполнения контрактов.</w:t>
      </w:r>
    </w:p>
    <w:p w:rsidR="00CA1A3B" w:rsidRPr="00CA1A3B" w:rsidRDefault="00CA1A3B" w:rsidP="00CA1A3B">
      <w:pPr>
        <w:ind w:firstLine="709"/>
        <w:jc w:val="both"/>
        <w:rPr>
          <w:rFonts w:eastAsia="Calibri"/>
          <w:lang w:eastAsia="en-US"/>
        </w:rPr>
      </w:pPr>
      <w:proofErr w:type="gramStart"/>
      <w:r w:rsidRPr="00CA1A3B">
        <w:rPr>
          <w:rFonts w:eastAsia="Calibri"/>
          <w:lang w:eastAsia="en-US"/>
        </w:rPr>
        <w:t>Муниципальное предприятие города Пскова "Псковские тепловые сети", муниципальное предприятие города Пскова "</w:t>
      </w:r>
      <w:proofErr w:type="spellStart"/>
      <w:r w:rsidRPr="00CA1A3B">
        <w:rPr>
          <w:rFonts w:eastAsia="Calibri"/>
          <w:lang w:eastAsia="en-US"/>
        </w:rPr>
        <w:t>Горводоканал</w:t>
      </w:r>
      <w:proofErr w:type="spellEnd"/>
      <w:r w:rsidRPr="00CA1A3B">
        <w:rPr>
          <w:rFonts w:eastAsia="Calibri"/>
          <w:lang w:eastAsia="en-US"/>
        </w:rPr>
        <w:t xml:space="preserve">", муниципальное предприятие города Пскова "Северо-Западный центр социологии и маркетинга" не вправе без согласия Думы, оформленного решением Думы, совершать сделки, связанные с предоставлением займов, поручительств, получением банковских гарантий, с иными обременениями, уступкой </w:t>
      </w:r>
      <w:r w:rsidRPr="00CA1A3B">
        <w:rPr>
          <w:rFonts w:eastAsia="Calibri"/>
          <w:lang w:eastAsia="en-US"/>
        </w:rPr>
        <w:lastRenderedPageBreak/>
        <w:t>требований, переводом долга, а также заключать договоры простого товарищества, за исключением случаев, указанных в абзаце 2 настоящего</w:t>
      </w:r>
      <w:proofErr w:type="gramEnd"/>
      <w:r w:rsidRPr="00CA1A3B">
        <w:rPr>
          <w:rFonts w:eastAsia="Calibri"/>
          <w:lang w:eastAsia="en-US"/>
        </w:rPr>
        <w:t xml:space="preserve"> пункта.</w:t>
      </w:r>
    </w:p>
    <w:p w:rsidR="00CA1A3B" w:rsidRPr="00CA1A3B" w:rsidRDefault="00CA1A3B" w:rsidP="00CA1A3B">
      <w:pPr>
        <w:ind w:firstLine="709"/>
        <w:jc w:val="both"/>
        <w:rPr>
          <w:rFonts w:eastAsia="Calibri"/>
          <w:lang w:eastAsia="en-US"/>
        </w:rPr>
      </w:pPr>
      <w:r w:rsidRPr="00CA1A3B">
        <w:rPr>
          <w:rFonts w:eastAsia="Calibri"/>
          <w:lang w:eastAsia="en-US"/>
        </w:rPr>
        <w:t>Документы, представляемые муниципальными предприятиями для согласования сделок, связанных с предоставлением займов, поручительств, получением банковских гарантий, должны содержать следующие сведения:</w:t>
      </w:r>
    </w:p>
    <w:p w:rsidR="00CA1A3B" w:rsidRPr="00CA1A3B" w:rsidRDefault="00CA1A3B" w:rsidP="00CA1A3B">
      <w:pPr>
        <w:ind w:firstLine="709"/>
        <w:jc w:val="both"/>
        <w:rPr>
          <w:rFonts w:eastAsia="Calibri"/>
          <w:lang w:eastAsia="en-US"/>
        </w:rPr>
      </w:pPr>
      <w:r w:rsidRPr="00CA1A3B">
        <w:rPr>
          <w:rFonts w:eastAsia="Calibri"/>
          <w:lang w:eastAsia="en-US"/>
        </w:rPr>
        <w:t>1) наименование заимодателя;</w:t>
      </w:r>
    </w:p>
    <w:p w:rsidR="00CA1A3B" w:rsidRPr="00CA1A3B" w:rsidRDefault="00CA1A3B" w:rsidP="00CA1A3B">
      <w:pPr>
        <w:ind w:firstLine="709"/>
        <w:jc w:val="both"/>
        <w:rPr>
          <w:rFonts w:eastAsia="Calibri"/>
          <w:lang w:eastAsia="en-US"/>
        </w:rPr>
      </w:pPr>
      <w:r w:rsidRPr="00CA1A3B">
        <w:rPr>
          <w:rFonts w:eastAsia="Calibri"/>
          <w:lang w:eastAsia="en-US"/>
        </w:rPr>
        <w:t>2) размер привлекаемых заемных средств;</w:t>
      </w:r>
    </w:p>
    <w:p w:rsidR="00CA1A3B" w:rsidRPr="00CA1A3B" w:rsidRDefault="00CA1A3B" w:rsidP="00CA1A3B">
      <w:pPr>
        <w:ind w:firstLine="709"/>
        <w:jc w:val="both"/>
        <w:rPr>
          <w:rFonts w:eastAsia="Calibri"/>
          <w:lang w:eastAsia="en-US"/>
        </w:rPr>
      </w:pPr>
      <w:r w:rsidRPr="00CA1A3B">
        <w:rPr>
          <w:rFonts w:eastAsia="Calibri"/>
          <w:lang w:eastAsia="en-US"/>
        </w:rPr>
        <w:t>3) размер процентной ставки за пользование заемными средствами;</w:t>
      </w:r>
    </w:p>
    <w:p w:rsidR="00CA1A3B" w:rsidRPr="00CA1A3B" w:rsidRDefault="00CA1A3B" w:rsidP="00CA1A3B">
      <w:pPr>
        <w:ind w:firstLine="709"/>
        <w:jc w:val="both"/>
        <w:rPr>
          <w:rFonts w:eastAsia="Calibri"/>
          <w:lang w:eastAsia="en-US"/>
        </w:rPr>
      </w:pPr>
      <w:r w:rsidRPr="00CA1A3B">
        <w:rPr>
          <w:rFonts w:eastAsia="Calibri"/>
          <w:lang w:eastAsia="en-US"/>
        </w:rPr>
        <w:t>4) цели привлечения заемных средств;</w:t>
      </w:r>
    </w:p>
    <w:p w:rsidR="00CA1A3B" w:rsidRPr="00CA1A3B" w:rsidRDefault="00CA1A3B" w:rsidP="00CA1A3B">
      <w:pPr>
        <w:ind w:firstLine="709"/>
        <w:jc w:val="both"/>
        <w:rPr>
          <w:rFonts w:eastAsia="Calibri"/>
          <w:lang w:eastAsia="en-US"/>
        </w:rPr>
      </w:pPr>
      <w:r w:rsidRPr="00CA1A3B">
        <w:rPr>
          <w:rFonts w:eastAsia="Calibri"/>
          <w:lang w:eastAsia="en-US"/>
        </w:rPr>
        <w:t>5) проект договора.</w:t>
      </w:r>
    </w:p>
    <w:p w:rsidR="00CA1A3B" w:rsidRPr="00CA1A3B" w:rsidRDefault="00CA1A3B" w:rsidP="00CA1A3B">
      <w:pPr>
        <w:ind w:firstLine="709"/>
        <w:jc w:val="both"/>
        <w:rPr>
          <w:rFonts w:eastAsia="Calibri"/>
          <w:lang w:eastAsia="en-US"/>
        </w:rPr>
      </w:pPr>
      <w:r w:rsidRPr="00CA1A3B">
        <w:rPr>
          <w:rFonts w:eastAsia="Calibri"/>
          <w:lang w:eastAsia="en-US"/>
        </w:rPr>
        <w:t xml:space="preserve">С целью </w:t>
      </w:r>
      <w:proofErr w:type="gramStart"/>
      <w:r w:rsidRPr="00CA1A3B">
        <w:rPr>
          <w:rFonts w:eastAsia="Calibri"/>
          <w:lang w:eastAsia="en-US"/>
        </w:rPr>
        <w:t>получения согласия Главы города Пскова</w:t>
      </w:r>
      <w:proofErr w:type="gramEnd"/>
      <w:r w:rsidRPr="00CA1A3B">
        <w:rPr>
          <w:rFonts w:eastAsia="Calibri"/>
          <w:lang w:eastAsia="en-US"/>
        </w:rPr>
        <w:t xml:space="preserve"> на совершение сделок, связанных с получением тендерных займов, банковских гарантий для обеспечения исполнения контрактов,  муниципальные предприятия направляют документы, указанные в абзаце 4 настоящего пункта, а также экономическое обоснование совершения сделки в Финансовое управление Администрации города Пскова для подготовки  финансово-экономического заключения.  После получения финансово-экономического заключения Финансового управления Администрации города Пскова муниципальные предприятия направляют документы, указанные в настоящем абзаце,  Главе города Пскова.</w:t>
      </w:r>
    </w:p>
    <w:p w:rsidR="00E30DD8" w:rsidRPr="00E30DD8" w:rsidRDefault="00CA1A3B" w:rsidP="00CA1A3B">
      <w:pPr>
        <w:ind w:firstLine="709"/>
        <w:jc w:val="both"/>
        <w:rPr>
          <w:rFonts w:eastAsia="Calibri"/>
          <w:lang w:eastAsia="en-US"/>
        </w:rPr>
      </w:pPr>
      <w:r w:rsidRPr="00CA1A3B">
        <w:rPr>
          <w:rFonts w:eastAsia="Calibri"/>
          <w:lang w:eastAsia="en-US"/>
        </w:rPr>
        <w:t>Администрация города Пскова ведет реестр заимствований муниципальных предприятий в порядке, установленном Псковской городской Думой</w:t>
      </w:r>
      <w:proofErr w:type="gramStart"/>
      <w:r w:rsidRPr="00CA1A3B">
        <w:rPr>
          <w:rFonts w:eastAsia="Calibri"/>
          <w:lang w:eastAsia="en-US"/>
        </w:rPr>
        <w:t>.»</w:t>
      </w:r>
      <w:r w:rsidR="00E30DD8" w:rsidRPr="00E30DD8">
        <w:rPr>
          <w:rFonts w:eastAsia="Calibri"/>
          <w:lang w:eastAsia="en-US"/>
        </w:rPr>
        <w:t xml:space="preserve">; </w:t>
      </w:r>
      <w:proofErr w:type="gramEnd"/>
    </w:p>
    <w:p w:rsidR="00E30DD8" w:rsidRPr="00E30DD8" w:rsidRDefault="00E30DD8" w:rsidP="00E30DD8">
      <w:pPr>
        <w:ind w:firstLine="709"/>
        <w:jc w:val="both"/>
        <w:rPr>
          <w:rFonts w:eastAsia="Calibri"/>
          <w:lang w:eastAsia="en-US"/>
        </w:rPr>
      </w:pPr>
      <w:r w:rsidRPr="00E30DD8">
        <w:rPr>
          <w:rFonts w:eastAsia="Calibri"/>
          <w:lang w:eastAsia="en-US"/>
        </w:rPr>
        <w:t>2. Внести изменение в Решение Псковской городской Думы от 16.07.2010 №1366 «О делегировании Главе города Пскова и Администрации города Пскова права на согласование крупных сделок»:</w:t>
      </w:r>
    </w:p>
    <w:p w:rsidR="00CA1A3B" w:rsidRPr="00CA1A3B" w:rsidRDefault="00E30DD8" w:rsidP="00CA1A3B">
      <w:pPr>
        <w:ind w:firstLine="709"/>
        <w:jc w:val="both"/>
        <w:rPr>
          <w:rFonts w:eastAsia="Calibri"/>
          <w:lang w:eastAsia="en-US"/>
        </w:rPr>
      </w:pPr>
      <w:r w:rsidRPr="00E30DD8">
        <w:rPr>
          <w:rFonts w:eastAsia="Calibri"/>
          <w:lang w:eastAsia="en-US"/>
        </w:rPr>
        <w:t xml:space="preserve">1) </w:t>
      </w:r>
      <w:r w:rsidR="00CA1A3B" w:rsidRPr="00CA1A3B">
        <w:rPr>
          <w:rFonts w:eastAsia="Calibri"/>
          <w:lang w:eastAsia="en-US"/>
        </w:rPr>
        <w:t>пункт 2 изложить в следующей редакции:</w:t>
      </w:r>
    </w:p>
    <w:p w:rsidR="00E30DD8" w:rsidRPr="00E30DD8" w:rsidRDefault="00CA1A3B" w:rsidP="00CA1A3B">
      <w:pPr>
        <w:ind w:firstLine="709"/>
        <w:jc w:val="both"/>
        <w:rPr>
          <w:rFonts w:eastAsia="Calibri"/>
          <w:lang w:eastAsia="en-US"/>
        </w:rPr>
      </w:pPr>
      <w:r w:rsidRPr="00CA1A3B">
        <w:rPr>
          <w:rFonts w:eastAsia="Calibri"/>
          <w:lang w:eastAsia="en-US"/>
        </w:rPr>
        <w:t xml:space="preserve">«2. Делегировать Главе города Пскова право согласовывать крупные сделки, совершаемые муниципальными предприятиями, муниципальными учреждениями, в размере от 500000 (пятисот тысяч) до 1000000 (одного миллиона) рублей, а также </w:t>
      </w:r>
      <w:r w:rsidR="007E3A92" w:rsidRPr="00CA1A3B">
        <w:rPr>
          <w:rFonts w:eastAsia="Calibri"/>
          <w:lang w:eastAsia="en-US"/>
        </w:rPr>
        <w:t>сделки</w:t>
      </w:r>
      <w:r w:rsidR="007E3A92">
        <w:rPr>
          <w:rFonts w:eastAsia="Calibri"/>
          <w:lang w:eastAsia="en-US"/>
        </w:rPr>
        <w:t>,</w:t>
      </w:r>
      <w:r w:rsidR="007E3A92" w:rsidRPr="00CA1A3B">
        <w:rPr>
          <w:rFonts w:eastAsia="Calibri"/>
          <w:lang w:eastAsia="en-US"/>
        </w:rPr>
        <w:t xml:space="preserve"> </w:t>
      </w:r>
      <w:r w:rsidRPr="00CA1A3B">
        <w:rPr>
          <w:rFonts w:eastAsia="Calibri"/>
          <w:lang w:eastAsia="en-US"/>
        </w:rPr>
        <w:t xml:space="preserve">не зависимо от </w:t>
      </w:r>
      <w:r w:rsidR="007E3A92">
        <w:rPr>
          <w:rFonts w:eastAsia="Calibri"/>
          <w:lang w:eastAsia="en-US"/>
        </w:rPr>
        <w:t xml:space="preserve">их </w:t>
      </w:r>
      <w:r w:rsidRPr="00CA1A3B">
        <w:rPr>
          <w:rFonts w:eastAsia="Calibri"/>
          <w:lang w:eastAsia="en-US"/>
        </w:rPr>
        <w:t>суммы,</w:t>
      </w:r>
      <w:r>
        <w:rPr>
          <w:rFonts w:eastAsia="Calibri"/>
          <w:lang w:eastAsia="en-US"/>
        </w:rPr>
        <w:t xml:space="preserve"> </w:t>
      </w:r>
      <w:r w:rsidRPr="00CA1A3B">
        <w:rPr>
          <w:rFonts w:eastAsia="Calibri"/>
          <w:lang w:eastAsia="en-US"/>
        </w:rPr>
        <w:t>связанные с получением муниципальными предприятиями  тендерных займов, банковских гарантий для обеспечения исполнения контрактов, в порядке, установленном пунктом 5 статьи 19 Порядка управления и распоряжения имуществом, находящимся в муниципальной собственности муниципального образования «Город Псков», утвержденного Решением Псковской городской Думы от 14.10.2008 N 552».</w:t>
      </w:r>
    </w:p>
    <w:p w:rsidR="00E30DD8" w:rsidRPr="00E30DD8" w:rsidRDefault="00E30DD8" w:rsidP="00E30DD8">
      <w:pPr>
        <w:ind w:firstLine="709"/>
        <w:jc w:val="both"/>
        <w:rPr>
          <w:rFonts w:eastAsia="Calibri"/>
          <w:lang w:eastAsia="en-US"/>
        </w:rPr>
      </w:pPr>
      <w:r w:rsidRPr="00E30DD8">
        <w:rPr>
          <w:rFonts w:eastAsia="Calibri"/>
          <w:lang w:eastAsia="en-US"/>
        </w:rPr>
        <w:t>3. Настоящее Решение вступает в силу с момента его опубликования.</w:t>
      </w:r>
    </w:p>
    <w:p w:rsidR="00E30DD8" w:rsidRPr="009A4E5A" w:rsidRDefault="00E30DD8" w:rsidP="00E30DD8">
      <w:pPr>
        <w:ind w:firstLine="709"/>
        <w:jc w:val="both"/>
        <w:rPr>
          <w:rFonts w:eastAsia="Calibri"/>
          <w:lang w:eastAsia="en-US"/>
        </w:rPr>
      </w:pPr>
      <w:r w:rsidRPr="00E30DD8">
        <w:rPr>
          <w:rFonts w:eastAsia="Calibri"/>
          <w:lang w:eastAsia="en-US"/>
        </w:rPr>
        <w:t xml:space="preserve">4. Опубликовать настоящее Решение в газете </w:t>
      </w:r>
      <w:r w:rsidR="00745180">
        <w:rPr>
          <w:rFonts w:eastAsia="Calibri"/>
          <w:lang w:eastAsia="en-US"/>
        </w:rPr>
        <w:t>«</w:t>
      </w:r>
      <w:r w:rsidRPr="00E30DD8">
        <w:rPr>
          <w:rFonts w:eastAsia="Calibri"/>
          <w:lang w:eastAsia="en-US"/>
        </w:rPr>
        <w:t>Псковские Новости</w:t>
      </w:r>
      <w:r w:rsidR="00745180">
        <w:rPr>
          <w:rFonts w:eastAsia="Calibri"/>
          <w:lang w:eastAsia="en-US"/>
        </w:rPr>
        <w:t>»</w:t>
      </w:r>
      <w:r w:rsidRPr="00E30DD8">
        <w:rPr>
          <w:rFonts w:eastAsia="Calibri"/>
          <w:lang w:eastAsia="en-US"/>
        </w:rPr>
        <w:t xml:space="preserve"> и разместить на официальном сайте муниципального образования </w:t>
      </w:r>
      <w:r w:rsidR="00745180">
        <w:rPr>
          <w:rFonts w:eastAsia="Calibri"/>
          <w:lang w:eastAsia="en-US"/>
        </w:rPr>
        <w:t>«</w:t>
      </w:r>
      <w:r w:rsidRPr="00E30DD8">
        <w:rPr>
          <w:rFonts w:eastAsia="Calibri"/>
          <w:lang w:eastAsia="en-US"/>
        </w:rPr>
        <w:t>Город Псков</w:t>
      </w:r>
      <w:r w:rsidR="00745180">
        <w:rPr>
          <w:rFonts w:eastAsia="Calibri"/>
          <w:lang w:eastAsia="en-US"/>
        </w:rPr>
        <w:t>»</w:t>
      </w:r>
      <w:r w:rsidRPr="00E30DD8">
        <w:rPr>
          <w:rFonts w:eastAsia="Calibri"/>
          <w:lang w:eastAsia="en-US"/>
        </w:rPr>
        <w:t xml:space="preserve"> в сети </w:t>
      </w:r>
      <w:r w:rsidR="00745180">
        <w:rPr>
          <w:rFonts w:eastAsia="Calibri"/>
          <w:lang w:eastAsia="en-US"/>
        </w:rPr>
        <w:t>«</w:t>
      </w:r>
      <w:r w:rsidRPr="00E30DD8">
        <w:rPr>
          <w:rFonts w:eastAsia="Calibri"/>
          <w:lang w:eastAsia="en-US"/>
        </w:rPr>
        <w:t>Интернет</w:t>
      </w:r>
      <w:r w:rsidR="00745180">
        <w:rPr>
          <w:rFonts w:eastAsia="Calibri"/>
          <w:lang w:eastAsia="en-US"/>
        </w:rPr>
        <w:t>»</w:t>
      </w:r>
      <w:r w:rsidRPr="009A4E5A">
        <w:rPr>
          <w:rFonts w:eastAsia="Calibri"/>
          <w:lang w:eastAsia="en-US"/>
        </w:rPr>
        <w:t>.</w:t>
      </w:r>
    </w:p>
    <w:p w:rsidR="0074526C" w:rsidRDefault="0074526C" w:rsidP="00E30DD8">
      <w:pPr>
        <w:autoSpaceDE w:val="0"/>
        <w:autoSpaceDN w:val="0"/>
        <w:adjustRightInd w:val="0"/>
        <w:jc w:val="both"/>
      </w:pPr>
    </w:p>
    <w:p w:rsidR="00745180" w:rsidRDefault="00745180" w:rsidP="00E30DD8">
      <w:pPr>
        <w:autoSpaceDE w:val="0"/>
        <w:autoSpaceDN w:val="0"/>
        <w:adjustRightInd w:val="0"/>
        <w:jc w:val="both"/>
      </w:pPr>
    </w:p>
    <w:p w:rsidR="00745180" w:rsidRDefault="00745180" w:rsidP="00E30DD8">
      <w:pPr>
        <w:autoSpaceDE w:val="0"/>
        <w:autoSpaceDN w:val="0"/>
        <w:adjustRightInd w:val="0"/>
        <w:jc w:val="both"/>
      </w:pPr>
    </w:p>
    <w:p w:rsidR="00E30DD8" w:rsidRPr="009A4E5A" w:rsidRDefault="00E30DD8" w:rsidP="00E30DD8">
      <w:pPr>
        <w:autoSpaceDE w:val="0"/>
        <w:autoSpaceDN w:val="0"/>
        <w:adjustRightInd w:val="0"/>
        <w:jc w:val="both"/>
      </w:pPr>
      <w:r w:rsidRPr="009A4E5A">
        <w:t xml:space="preserve">Глава города Пскова                                                                                             </w:t>
      </w:r>
      <w:r w:rsidRPr="009A4E5A">
        <w:tab/>
        <w:t xml:space="preserve">      И.Н. Цецерский</w:t>
      </w:r>
    </w:p>
    <w:p w:rsidR="00E30DD8" w:rsidRPr="00F433E9" w:rsidRDefault="00E30DD8" w:rsidP="00E30DD8">
      <w:pPr>
        <w:autoSpaceDE w:val="0"/>
        <w:autoSpaceDN w:val="0"/>
        <w:adjustRightInd w:val="0"/>
        <w:jc w:val="both"/>
      </w:pPr>
    </w:p>
    <w:p w:rsidR="00E30DD8" w:rsidRPr="00F433E9" w:rsidRDefault="00E30DD8" w:rsidP="00E30DD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30DD8" w:rsidRPr="00F433E9" w:rsidRDefault="00E30DD8" w:rsidP="00E30DD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30DD8" w:rsidRPr="00F433E9" w:rsidRDefault="00E30DD8" w:rsidP="00E30DD8">
      <w:pPr>
        <w:spacing w:after="200" w:line="276" w:lineRule="auto"/>
      </w:pPr>
      <w:r w:rsidRPr="00F433E9">
        <w:br w:type="page"/>
      </w:r>
    </w:p>
    <w:p w:rsidR="00E30DD8" w:rsidRPr="00F433E9" w:rsidRDefault="00E30DD8" w:rsidP="00E30DD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30DD8" w:rsidRPr="00F433E9" w:rsidRDefault="00E30DD8" w:rsidP="00E30DD8"/>
    <w:p w:rsidR="00E30DD8" w:rsidRPr="00F433E9" w:rsidRDefault="00E30DD8" w:rsidP="00E30DD8"/>
    <w:p w:rsidR="00E30DD8" w:rsidRPr="00F433E9" w:rsidRDefault="00E30DD8" w:rsidP="00E30DD8"/>
    <w:p w:rsidR="00E30DD8" w:rsidRPr="00F433E9" w:rsidRDefault="00E30DD8" w:rsidP="00E30DD8"/>
    <w:p w:rsidR="00E30DD8" w:rsidRPr="00F433E9" w:rsidRDefault="00E30DD8" w:rsidP="00E30DD8"/>
    <w:p w:rsidR="00E30DD8" w:rsidRPr="00F433E9" w:rsidRDefault="00E30DD8" w:rsidP="00E30DD8"/>
    <w:p w:rsidR="00E30DD8" w:rsidRDefault="00E30DD8" w:rsidP="00E30DD8"/>
    <w:p w:rsidR="00E30DD8" w:rsidRDefault="00E30DD8" w:rsidP="00E30DD8"/>
    <w:p w:rsidR="00E30DD8" w:rsidRDefault="00E30DD8" w:rsidP="00E30DD8"/>
    <w:p w:rsidR="00E30DD8" w:rsidRDefault="00E30DD8" w:rsidP="00E30DD8"/>
    <w:p w:rsidR="00211ED6" w:rsidRDefault="00211ED6"/>
    <w:sectPr w:rsidR="00211ED6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859"/>
    <w:rsid w:val="00193D81"/>
    <w:rsid w:val="00211ED6"/>
    <w:rsid w:val="002F3859"/>
    <w:rsid w:val="00745180"/>
    <w:rsid w:val="0074526C"/>
    <w:rsid w:val="007E3A92"/>
    <w:rsid w:val="00A43FBC"/>
    <w:rsid w:val="00CA1A3B"/>
    <w:rsid w:val="00E3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0D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0D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0D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30DD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3A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3A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0D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0D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0D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30DD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3A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3A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240185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Зиновьева</cp:lastModifiedBy>
  <cp:revision>7</cp:revision>
  <cp:lastPrinted>2017-05-03T12:27:00Z</cp:lastPrinted>
  <dcterms:created xsi:type="dcterms:W3CDTF">2017-05-03T08:31:00Z</dcterms:created>
  <dcterms:modified xsi:type="dcterms:W3CDTF">2017-05-04T06:55:00Z</dcterms:modified>
</cp:coreProperties>
</file>