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F2" w:rsidRPr="00ED63F2" w:rsidRDefault="00ED63F2" w:rsidP="00ED63F2">
      <w:pPr>
        <w:pStyle w:val="HEADERTEXT"/>
        <w:jc w:val="right"/>
        <w:rPr>
          <w:color w:val="auto"/>
        </w:rPr>
      </w:pPr>
      <w:r w:rsidRPr="00ED63F2">
        <w:rPr>
          <w:color w:val="auto"/>
        </w:rPr>
        <w:t xml:space="preserve">Приложение </w:t>
      </w:r>
    </w:p>
    <w:p w:rsidR="00ED63F2" w:rsidRPr="00ED63F2" w:rsidRDefault="00ED63F2" w:rsidP="00ED63F2">
      <w:pPr>
        <w:pStyle w:val="HEADERTEXT"/>
        <w:jc w:val="center"/>
        <w:rPr>
          <w:color w:val="auto"/>
        </w:rPr>
      </w:pPr>
      <w:r w:rsidRPr="00ED63F2">
        <w:rPr>
          <w:color w:val="auto"/>
        </w:rPr>
        <w:t xml:space="preserve">                                                                </w:t>
      </w:r>
      <w:r>
        <w:rPr>
          <w:color w:val="auto"/>
        </w:rPr>
        <w:t xml:space="preserve">            </w:t>
      </w:r>
      <w:r w:rsidRPr="00ED63F2">
        <w:rPr>
          <w:color w:val="auto"/>
        </w:rPr>
        <w:t xml:space="preserve">к Решению Псковской городской Думы                                                                       </w:t>
      </w:r>
    </w:p>
    <w:p w:rsidR="00ED63F2" w:rsidRPr="00ED63F2" w:rsidRDefault="00ED63F2" w:rsidP="00ED63F2">
      <w:pPr>
        <w:pStyle w:val="HEADERTEXT"/>
        <w:tabs>
          <w:tab w:val="left" w:pos="6110"/>
        </w:tabs>
        <w:rPr>
          <w:color w:val="auto"/>
        </w:rPr>
      </w:pPr>
      <w:r w:rsidRPr="00ED63F2">
        <w:rPr>
          <w:color w:val="auto"/>
        </w:rPr>
        <w:tab/>
        <w:t xml:space="preserve">      от__________№______</w:t>
      </w:r>
      <w:r>
        <w:rPr>
          <w:color w:val="auto"/>
        </w:rPr>
        <w:t>____</w:t>
      </w:r>
      <w:bookmarkStart w:id="0" w:name="_GoBack"/>
      <w:bookmarkEnd w:id="0"/>
    </w:p>
    <w:p w:rsidR="00ED63F2" w:rsidRPr="00ED63F2" w:rsidRDefault="00ED63F2" w:rsidP="00ED63F2">
      <w:pPr>
        <w:pStyle w:val="FORMATTEXT"/>
        <w:jc w:val="right"/>
      </w:pPr>
      <w:r w:rsidRPr="00ED63F2">
        <w:t xml:space="preserve">    </w:t>
      </w:r>
    </w:p>
    <w:p w:rsidR="00ED63F2" w:rsidRPr="00ED63F2" w:rsidRDefault="00ED63F2" w:rsidP="00ED63F2">
      <w:pPr>
        <w:pStyle w:val="HEADERTEXT"/>
        <w:rPr>
          <w:b/>
          <w:bCs/>
          <w:color w:val="000001"/>
        </w:rPr>
      </w:pPr>
      <w:r w:rsidRPr="00ED63F2">
        <w:rPr>
          <w:b/>
          <w:bCs/>
          <w:color w:val="000001"/>
        </w:rPr>
        <w:t xml:space="preserve">            </w:t>
      </w:r>
    </w:p>
    <w:p w:rsidR="00ED63F2" w:rsidRPr="00ED63F2" w:rsidRDefault="00ED63F2" w:rsidP="00ED63F2">
      <w:pPr>
        <w:pStyle w:val="HEADERTEXT"/>
        <w:jc w:val="center"/>
        <w:rPr>
          <w:b/>
          <w:bCs/>
          <w:color w:val="auto"/>
        </w:rPr>
      </w:pPr>
      <w:r w:rsidRPr="00ED63F2">
        <w:rPr>
          <w:b/>
          <w:bCs/>
          <w:color w:val="000001"/>
        </w:rPr>
        <w:t xml:space="preserve"> Порядок оформления плановых (рейдовых) заданий на проведение плановых (рейдовых) осмотров, обследований земельных участков и оформления результатов плановых (рейдовых) осмотров, обследований </w:t>
      </w:r>
      <w:r w:rsidRPr="00ED63F2">
        <w:rPr>
          <w:b/>
          <w:bCs/>
          <w:color w:val="auto"/>
        </w:rPr>
        <w:t xml:space="preserve">при осуществлении муниципального земельного контроля на территории </w:t>
      </w:r>
    </w:p>
    <w:p w:rsidR="00ED63F2" w:rsidRPr="00ED63F2" w:rsidRDefault="00ED63F2" w:rsidP="00ED63F2">
      <w:pPr>
        <w:pStyle w:val="HEADERTEXT"/>
        <w:jc w:val="center"/>
        <w:rPr>
          <w:color w:val="auto"/>
        </w:rPr>
      </w:pPr>
      <w:r w:rsidRPr="00ED63F2">
        <w:rPr>
          <w:b/>
          <w:bCs/>
          <w:color w:val="auto"/>
        </w:rPr>
        <w:t>муниципального образования «Город Псков</w:t>
      </w:r>
      <w:r w:rsidRPr="00ED63F2">
        <w:rPr>
          <w:color w:val="auto"/>
        </w:rPr>
        <w:t>»</w:t>
      </w:r>
    </w:p>
    <w:p w:rsidR="00ED63F2" w:rsidRPr="00ED63F2" w:rsidRDefault="00ED63F2" w:rsidP="00ED63F2">
      <w:pPr>
        <w:pStyle w:val="FORMATTEXT"/>
      </w:pPr>
      <w:r w:rsidRPr="00ED63F2">
        <w:t>     </w:t>
      </w:r>
    </w:p>
    <w:p w:rsidR="00ED63F2" w:rsidRPr="00ED63F2" w:rsidRDefault="00ED63F2" w:rsidP="00ED63F2">
      <w:pPr>
        <w:pStyle w:val="HEADERTEXT"/>
        <w:ind w:firstLine="568"/>
        <w:jc w:val="both"/>
        <w:rPr>
          <w:color w:val="auto"/>
        </w:rPr>
      </w:pPr>
      <w:r w:rsidRPr="00ED63F2">
        <w:rPr>
          <w:color w:val="auto"/>
        </w:rPr>
        <w:t>1. Настоящий Порядок устанавливает процедуру оформления плановых (рейдовых) заданий и их содержание для проведения плановых (рейдовых) осмотров, обследований и их содержание в рамках осуществления муниципального земельного контроля  на территории муниципального образования «Город Псков» (далее - плановые (рейдовые) осмотры, обследования).</w:t>
      </w:r>
    </w:p>
    <w:p w:rsidR="00ED63F2" w:rsidRPr="00ED63F2" w:rsidRDefault="00ED63F2" w:rsidP="00ED63F2">
      <w:pPr>
        <w:pStyle w:val="FORMATTEXT"/>
        <w:ind w:firstLine="568"/>
        <w:jc w:val="both"/>
      </w:pPr>
      <w:r w:rsidRPr="00ED63F2">
        <w:t xml:space="preserve"> 2. Плановые (рейдовые) осмотры, обследования проводятся на основании плановых (рейдовых) заданий.</w:t>
      </w:r>
    </w:p>
    <w:p w:rsidR="00ED63F2" w:rsidRPr="00ED63F2" w:rsidRDefault="00ED63F2" w:rsidP="00ED63F2">
      <w:pPr>
        <w:pStyle w:val="FORMATTEXT"/>
        <w:ind w:firstLine="568"/>
        <w:jc w:val="both"/>
      </w:pPr>
      <w:r w:rsidRPr="00ED63F2">
        <w:t>3. </w:t>
      </w:r>
      <w:proofErr w:type="gramStart"/>
      <w:r w:rsidRPr="00ED63F2">
        <w:t>Порядок установлен для должностных лиц Комитета по управлению муниципальным имуществом города Пскова (далее – Комитет) - муниципальных земельных инспекторов, осуществляющих муниципальный земельный контроль на территории муниципального образования «Город Псков» в соответствии со статьей 72 Земельного кодекса Российской Федерации, Порядком осуществления муниципального земельного контроля на территории муниципального образования "Город Псков", утвержденным Решением Псковской городской Думы от 28.01.2011 N 1602, пунктом 3.30 Положения о</w:t>
      </w:r>
      <w:proofErr w:type="gramEnd"/>
      <w:r w:rsidRPr="00ED63F2">
        <w:t xml:space="preserve"> </w:t>
      </w:r>
      <w:proofErr w:type="gramStart"/>
      <w:r w:rsidRPr="00ED63F2">
        <w:t>Комитете</w:t>
      </w:r>
      <w:proofErr w:type="gramEnd"/>
      <w:r w:rsidRPr="00ED63F2">
        <w:t xml:space="preserve"> по управлению муниципальным имуществом города Пскова, утвержденного Решением Псковской городской Думы от 09.11.2007 N 215.</w:t>
      </w:r>
    </w:p>
    <w:p w:rsidR="00ED63F2" w:rsidRPr="00ED63F2" w:rsidRDefault="00ED63F2" w:rsidP="00ED63F2">
      <w:pPr>
        <w:pStyle w:val="FORMATTEXT"/>
        <w:ind w:firstLine="568"/>
        <w:jc w:val="both"/>
      </w:pPr>
      <w:r w:rsidRPr="00ED63F2">
        <w:t xml:space="preserve"> 4. Целью оформления плановых (рейдовых) заданий является проведение мероприятий по осмотру, обследованию территорий (объектов) на предмет соблюдения  юридическими лицами, индивидуальными предпринимателями, гражданами требований, установленных федеральными законами, нормативно-правовыми актами Псковской области, муниципальными нормативными правовыми актами города Пскова при использовании земель, находящихся в границах муниципального образования "Город Псков".</w:t>
      </w:r>
    </w:p>
    <w:p w:rsidR="00ED63F2" w:rsidRPr="00ED63F2" w:rsidRDefault="00ED63F2" w:rsidP="00ED63F2">
      <w:pPr>
        <w:pStyle w:val="FORMATTEXT"/>
        <w:ind w:firstLine="568"/>
        <w:jc w:val="both"/>
      </w:pPr>
      <w:r w:rsidRPr="00ED63F2">
        <w:t>5. Проведение плановых (рейдовых) осмотров и содержание плановых (рейдовых) заданий оформляется и утверждается Распоряжением Администрации города Пскова по форме согласно приложению N 1 к настоящему Порядку.</w:t>
      </w:r>
    </w:p>
    <w:p w:rsidR="00ED63F2" w:rsidRPr="00ED63F2" w:rsidRDefault="00ED63F2" w:rsidP="00ED63F2">
      <w:pPr>
        <w:pStyle w:val="FORMATTEXT"/>
        <w:ind w:firstLine="568"/>
        <w:jc w:val="both"/>
      </w:pPr>
      <w:r w:rsidRPr="00ED63F2">
        <w:t xml:space="preserve">6. </w:t>
      </w:r>
      <w:proofErr w:type="gramStart"/>
      <w:r w:rsidRPr="00ED63F2">
        <w:t xml:space="preserve">По результатам планового (рейдового) осмотра, обследования должностными лицами Комитета, уполномоченными на проведение муниципального земельного контроля, проводившими  плановые (рейдовые) осмотры, обследования, оформляется акт планового (рейдового) осмотра, обследования территории (объектов)  по форме согласно приложению N 2 к настоящему Порядку. </w:t>
      </w:r>
      <w:proofErr w:type="gramEnd"/>
    </w:p>
    <w:p w:rsidR="00ED63F2" w:rsidRPr="00ED63F2" w:rsidRDefault="00ED63F2" w:rsidP="00ED63F2">
      <w:pPr>
        <w:pStyle w:val="FORMATTEXT"/>
        <w:ind w:firstLine="568"/>
        <w:jc w:val="both"/>
      </w:pPr>
      <w:r w:rsidRPr="00ED63F2">
        <w:t xml:space="preserve">7. По результатам планового (рейдового) осмотра, обследования составляется акт планового (рейдового) осмотра, обследования и </w:t>
      </w:r>
      <w:proofErr w:type="spellStart"/>
      <w:r w:rsidRPr="00ED63F2">
        <w:t>фототаблица</w:t>
      </w:r>
      <w:proofErr w:type="spellEnd"/>
      <w:r w:rsidRPr="00ED63F2">
        <w:t xml:space="preserve"> по формам согласно приложениям N 2, 3 к настоящему Порядку:</w:t>
      </w:r>
    </w:p>
    <w:p w:rsidR="00ED63F2" w:rsidRPr="00ED63F2" w:rsidRDefault="00ED63F2" w:rsidP="00ED63F2">
      <w:pPr>
        <w:pStyle w:val="FORMATTEXT"/>
        <w:tabs>
          <w:tab w:val="left" w:pos="851"/>
        </w:tabs>
        <w:ind w:firstLine="568"/>
        <w:jc w:val="both"/>
      </w:pPr>
      <w:r w:rsidRPr="00ED63F2">
        <w:t>1) Акт планового (рейдового) осмотра, обследования территории (объектов) оформляется в течени</w:t>
      </w:r>
      <w:proofErr w:type="gramStart"/>
      <w:r w:rsidRPr="00ED63F2">
        <w:t>и</w:t>
      </w:r>
      <w:proofErr w:type="gramEnd"/>
      <w:r w:rsidRPr="00ED63F2">
        <w:t xml:space="preserve"> 2 рабочих дней с даты завершения планового (рейдового) осмотра, обследования.  </w:t>
      </w:r>
    </w:p>
    <w:p w:rsidR="00ED63F2" w:rsidRPr="00ED63F2" w:rsidRDefault="00ED63F2" w:rsidP="00ED63F2">
      <w:pPr>
        <w:pStyle w:val="FORMATTEXT"/>
        <w:tabs>
          <w:tab w:val="left" w:pos="993"/>
        </w:tabs>
        <w:ind w:firstLine="568"/>
        <w:jc w:val="both"/>
      </w:pPr>
      <w:r w:rsidRPr="00ED63F2">
        <w:t xml:space="preserve">2) Акт планового (рейдового) осмотра, обследования территории (объектов) составляется в двух экземплярах. </w:t>
      </w:r>
    </w:p>
    <w:p w:rsidR="00ED63F2" w:rsidRPr="00ED63F2" w:rsidRDefault="00ED63F2" w:rsidP="00ED63F2">
      <w:pPr>
        <w:pStyle w:val="FORMATTEXT"/>
        <w:ind w:firstLine="568"/>
        <w:jc w:val="both"/>
      </w:pPr>
      <w:r w:rsidRPr="00ED63F2">
        <w:t xml:space="preserve">3)  В </w:t>
      </w:r>
      <w:proofErr w:type="gramStart"/>
      <w:r w:rsidRPr="00ED63F2">
        <w:t>акте</w:t>
      </w:r>
      <w:proofErr w:type="gramEnd"/>
      <w:r w:rsidRPr="00ED63F2">
        <w:t xml:space="preserve"> планового (рейдового) осмотра, обследования указываются:</w:t>
      </w:r>
    </w:p>
    <w:p w:rsidR="00ED63F2" w:rsidRPr="00ED63F2" w:rsidRDefault="00ED63F2" w:rsidP="00ED63F2">
      <w:pPr>
        <w:pStyle w:val="FORMATTEXT"/>
        <w:ind w:firstLine="568"/>
        <w:jc w:val="both"/>
      </w:pPr>
      <w:r w:rsidRPr="00ED63F2">
        <w:t xml:space="preserve">а) наименование органа, осуществляющего муниципальный земельный контроль  на </w:t>
      </w:r>
      <w:r w:rsidRPr="00ED63F2">
        <w:lastRenderedPageBreak/>
        <w:t>территории муниципального образования «Город Псков»;</w:t>
      </w:r>
    </w:p>
    <w:p w:rsidR="00ED63F2" w:rsidRPr="00ED63F2" w:rsidRDefault="00ED63F2" w:rsidP="00ED63F2">
      <w:pPr>
        <w:pStyle w:val="FORMATTEXT"/>
        <w:ind w:firstLine="568"/>
        <w:jc w:val="both"/>
      </w:pPr>
      <w:r w:rsidRPr="00ED63F2">
        <w:t>б) место, дата и время составления акта;</w:t>
      </w:r>
    </w:p>
    <w:p w:rsidR="00ED63F2" w:rsidRPr="00ED63F2" w:rsidRDefault="00ED63F2" w:rsidP="00ED63F2">
      <w:pPr>
        <w:pStyle w:val="FORMATTEXT"/>
        <w:ind w:firstLine="568"/>
        <w:jc w:val="both"/>
      </w:pPr>
      <w:r w:rsidRPr="00ED63F2">
        <w:t>в) дата и номер распоряжения Администрации города Пскова об утверждении планового (рейдового) задания;</w:t>
      </w:r>
    </w:p>
    <w:p w:rsidR="00ED63F2" w:rsidRPr="00ED63F2" w:rsidRDefault="00ED63F2" w:rsidP="00ED63F2">
      <w:pPr>
        <w:pStyle w:val="FORMATTEXT"/>
        <w:ind w:firstLine="568"/>
        <w:jc w:val="both"/>
      </w:pPr>
      <w:r w:rsidRPr="00ED63F2">
        <w:t>г) основание проведения планового (рейдового) осмотра, обследования;</w:t>
      </w:r>
    </w:p>
    <w:p w:rsidR="00ED63F2" w:rsidRPr="00ED63F2" w:rsidRDefault="00ED63F2" w:rsidP="00ED63F2">
      <w:pPr>
        <w:pStyle w:val="FORMATTEXT"/>
        <w:ind w:firstLine="568"/>
        <w:jc w:val="both"/>
      </w:pPr>
      <w:r w:rsidRPr="00ED63F2">
        <w:t>д) даты и время начала и завершения планового (рейдового) осмотра, обследования;</w:t>
      </w:r>
    </w:p>
    <w:p w:rsidR="00ED63F2" w:rsidRPr="00ED63F2" w:rsidRDefault="00ED63F2" w:rsidP="00ED63F2">
      <w:pPr>
        <w:pStyle w:val="FORMATTEXT"/>
        <w:ind w:firstLine="568"/>
        <w:jc w:val="both"/>
      </w:pPr>
      <w:proofErr w:type="gramStart"/>
      <w:r w:rsidRPr="00ED63F2">
        <w:t>е) фамилии, имена, отчества (при наличии) и должности лиц, уполномоченных на проведение планового (рейдового) осмотра, обследования;</w:t>
      </w:r>
      <w:proofErr w:type="gramEnd"/>
    </w:p>
    <w:p w:rsidR="00ED63F2" w:rsidRPr="00ED63F2" w:rsidRDefault="00ED63F2" w:rsidP="00ED63F2">
      <w:pPr>
        <w:pStyle w:val="FORMATTEXT"/>
        <w:ind w:firstLine="568"/>
        <w:jc w:val="both"/>
      </w:pPr>
      <w:proofErr w:type="gramStart"/>
      <w:r w:rsidRPr="00ED63F2">
        <w:t>ж) фамилии, имена, отчества (при наличии) привлекаемых к проведению планового (рейдового) осмотра, обследования экспертов, экспертных организаций, а также иных лиц в случае их участия в плановом (рейдовом) осмотре, обследовании;</w:t>
      </w:r>
      <w:proofErr w:type="gramEnd"/>
    </w:p>
    <w:p w:rsidR="00ED63F2" w:rsidRPr="00ED63F2" w:rsidRDefault="00ED63F2" w:rsidP="00ED63F2">
      <w:pPr>
        <w:pStyle w:val="FORMATTEXT"/>
        <w:ind w:firstLine="568"/>
        <w:jc w:val="both"/>
      </w:pPr>
      <w:r w:rsidRPr="00ED63F2">
        <w:t>з) характеристика осматриваемого объекта планового (рейдового) осмотра, обследования с указанием его местоположения;</w:t>
      </w:r>
    </w:p>
    <w:p w:rsidR="00ED63F2" w:rsidRPr="00ED63F2" w:rsidRDefault="00ED63F2" w:rsidP="00ED63F2">
      <w:pPr>
        <w:pStyle w:val="FORMATTEXT"/>
        <w:ind w:firstLine="568"/>
        <w:jc w:val="both"/>
      </w:pPr>
      <w:r w:rsidRPr="00ED63F2">
        <w:t>и) сведения о результатах осмотра, обследования и выявленных нарушениях обязательных требований, установленных федеральными законами, нормативно-правовыми актами Псковской области, муниципальными нормативными правовыми актами города Пскова при использовании земель, находящихся в границах муниципального образования "Город Псков", а также лицах, их допустивших;</w:t>
      </w:r>
    </w:p>
    <w:p w:rsidR="00ED63F2" w:rsidRPr="00ED63F2" w:rsidRDefault="00ED63F2" w:rsidP="00ED63F2">
      <w:pPr>
        <w:pStyle w:val="FORMATTEXT"/>
        <w:ind w:firstLine="568"/>
        <w:jc w:val="both"/>
      </w:pPr>
      <w:proofErr w:type="gramStart"/>
      <w:r w:rsidRPr="00ED63F2">
        <w:t>к) перечень мероприятий, проведенных в ходе планового (рейдового) осмотра, обследования: осмотр объекта планового (рейдового) осмотра, обследования; рассмотрение и изучение документов, опрос проверяемых и заинтересованных лиц; фотосъемка (при наличии указывать параметры используемых технических средств);</w:t>
      </w:r>
      <w:proofErr w:type="gramEnd"/>
    </w:p>
    <w:p w:rsidR="00ED63F2" w:rsidRPr="00ED63F2" w:rsidRDefault="00ED63F2" w:rsidP="00ED63F2">
      <w:pPr>
        <w:pStyle w:val="FORMATTEXT"/>
        <w:ind w:firstLine="568"/>
        <w:jc w:val="both"/>
      </w:pPr>
      <w:r w:rsidRPr="00ED63F2">
        <w:t>л) прилагаемые документы и материалы;</w:t>
      </w:r>
    </w:p>
    <w:p w:rsidR="00ED63F2" w:rsidRPr="00ED63F2" w:rsidRDefault="00ED63F2" w:rsidP="00ED63F2">
      <w:pPr>
        <w:pStyle w:val="FORMATTEXT"/>
        <w:ind w:firstLine="568"/>
        <w:jc w:val="both"/>
      </w:pPr>
      <w:r w:rsidRPr="00ED63F2">
        <w:t>м) подписи должности лиц, уполномоченных на проведение планового (рейдового) осмотра, обследования, подписи экспертов, экспертных организаций, а также иных лиц в случае их участия в плановом (рейдовом) осмотре, обследовании.</w:t>
      </w:r>
    </w:p>
    <w:p w:rsidR="00ED63F2" w:rsidRPr="00ED63F2" w:rsidRDefault="00ED63F2" w:rsidP="00ED63F2">
      <w:pPr>
        <w:pStyle w:val="FORMATTEXT"/>
        <w:ind w:firstLine="568"/>
        <w:jc w:val="both"/>
      </w:pPr>
      <w:r w:rsidRPr="00ED63F2">
        <w:t>8. К акту планового (рейдового) осмотра, обследования территории (объектов) прилагаются фотоматериалы по форме согласно приложению N 3 к настоящему Порядку, а также видео и иные материалы, собранные в ходе мероприятий по осмотру, обследования территории (объектов).</w:t>
      </w:r>
    </w:p>
    <w:p w:rsidR="00ED63F2" w:rsidRPr="00ED63F2" w:rsidRDefault="00ED63F2" w:rsidP="00ED63F2">
      <w:pPr>
        <w:pStyle w:val="FORMATTEXT"/>
        <w:ind w:firstLine="568"/>
        <w:jc w:val="both"/>
      </w:pPr>
      <w:r w:rsidRPr="00ED63F2">
        <w:t xml:space="preserve">9. </w:t>
      </w:r>
      <w:proofErr w:type="gramStart"/>
      <w:r w:rsidRPr="00ED63F2">
        <w:t>В случае выявления при проведении плановых (рейдовых) осмотров, обследований нарушений обязательных требований, установленных федеральными законами, нормативно-правовыми актами Псковской области, муниципальными нормативными правовыми актами города Пскова при использовании земель, находящихся в границах муниципального образования "Город Псков", юридическими лицами, индивидуальными предпринимателями, гражданами, должностные лица Комитета, проводившие плановые (рейдовые) осмотры, обследования:</w:t>
      </w:r>
      <w:proofErr w:type="gramEnd"/>
    </w:p>
    <w:p w:rsidR="00ED63F2" w:rsidRPr="00ED63F2" w:rsidRDefault="00ED63F2" w:rsidP="00ED63F2">
      <w:pPr>
        <w:pStyle w:val="FORMATTEXT"/>
        <w:ind w:firstLine="568"/>
        <w:jc w:val="both"/>
      </w:pPr>
      <w:r w:rsidRPr="00ED63F2">
        <w:t xml:space="preserve"> - принимают меры в пределах компетенции органа, уполномоченного на осуществление муниципального земельного контроля по пресечению таких нарушений, в соответствии с действующим законодательством;</w:t>
      </w:r>
    </w:p>
    <w:p w:rsidR="00ED63F2" w:rsidRPr="00ED63F2" w:rsidRDefault="00ED63F2" w:rsidP="00ED63F2">
      <w:pPr>
        <w:pStyle w:val="FORMATTEXT"/>
        <w:ind w:firstLine="568"/>
        <w:jc w:val="both"/>
      </w:pPr>
      <w:proofErr w:type="gramStart"/>
      <w:r w:rsidRPr="00ED63F2">
        <w:t xml:space="preserve">-  в день составления акта планового (рейдового) осмотра, обследования доводят в письменной до сведения руководителя Комитета информацию о выявленных нарушениях для принятия решений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N 294-ФЗ, в отношении граждан по основаниям, указанным в пункте 6 раздела </w:t>
      </w:r>
      <w:r w:rsidRPr="00ED63F2">
        <w:rPr>
          <w:lang w:val="en-US"/>
        </w:rPr>
        <w:t>II</w:t>
      </w:r>
      <w:r w:rsidRPr="00ED63F2">
        <w:t xml:space="preserve"> Порядка осуществления муниципального земельного контроля</w:t>
      </w:r>
      <w:proofErr w:type="gramEnd"/>
      <w:r w:rsidRPr="00ED63F2">
        <w:t xml:space="preserve"> на территории муниципального образования «Город Псков», утвержденного Решением Псковской городской Думы от 28.11.2011 № 1602.</w:t>
      </w:r>
    </w:p>
    <w:p w:rsidR="00ED63F2" w:rsidRPr="00ED63F2" w:rsidRDefault="00ED63F2" w:rsidP="00ED63F2">
      <w:pPr>
        <w:pStyle w:val="FORMATTEXT"/>
        <w:ind w:firstLine="568"/>
        <w:jc w:val="both"/>
      </w:pPr>
    </w:p>
    <w:p w:rsidR="00ED63F2" w:rsidRPr="00ED63F2" w:rsidRDefault="00ED63F2" w:rsidP="00ED63F2">
      <w:pPr>
        <w:pStyle w:val="FORMATTEXT"/>
        <w:jc w:val="both"/>
      </w:pPr>
      <w:r w:rsidRPr="00ED63F2">
        <w:t xml:space="preserve"> </w:t>
      </w:r>
    </w:p>
    <w:p w:rsidR="00ED63F2" w:rsidRPr="00ED63F2" w:rsidRDefault="00ED63F2" w:rsidP="00ED63F2">
      <w:pPr>
        <w:pStyle w:val="FORMATTEXT"/>
        <w:tabs>
          <w:tab w:val="left" w:pos="1600"/>
        </w:tabs>
      </w:pPr>
      <w:r w:rsidRPr="00ED63F2">
        <w:t xml:space="preserve">Глава города Пскова                                                                      </w:t>
      </w:r>
      <w:r>
        <w:tab/>
      </w:r>
      <w:r>
        <w:tab/>
      </w:r>
      <w:r w:rsidRPr="00ED63F2">
        <w:t xml:space="preserve">И.Н. </w:t>
      </w:r>
      <w:proofErr w:type="spellStart"/>
      <w:r w:rsidRPr="00ED63F2">
        <w:t>Цецерский</w:t>
      </w:r>
      <w:proofErr w:type="spellEnd"/>
    </w:p>
    <w:p w:rsidR="00ED63F2" w:rsidRPr="00ED63F2" w:rsidRDefault="00ED63F2">
      <w:pPr>
        <w:rPr>
          <w:sz w:val="24"/>
          <w:szCs w:val="24"/>
        </w:rPr>
      </w:pPr>
      <w:r w:rsidRPr="00ED63F2">
        <w:rPr>
          <w:sz w:val="24"/>
          <w:szCs w:val="24"/>
        </w:rPr>
        <w:br w:type="page"/>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lastRenderedPageBreak/>
        <w:t>Приложение N 1</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к Порядку</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оформления плановых (рейдовых) заданий</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на проведение плановых (рейдовых) осмотров,</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обследований и их содержание, оформления результатов плановых (рейдовых) осмотров </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spacing w:after="0" w:line="192"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АДМИНИСТРАЦИЯ  ГОРОДА  ПСКОВА</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b/>
          <w:bCs/>
          <w:color w:val="000001"/>
          <w:sz w:val="24"/>
          <w:szCs w:val="24"/>
          <w:lang w:eastAsia="ru-RU"/>
        </w:rPr>
      </w:pPr>
      <w:r w:rsidRPr="00ED63F2">
        <w:rPr>
          <w:rFonts w:ascii="Times New Roman" w:eastAsia="Times New Roman" w:hAnsi="Times New Roman" w:cs="Times New Roman"/>
          <w:b/>
          <w:bCs/>
          <w:color w:val="000001"/>
          <w:sz w:val="24"/>
          <w:szCs w:val="24"/>
          <w:lang w:eastAsia="ru-RU"/>
        </w:rPr>
        <w:t>РАСПОРЯЖЕНИЕ</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от ____________ N ________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г. Псков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О проведении </w:t>
      </w:r>
      <w:proofErr w:type="gramStart"/>
      <w:r w:rsidRPr="00ED63F2">
        <w:rPr>
          <w:rFonts w:ascii="Times New Roman" w:eastAsia="Times New Roman" w:hAnsi="Times New Roman" w:cs="Times New Roman"/>
          <w:sz w:val="24"/>
          <w:szCs w:val="24"/>
          <w:lang w:eastAsia="ru-RU"/>
        </w:rPr>
        <w:t>планового</w:t>
      </w:r>
      <w:proofErr w:type="gramEnd"/>
      <w:r w:rsidRPr="00ED63F2">
        <w:rPr>
          <w:rFonts w:ascii="Times New Roman" w:eastAsia="Times New Roman" w:hAnsi="Times New Roman" w:cs="Times New Roman"/>
          <w:sz w:val="24"/>
          <w:szCs w:val="24"/>
          <w:lang w:eastAsia="ru-RU"/>
        </w:rPr>
        <w:t xml:space="preserve"> (рейдового)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осмотра, обследования и </w:t>
      </w:r>
      <w:proofErr w:type="gramStart"/>
      <w:r w:rsidRPr="00ED63F2">
        <w:rPr>
          <w:rFonts w:ascii="Times New Roman" w:eastAsia="Times New Roman" w:hAnsi="Times New Roman" w:cs="Times New Roman"/>
          <w:sz w:val="24"/>
          <w:szCs w:val="24"/>
          <w:lang w:eastAsia="ru-RU"/>
        </w:rPr>
        <w:t>утверждении</w:t>
      </w:r>
      <w:proofErr w:type="gramEnd"/>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планового (рейдового) задания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на его проведение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1. Основание проведения планового (рейдового) осмотра, обследования территории (объектов):</w:t>
      </w:r>
    </w:p>
    <w:p w:rsidR="00ED63F2" w:rsidRPr="00ED63F2" w:rsidRDefault="00ED63F2" w:rsidP="00ED63F2">
      <w:pPr>
        <w:widowControl w:val="0"/>
        <w:autoSpaceDE w:val="0"/>
        <w:autoSpaceDN w:val="0"/>
        <w:adjustRightInd w:val="0"/>
        <w:spacing w:after="0" w:line="240" w:lineRule="auto"/>
        <w:ind w:hanging="142"/>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w:t>
      </w:r>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2. Цели и задачи планового (рейдового) осмотра, обследования территории (объектов):</w:t>
      </w:r>
    </w:p>
    <w:p w:rsidR="00ED63F2" w:rsidRPr="00ED63F2" w:rsidRDefault="00ED63F2" w:rsidP="00ED63F2">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roofErr w:type="gramStart"/>
      <w:r w:rsidRPr="00ED63F2">
        <w:rPr>
          <w:rFonts w:ascii="Times New Roman" w:eastAsia="Times New Roman" w:hAnsi="Times New Roman" w:cs="Times New Roman"/>
          <w:sz w:val="24"/>
          <w:szCs w:val="24"/>
          <w:lang w:eastAsia="ru-RU"/>
        </w:rPr>
        <w:t>___________________________________________________________________</w:t>
      </w:r>
      <w:proofErr w:type="gramEnd"/>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roofErr w:type="gramStart"/>
      <w:r w:rsidRPr="00ED63F2">
        <w:rPr>
          <w:rFonts w:ascii="Times New Roman" w:eastAsia="Times New Roman" w:hAnsi="Times New Roman" w:cs="Times New Roman"/>
          <w:sz w:val="24"/>
          <w:szCs w:val="24"/>
          <w:lang w:eastAsia="ru-RU"/>
        </w:rPr>
        <w:t xml:space="preserve">(вид и наименование объекта с указанием его кадастрового номера (при наличии), его местоположения, места проведения планового (рейдового) осмотра, обследования, район, территория, объект) </w:t>
      </w:r>
      <w:proofErr w:type="gramEnd"/>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3. Сроки проведения планового (рейдового) осмотра, обследования:</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с___ час</w:t>
      </w:r>
      <w:proofErr w:type="gramStart"/>
      <w:r w:rsidRPr="00ED63F2">
        <w:rPr>
          <w:rFonts w:ascii="Times New Roman" w:eastAsia="Times New Roman" w:hAnsi="Times New Roman" w:cs="Times New Roman"/>
          <w:sz w:val="24"/>
          <w:szCs w:val="24"/>
          <w:lang w:eastAsia="ru-RU"/>
        </w:rPr>
        <w:t>.</w:t>
      </w:r>
      <w:proofErr w:type="gramEnd"/>
      <w:r w:rsidRPr="00ED63F2">
        <w:rPr>
          <w:rFonts w:ascii="Times New Roman" w:eastAsia="Times New Roman" w:hAnsi="Times New Roman" w:cs="Times New Roman"/>
          <w:sz w:val="24"/>
          <w:szCs w:val="24"/>
          <w:lang w:eastAsia="ru-RU"/>
        </w:rPr>
        <w:t xml:space="preserve"> __</w:t>
      </w:r>
      <w:proofErr w:type="gramStart"/>
      <w:r w:rsidRPr="00ED63F2">
        <w:rPr>
          <w:rFonts w:ascii="Times New Roman" w:eastAsia="Times New Roman" w:hAnsi="Times New Roman" w:cs="Times New Roman"/>
          <w:sz w:val="24"/>
          <w:szCs w:val="24"/>
          <w:lang w:eastAsia="ru-RU"/>
        </w:rPr>
        <w:t>м</w:t>
      </w:r>
      <w:proofErr w:type="gramEnd"/>
      <w:r w:rsidRPr="00ED63F2">
        <w:rPr>
          <w:rFonts w:ascii="Times New Roman" w:eastAsia="Times New Roman" w:hAnsi="Times New Roman" w:cs="Times New Roman"/>
          <w:sz w:val="24"/>
          <w:szCs w:val="24"/>
          <w:lang w:eastAsia="ru-RU"/>
        </w:rPr>
        <w:t>ин.  "___" _______ 20__г. по  __ час. __ мин. "___" _______ 20___ г.</w:t>
      </w:r>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4. Назначить лицом</w:t>
      </w:r>
      <w:proofErr w:type="gramStart"/>
      <w:r w:rsidRPr="00ED63F2">
        <w:rPr>
          <w:rFonts w:ascii="Times New Roman" w:eastAsia="Times New Roman" w:hAnsi="Times New Roman" w:cs="Times New Roman"/>
          <w:sz w:val="24"/>
          <w:szCs w:val="24"/>
          <w:lang w:eastAsia="ru-RU"/>
        </w:rPr>
        <w:t xml:space="preserve"> (-</w:t>
      </w:r>
      <w:proofErr w:type="spellStart"/>
      <w:proofErr w:type="gramEnd"/>
      <w:r w:rsidRPr="00ED63F2">
        <w:rPr>
          <w:rFonts w:ascii="Times New Roman" w:eastAsia="Times New Roman" w:hAnsi="Times New Roman" w:cs="Times New Roman"/>
          <w:sz w:val="24"/>
          <w:szCs w:val="24"/>
          <w:lang w:eastAsia="ru-RU"/>
        </w:rPr>
        <w:t>ами</w:t>
      </w:r>
      <w:proofErr w:type="spellEnd"/>
      <w:r w:rsidRPr="00ED63F2">
        <w:rPr>
          <w:rFonts w:ascii="Times New Roman" w:eastAsia="Times New Roman" w:hAnsi="Times New Roman" w:cs="Times New Roman"/>
          <w:sz w:val="24"/>
          <w:szCs w:val="24"/>
          <w:lang w:eastAsia="ru-RU"/>
        </w:rPr>
        <w:t xml:space="preserve">), уполномоченным (-ми) на проведение планового (рейдового) осмотра,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обследования_______________________________________________________</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roofErr w:type="gramStart"/>
      <w:r w:rsidRPr="00ED63F2">
        <w:rPr>
          <w:rFonts w:ascii="Times New Roman" w:eastAsia="Times New Roman" w:hAnsi="Times New Roman" w:cs="Times New Roman"/>
          <w:sz w:val="24"/>
          <w:szCs w:val="24"/>
          <w:lang w:eastAsia="ru-RU"/>
        </w:rPr>
        <w:t xml:space="preserve">(Фамилии, имена, отчества (при наличии), и должности лиц, уполномоченных на проведение планового (рейдового) осмотра, обследования)  </w:t>
      </w:r>
      <w:proofErr w:type="gramEnd"/>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w:t>
      </w:r>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5. В </w:t>
      </w:r>
      <w:proofErr w:type="gramStart"/>
      <w:r w:rsidRPr="00ED63F2">
        <w:rPr>
          <w:rFonts w:ascii="Times New Roman" w:eastAsia="Times New Roman" w:hAnsi="Times New Roman" w:cs="Times New Roman"/>
          <w:sz w:val="24"/>
          <w:szCs w:val="24"/>
          <w:lang w:eastAsia="ru-RU"/>
        </w:rPr>
        <w:t>случае</w:t>
      </w:r>
      <w:proofErr w:type="gramEnd"/>
      <w:r w:rsidRPr="00ED63F2">
        <w:rPr>
          <w:rFonts w:ascii="Times New Roman" w:eastAsia="Times New Roman" w:hAnsi="Times New Roman" w:cs="Times New Roman"/>
          <w:sz w:val="24"/>
          <w:szCs w:val="24"/>
          <w:lang w:eastAsia="ru-RU"/>
        </w:rPr>
        <w:t xml:space="preserve"> необходимости привлечь к проведению мероприятия следующих лиц (по согласованию):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(Фамилии, имена, отчества (при наличии), привлекаемых к проведению планового (рейдового)  осмотра, обследования экспертов, экспертных организаций с указанием  их должности и организации) </w:t>
      </w:r>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6. Основание проведения планового (рейдового) осмотра, обследования:</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w:t>
      </w:r>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7. Даты начала и окончания проведения плановых (рейдовых) осмотров:</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В период с "___" _______ 20__г.      до       "___" _______ 20___ г.</w:t>
      </w:r>
    </w:p>
    <w:p w:rsid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lastRenderedPageBreak/>
        <w:t xml:space="preserve">8. Перечень мероприятий по контролю, необходимый для достижения целей и задач проведения планового (рейдового) осмотра, обследования и сроки их проведения: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__________________________________________________________________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(визуальный осмотр, применение фото (видео) фиксации, иные мероприятия, проводимые муниципальными земельными </w:t>
      </w:r>
      <w:proofErr w:type="gramStart"/>
      <w:r w:rsidRPr="00ED63F2">
        <w:rPr>
          <w:rFonts w:ascii="Times New Roman" w:eastAsia="Times New Roman" w:hAnsi="Times New Roman" w:cs="Times New Roman"/>
          <w:sz w:val="24"/>
          <w:szCs w:val="24"/>
          <w:lang w:eastAsia="ru-RU"/>
        </w:rPr>
        <w:t>инспекторами</w:t>
      </w:r>
      <w:proofErr w:type="gramEnd"/>
      <w:r w:rsidRPr="00ED63F2">
        <w:rPr>
          <w:rFonts w:ascii="Times New Roman" w:eastAsia="Times New Roman" w:hAnsi="Times New Roman" w:cs="Times New Roman"/>
          <w:sz w:val="24"/>
          <w:szCs w:val="24"/>
          <w:lang w:eastAsia="ru-RU"/>
        </w:rPr>
        <w:t xml:space="preserve"> при осуществлении которых не требуется их взаимодействие с юридическими лицами, индивидуальными предпринимателями, гражданами)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63F2">
        <w:rPr>
          <w:rFonts w:ascii="Times New Roman" w:eastAsia="Times New Roman" w:hAnsi="Times New Roman" w:cs="Times New Roman"/>
          <w:sz w:val="24"/>
          <w:szCs w:val="24"/>
          <w:lang w:eastAsia="ru-RU"/>
        </w:rPr>
        <w:t>   </w:t>
      </w:r>
      <w:r w:rsidRPr="00ED63F2">
        <w:rPr>
          <w:rFonts w:ascii="Times New Roman" w:eastAsia="Times New Roman" w:hAnsi="Times New Roman" w:cs="Times New Roman"/>
          <w:sz w:val="20"/>
          <w:szCs w:val="20"/>
          <w:lang w:eastAsia="ru-RU"/>
        </w:rPr>
        <w:t xml:space="preserve">Глава Администрации города Пскова      ___________________________              ____________________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0"/>
          <w:szCs w:val="20"/>
          <w:lang w:eastAsia="ru-RU"/>
        </w:rPr>
      </w:pPr>
      <w:r w:rsidRPr="00ED63F2">
        <w:rPr>
          <w:rFonts w:ascii="Times New Roman" w:eastAsia="Times New Roman" w:hAnsi="Times New Roman" w:cs="Times New Roman"/>
          <w:sz w:val="20"/>
          <w:szCs w:val="20"/>
          <w:lang w:eastAsia="ru-RU"/>
        </w:rPr>
        <w:t xml:space="preserve">                                                               (подпись, заверенная печатью)                          (</w:t>
      </w:r>
      <w:r>
        <w:rPr>
          <w:rFonts w:ascii="Times New Roman" w:eastAsia="Times New Roman" w:hAnsi="Times New Roman" w:cs="Times New Roman"/>
          <w:sz w:val="20"/>
          <w:szCs w:val="20"/>
          <w:lang w:eastAsia="ru-RU"/>
        </w:rPr>
        <w:t>ФИО</w:t>
      </w:r>
      <w:r w:rsidRPr="00ED63F2">
        <w:rPr>
          <w:rFonts w:ascii="Times New Roman" w:eastAsia="Times New Roman" w:hAnsi="Times New Roman" w:cs="Times New Roman"/>
          <w:sz w:val="20"/>
          <w:szCs w:val="20"/>
          <w:lang w:eastAsia="ru-RU"/>
        </w:rPr>
        <w:t>)</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6F5E" w:rsidRDefault="00ED63F2" w:rsidP="00ED63F2">
      <w:pP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Глава города Пскова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ED63F2">
        <w:rPr>
          <w:rFonts w:ascii="Times New Roman" w:eastAsia="Times New Roman" w:hAnsi="Times New Roman" w:cs="Times New Roman"/>
          <w:sz w:val="24"/>
          <w:szCs w:val="24"/>
          <w:lang w:eastAsia="ru-RU"/>
        </w:rPr>
        <w:t xml:space="preserve">   И.Н. </w:t>
      </w:r>
      <w:proofErr w:type="spellStart"/>
      <w:r w:rsidRPr="00ED63F2">
        <w:rPr>
          <w:rFonts w:ascii="Times New Roman" w:eastAsia="Times New Roman" w:hAnsi="Times New Roman" w:cs="Times New Roman"/>
          <w:sz w:val="24"/>
          <w:szCs w:val="24"/>
          <w:lang w:eastAsia="ru-RU"/>
        </w:rPr>
        <w:t>Цецерский</w:t>
      </w:r>
      <w:proofErr w:type="spellEnd"/>
    </w:p>
    <w:p w:rsidR="00ED63F2" w:rsidRDefault="00ED63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lastRenderedPageBreak/>
        <w:t>Приложение N 2</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к Порядку</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оформления плановых (рейдовых) заданий</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на проведение плановых (рейдовых) осмотров,</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обследований и их содержание, оформления</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результатов плановых (рейдовых) осмотров,</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обследований особо охраняемых природных территорий </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spacing w:after="0" w:line="192"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АДМИНИСТРАЦИЯ  ГОРОДА  ПСКОВА</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Комитет по управлению муниципальным имуществом города Пскова</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b/>
          <w:bCs/>
          <w:color w:val="000001"/>
          <w:sz w:val="24"/>
          <w:szCs w:val="24"/>
          <w:lang w:eastAsia="ru-RU"/>
        </w:rPr>
      </w:pPr>
      <w:r w:rsidRPr="00ED63F2">
        <w:rPr>
          <w:rFonts w:ascii="Times New Roman" w:eastAsia="Times New Roman" w:hAnsi="Times New Roman" w:cs="Times New Roman"/>
          <w:b/>
          <w:bCs/>
          <w:color w:val="000001"/>
          <w:sz w:val="24"/>
          <w:szCs w:val="24"/>
          <w:lang w:eastAsia="ru-RU"/>
        </w:rPr>
        <w:t xml:space="preserve">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b/>
          <w:bCs/>
          <w:color w:val="000001"/>
          <w:sz w:val="24"/>
          <w:szCs w:val="24"/>
          <w:lang w:eastAsia="ru-RU"/>
        </w:rPr>
      </w:pPr>
      <w:r w:rsidRPr="00ED63F2">
        <w:rPr>
          <w:rFonts w:ascii="Times New Roman" w:eastAsia="Times New Roman" w:hAnsi="Times New Roman" w:cs="Times New Roman"/>
          <w:b/>
          <w:bCs/>
          <w:color w:val="000001"/>
          <w:sz w:val="24"/>
          <w:szCs w:val="24"/>
          <w:lang w:eastAsia="ru-RU"/>
        </w:rPr>
        <w:t xml:space="preserve"> Акт планового (рейдового) осмотра, обследования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N _____________ </w:t>
      </w:r>
    </w:p>
    <w:tbl>
      <w:tblPr>
        <w:tblW w:w="0" w:type="auto"/>
        <w:jc w:val="center"/>
        <w:tblLayout w:type="fixed"/>
        <w:tblCellMar>
          <w:left w:w="90" w:type="dxa"/>
          <w:right w:w="90" w:type="dxa"/>
        </w:tblCellMar>
        <w:tblLook w:val="0000" w:firstRow="0" w:lastRow="0" w:firstColumn="0" w:lastColumn="0" w:noHBand="0" w:noVBand="0"/>
      </w:tblPr>
      <w:tblGrid>
        <w:gridCol w:w="5100"/>
        <w:gridCol w:w="5100"/>
      </w:tblGrid>
      <w:tr w:rsidR="00ED63F2" w:rsidRPr="00ED63F2" w:rsidTr="006F14FD">
        <w:tblPrEx>
          <w:tblCellMar>
            <w:top w:w="0" w:type="dxa"/>
            <w:bottom w:w="0" w:type="dxa"/>
          </w:tblCellMar>
        </w:tblPrEx>
        <w:trPr>
          <w:jc w:val="center"/>
        </w:trPr>
        <w:tc>
          <w:tcPr>
            <w:tcW w:w="5100" w:type="dxa"/>
            <w:tcBorders>
              <w:top w:val="nil"/>
              <w:left w:val="nil"/>
              <w:bottom w:val="nil"/>
              <w:right w:val="nil"/>
            </w:tcBorders>
            <w:tcMar>
              <w:top w:w="114" w:type="dxa"/>
              <w:left w:w="171" w:type="dxa"/>
              <w:bottom w:w="114" w:type="dxa"/>
              <w:right w:w="57" w:type="dxa"/>
            </w:tcMar>
          </w:tcPr>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00" w:type="dxa"/>
            <w:tcBorders>
              <w:top w:val="nil"/>
              <w:left w:val="nil"/>
              <w:bottom w:val="nil"/>
              <w:right w:val="nil"/>
            </w:tcBorders>
            <w:tcMar>
              <w:top w:w="114" w:type="dxa"/>
              <w:left w:w="171" w:type="dxa"/>
              <w:bottom w:w="114" w:type="dxa"/>
              <w:right w:w="57" w:type="dxa"/>
            </w:tcMar>
          </w:tcPr>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D63F2" w:rsidRPr="00ED63F2" w:rsidTr="006F14FD">
        <w:tblPrEx>
          <w:tblCellMar>
            <w:top w:w="0" w:type="dxa"/>
            <w:bottom w:w="0" w:type="dxa"/>
          </w:tblCellMar>
        </w:tblPrEx>
        <w:trPr>
          <w:jc w:val="center"/>
        </w:trPr>
        <w:tc>
          <w:tcPr>
            <w:tcW w:w="5100" w:type="dxa"/>
            <w:tcBorders>
              <w:top w:val="nil"/>
              <w:left w:val="nil"/>
              <w:bottom w:val="nil"/>
              <w:right w:val="nil"/>
            </w:tcBorders>
            <w:tcMar>
              <w:top w:w="114" w:type="dxa"/>
              <w:left w:w="171" w:type="dxa"/>
              <w:bottom w:w="114" w:type="dxa"/>
              <w:right w:w="57" w:type="dxa"/>
            </w:tcMar>
          </w:tcPr>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 час</w:t>
            </w:r>
            <w:proofErr w:type="gramStart"/>
            <w:r w:rsidRPr="00ED63F2">
              <w:rPr>
                <w:rFonts w:ascii="Times New Roman" w:eastAsia="Times New Roman" w:hAnsi="Times New Roman" w:cs="Times New Roman"/>
                <w:sz w:val="24"/>
                <w:szCs w:val="24"/>
                <w:lang w:eastAsia="ru-RU"/>
              </w:rPr>
              <w:t>.</w:t>
            </w:r>
            <w:proofErr w:type="gramEnd"/>
            <w:r w:rsidRPr="00ED63F2">
              <w:rPr>
                <w:rFonts w:ascii="Times New Roman" w:eastAsia="Times New Roman" w:hAnsi="Times New Roman" w:cs="Times New Roman"/>
                <w:sz w:val="24"/>
                <w:szCs w:val="24"/>
                <w:lang w:eastAsia="ru-RU"/>
              </w:rPr>
              <w:t xml:space="preserve"> ___ </w:t>
            </w:r>
            <w:proofErr w:type="gramStart"/>
            <w:r w:rsidRPr="00ED63F2">
              <w:rPr>
                <w:rFonts w:ascii="Times New Roman" w:eastAsia="Times New Roman" w:hAnsi="Times New Roman" w:cs="Times New Roman"/>
                <w:sz w:val="24"/>
                <w:szCs w:val="24"/>
                <w:lang w:eastAsia="ru-RU"/>
              </w:rPr>
              <w:t>м</w:t>
            </w:r>
            <w:proofErr w:type="gramEnd"/>
            <w:r w:rsidRPr="00ED63F2">
              <w:rPr>
                <w:rFonts w:ascii="Times New Roman" w:eastAsia="Times New Roman" w:hAnsi="Times New Roman" w:cs="Times New Roman"/>
                <w:sz w:val="24"/>
                <w:szCs w:val="24"/>
                <w:lang w:eastAsia="ru-RU"/>
              </w:rPr>
              <w:t xml:space="preserve">ин. "___" _____________ 20 __ г. </w:t>
            </w: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(время и дата составления) </w:t>
            </w: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100" w:type="dxa"/>
            <w:tcBorders>
              <w:top w:val="nil"/>
              <w:left w:val="nil"/>
              <w:bottom w:val="nil"/>
              <w:right w:val="nil"/>
            </w:tcBorders>
            <w:tcMar>
              <w:top w:w="114" w:type="dxa"/>
              <w:left w:w="171" w:type="dxa"/>
              <w:bottom w:w="114" w:type="dxa"/>
              <w:right w:w="57" w:type="dxa"/>
            </w:tcMar>
          </w:tcPr>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(место составления) </w:t>
            </w: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left="-426"/>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На основании распоряжения Администрации города Пскова от "___" _____ 20__ года N ____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 ____________ 20__ г. с _____ час</w:t>
      </w:r>
      <w:proofErr w:type="gramStart"/>
      <w:r w:rsidRPr="00ED63F2">
        <w:rPr>
          <w:rFonts w:ascii="Times New Roman" w:eastAsia="Times New Roman" w:hAnsi="Times New Roman" w:cs="Times New Roman"/>
          <w:sz w:val="24"/>
          <w:szCs w:val="24"/>
          <w:lang w:eastAsia="ru-RU"/>
        </w:rPr>
        <w:t>.</w:t>
      </w:r>
      <w:proofErr w:type="gramEnd"/>
      <w:r w:rsidRPr="00ED63F2">
        <w:rPr>
          <w:rFonts w:ascii="Times New Roman" w:eastAsia="Times New Roman" w:hAnsi="Times New Roman" w:cs="Times New Roman"/>
          <w:sz w:val="24"/>
          <w:szCs w:val="24"/>
          <w:lang w:eastAsia="ru-RU"/>
        </w:rPr>
        <w:t xml:space="preserve"> _____ </w:t>
      </w:r>
      <w:proofErr w:type="gramStart"/>
      <w:r w:rsidRPr="00ED63F2">
        <w:rPr>
          <w:rFonts w:ascii="Times New Roman" w:eastAsia="Times New Roman" w:hAnsi="Times New Roman" w:cs="Times New Roman"/>
          <w:sz w:val="24"/>
          <w:szCs w:val="24"/>
          <w:lang w:eastAsia="ru-RU"/>
        </w:rPr>
        <w:t>м</w:t>
      </w:r>
      <w:proofErr w:type="gramEnd"/>
      <w:r w:rsidRPr="00ED63F2">
        <w:rPr>
          <w:rFonts w:ascii="Times New Roman" w:eastAsia="Times New Roman" w:hAnsi="Times New Roman" w:cs="Times New Roman"/>
          <w:sz w:val="24"/>
          <w:szCs w:val="24"/>
          <w:lang w:eastAsia="ru-RU"/>
        </w:rPr>
        <w:t xml:space="preserve">ин. по _____ час. _____ мин.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(дата, время начала и окончания осмотра, обследования)</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Лица, проводившие осмотр, обследование территории: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roofErr w:type="gramStart"/>
      <w:r w:rsidRPr="00ED63F2">
        <w:rPr>
          <w:rFonts w:ascii="Times New Roman" w:eastAsia="Times New Roman" w:hAnsi="Times New Roman" w:cs="Times New Roman"/>
          <w:sz w:val="24"/>
          <w:szCs w:val="24"/>
          <w:lang w:eastAsia="ru-RU"/>
        </w:rPr>
        <w:t>(Фамилии, имена, отчества (при наличии), и должности лиц, уполномоченных на проведение</w:t>
      </w:r>
      <w:proofErr w:type="gramEnd"/>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планового (рейдового) осмотра, обследования)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К проведению осмотра, обследования привлекались: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(Фамилии, имена, отчества (при наличии), привлекаемых к проведению планового (рейдового)  осмотра, обследования экспертов, экспертных организаций с указанием  их должности и организации)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проведе</w:t>
      </w:r>
      <w:proofErr w:type="gramStart"/>
      <w:r w:rsidRPr="00ED63F2">
        <w:rPr>
          <w:rFonts w:ascii="Times New Roman" w:eastAsia="Times New Roman" w:hAnsi="Times New Roman" w:cs="Times New Roman"/>
          <w:sz w:val="24"/>
          <w:szCs w:val="24"/>
          <w:lang w:eastAsia="ru-RU"/>
        </w:rPr>
        <w:t>н(</w:t>
      </w:r>
      <w:proofErr w:type="gramEnd"/>
      <w:r w:rsidRPr="00ED63F2">
        <w:rPr>
          <w:rFonts w:ascii="Times New Roman" w:eastAsia="Times New Roman" w:hAnsi="Times New Roman" w:cs="Times New Roman"/>
          <w:sz w:val="24"/>
          <w:szCs w:val="24"/>
          <w:lang w:eastAsia="ru-RU"/>
        </w:rPr>
        <w:t xml:space="preserve">о) осмотр, обследование __________________________________________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(дата, место проведения объекта планового (рейдового) осмотра, обследования, с указанием его кадастрового номера (при наличии), его местоположения)</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В ходе осмотра, обследования установлено: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(Характеристика осматриваемого объекта; сведения о результатах осмотра территории, в том числе о выявленных нарушениях обязательных требований, об их характеристиках; сведения о лицах, допустивших нарушения,  </w:t>
      </w:r>
      <w:r>
        <w:rPr>
          <w:rFonts w:ascii="Times New Roman" w:eastAsia="Times New Roman" w:hAnsi="Times New Roman" w:cs="Times New Roman"/>
          <w:sz w:val="24"/>
          <w:szCs w:val="24"/>
          <w:lang w:eastAsia="ru-RU"/>
        </w:rPr>
        <w:t xml:space="preserve"> в </w:t>
      </w:r>
      <w:r w:rsidRPr="00ED63F2">
        <w:rPr>
          <w:rFonts w:ascii="Times New Roman" w:eastAsia="Times New Roman" w:hAnsi="Times New Roman" w:cs="Times New Roman"/>
          <w:sz w:val="24"/>
          <w:szCs w:val="24"/>
          <w:lang w:eastAsia="ru-RU"/>
        </w:rPr>
        <w:t xml:space="preserve">случае, если удается установить такое лицо)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Мероприятия, проведенные в ходе осмотра, обследования: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lastRenderedPageBreak/>
        <w:t xml:space="preserve">Подписи лиц, проводивших осмотр, обследование: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Подписи лиц, присутствовавших при проведении осмотра, обследования (в случае привлечения эксперта (экспертных организаций)): </w:t>
      </w:r>
    </w:p>
    <w:p w:rsidR="00ED63F2" w:rsidRPr="00ED63F2" w:rsidRDefault="00ED63F2" w:rsidP="00ED63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Прилагаемые документы: _____________________________________________________________________________</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D63F2" w:rsidRDefault="00ED63F2" w:rsidP="00ED63F2">
      <w:pP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Глава города Пскова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ED63F2">
        <w:rPr>
          <w:rFonts w:ascii="Times New Roman" w:eastAsia="Times New Roman" w:hAnsi="Times New Roman" w:cs="Times New Roman"/>
          <w:sz w:val="24"/>
          <w:szCs w:val="24"/>
          <w:lang w:eastAsia="ru-RU"/>
        </w:rPr>
        <w:t xml:space="preserve">И.Н. </w:t>
      </w:r>
      <w:proofErr w:type="spellStart"/>
      <w:r w:rsidRPr="00ED63F2">
        <w:rPr>
          <w:rFonts w:ascii="Times New Roman" w:eastAsia="Times New Roman" w:hAnsi="Times New Roman" w:cs="Times New Roman"/>
          <w:sz w:val="24"/>
          <w:szCs w:val="24"/>
          <w:lang w:eastAsia="ru-RU"/>
        </w:rPr>
        <w:t>Цецерский</w:t>
      </w:r>
      <w:proofErr w:type="spellEnd"/>
    </w:p>
    <w:p w:rsidR="00ED63F2" w:rsidRDefault="00ED63F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lastRenderedPageBreak/>
        <w:t>Приложение N 3</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к Порядку оформления и содержания </w:t>
      </w:r>
      <w:proofErr w:type="gramStart"/>
      <w:r w:rsidRPr="00ED63F2">
        <w:rPr>
          <w:rFonts w:ascii="Times New Roman" w:eastAsia="Times New Roman" w:hAnsi="Times New Roman" w:cs="Times New Roman"/>
          <w:sz w:val="24"/>
          <w:szCs w:val="24"/>
          <w:lang w:eastAsia="ru-RU"/>
        </w:rPr>
        <w:t>плановых</w:t>
      </w:r>
      <w:proofErr w:type="gramEnd"/>
      <w:r w:rsidRPr="00ED63F2">
        <w:rPr>
          <w:rFonts w:ascii="Times New Roman" w:eastAsia="Times New Roman" w:hAnsi="Times New Roman" w:cs="Times New Roman"/>
          <w:sz w:val="24"/>
          <w:szCs w:val="24"/>
          <w:lang w:eastAsia="ru-RU"/>
        </w:rPr>
        <w:t xml:space="preserve"> (рейдовых)</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заданий на проведение плановых (рейдовых)</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осмотров, обследований,</w:t>
      </w:r>
    </w:p>
    <w:p w:rsidR="00ED63F2" w:rsidRPr="00ED63F2" w:rsidRDefault="00ED63F2" w:rsidP="00ED63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оформления результатов плановых (рейдовых) осмотров, обследований </w:t>
      </w: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b/>
          <w:bCs/>
          <w:color w:val="000001"/>
          <w:sz w:val="24"/>
          <w:szCs w:val="24"/>
          <w:lang w:eastAsia="ru-RU"/>
        </w:rPr>
      </w:pP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b/>
          <w:bCs/>
          <w:color w:val="000001"/>
          <w:sz w:val="24"/>
          <w:szCs w:val="24"/>
          <w:lang w:eastAsia="ru-RU"/>
        </w:rPr>
      </w:pPr>
      <w:r w:rsidRPr="00ED63F2">
        <w:rPr>
          <w:rFonts w:ascii="Times New Roman" w:eastAsia="Times New Roman" w:hAnsi="Times New Roman" w:cs="Times New Roman"/>
          <w:b/>
          <w:bCs/>
          <w:color w:val="000001"/>
          <w:sz w:val="24"/>
          <w:szCs w:val="24"/>
          <w:lang w:eastAsia="ru-RU"/>
        </w:rPr>
        <w:t xml:space="preserve">      </w:t>
      </w:r>
    </w:p>
    <w:p w:rsidR="00ED63F2" w:rsidRPr="00ED63F2" w:rsidRDefault="00ED63F2" w:rsidP="00ED63F2">
      <w:pPr>
        <w:spacing w:after="0" w:line="192"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АДМИНИСТРАЦИЯ  ГОРОДА  ПСКОВА</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Комитет по управлению муниципальным имуществом города Пскова</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b/>
          <w:bCs/>
          <w:color w:val="000001"/>
          <w:sz w:val="24"/>
          <w:szCs w:val="24"/>
          <w:lang w:eastAsia="ru-RU"/>
        </w:rPr>
      </w:pPr>
      <w:r w:rsidRPr="00ED63F2">
        <w:rPr>
          <w:rFonts w:ascii="Times New Roman" w:eastAsia="Times New Roman" w:hAnsi="Times New Roman" w:cs="Times New Roman"/>
          <w:b/>
          <w:bCs/>
          <w:color w:val="000001"/>
          <w:sz w:val="24"/>
          <w:szCs w:val="24"/>
          <w:lang w:eastAsia="ru-RU"/>
        </w:rPr>
        <w:t xml:space="preserve">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b/>
          <w:bCs/>
          <w:color w:val="000001"/>
          <w:sz w:val="24"/>
          <w:szCs w:val="24"/>
          <w:lang w:eastAsia="ru-RU"/>
        </w:rPr>
      </w:pPr>
      <w:r w:rsidRPr="00ED63F2">
        <w:rPr>
          <w:rFonts w:ascii="Times New Roman" w:eastAsia="Times New Roman" w:hAnsi="Times New Roman" w:cs="Times New Roman"/>
          <w:b/>
          <w:bCs/>
          <w:color w:val="000001"/>
          <w:sz w:val="24"/>
          <w:szCs w:val="24"/>
          <w:lang w:eastAsia="ru-RU"/>
        </w:rPr>
        <w:t xml:space="preserve"> </w:t>
      </w:r>
      <w:proofErr w:type="spellStart"/>
      <w:r w:rsidRPr="00ED63F2">
        <w:rPr>
          <w:rFonts w:ascii="Times New Roman" w:eastAsia="Times New Roman" w:hAnsi="Times New Roman" w:cs="Times New Roman"/>
          <w:b/>
          <w:bCs/>
          <w:color w:val="000001"/>
          <w:sz w:val="24"/>
          <w:szCs w:val="24"/>
          <w:lang w:eastAsia="ru-RU"/>
        </w:rPr>
        <w:t>Фототаблица</w:t>
      </w:r>
      <w:proofErr w:type="spellEnd"/>
      <w:r w:rsidRPr="00ED63F2">
        <w:rPr>
          <w:rFonts w:ascii="Times New Roman" w:eastAsia="Times New Roman" w:hAnsi="Times New Roman" w:cs="Times New Roman"/>
          <w:b/>
          <w:bCs/>
          <w:color w:val="000001"/>
          <w:sz w:val="24"/>
          <w:szCs w:val="24"/>
          <w:lang w:eastAsia="ru-RU"/>
        </w:rPr>
        <w:t xml:space="preserve"> к Акту планового (рейдового) осмотра, обследования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от "___" __________ 20__ г. N ______ </w:t>
      </w:r>
    </w:p>
    <w:tbl>
      <w:tblPr>
        <w:tblW w:w="9072" w:type="dxa"/>
        <w:tblInd w:w="171" w:type="dxa"/>
        <w:tblLayout w:type="fixed"/>
        <w:tblCellMar>
          <w:left w:w="90" w:type="dxa"/>
          <w:right w:w="90" w:type="dxa"/>
        </w:tblCellMar>
        <w:tblLook w:val="0000" w:firstRow="0" w:lastRow="0" w:firstColumn="0" w:lastColumn="0" w:noHBand="0" w:noVBand="0"/>
      </w:tblPr>
      <w:tblGrid>
        <w:gridCol w:w="9072"/>
      </w:tblGrid>
      <w:tr w:rsidR="00ED63F2" w:rsidRPr="00ED63F2" w:rsidTr="006F14FD">
        <w:tblPrEx>
          <w:tblCellMar>
            <w:top w:w="0" w:type="dxa"/>
            <w:bottom w:w="0" w:type="dxa"/>
          </w:tblCellMar>
        </w:tblPrEx>
        <w:tc>
          <w:tcPr>
            <w:tcW w:w="9072" w:type="dxa"/>
            <w:tcBorders>
              <w:top w:val="nil"/>
              <w:left w:val="nil"/>
              <w:bottom w:val="nil"/>
              <w:right w:val="nil"/>
            </w:tcBorders>
            <w:tcMar>
              <w:top w:w="114" w:type="dxa"/>
              <w:left w:w="171" w:type="dxa"/>
              <w:bottom w:w="114" w:type="dxa"/>
              <w:right w:w="57" w:type="dxa"/>
            </w:tcMar>
          </w:tcPr>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D63F2" w:rsidRPr="00ED63F2" w:rsidTr="006F14FD">
        <w:tblPrEx>
          <w:tblCellMar>
            <w:top w:w="0" w:type="dxa"/>
            <w:bottom w:w="0" w:type="dxa"/>
          </w:tblCellMar>
        </w:tblPrEx>
        <w:trPr>
          <w:trHeight w:val="26"/>
        </w:trPr>
        <w:tc>
          <w:tcPr>
            <w:tcW w:w="9072" w:type="dxa"/>
            <w:tcBorders>
              <w:top w:val="nil"/>
              <w:left w:val="nil"/>
              <w:bottom w:val="nil"/>
              <w:right w:val="nil"/>
            </w:tcBorders>
            <w:tcMar>
              <w:top w:w="114" w:type="dxa"/>
              <w:left w:w="171" w:type="dxa"/>
              <w:bottom w:w="114" w:type="dxa"/>
              <w:right w:w="57" w:type="dxa"/>
            </w:tcMar>
          </w:tcPr>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D63F2" w:rsidRPr="00ED63F2" w:rsidTr="006F14FD">
        <w:tblPrEx>
          <w:tblCellMar>
            <w:top w:w="0" w:type="dxa"/>
            <w:bottom w:w="0" w:type="dxa"/>
          </w:tblCellMar>
        </w:tblPrEx>
        <w:tc>
          <w:tcPr>
            <w:tcW w:w="9072" w:type="dxa"/>
            <w:tcBorders>
              <w:top w:val="nil"/>
              <w:left w:val="nil"/>
              <w:bottom w:val="nil"/>
              <w:right w:val="nil"/>
            </w:tcBorders>
            <w:tcMar>
              <w:top w:w="114" w:type="dxa"/>
              <w:left w:w="171" w:type="dxa"/>
              <w:bottom w:w="114" w:type="dxa"/>
              <w:right w:w="57" w:type="dxa"/>
            </w:tcMar>
          </w:tcPr>
          <w:p w:rsidR="00ED63F2" w:rsidRPr="00ED63F2" w:rsidRDefault="00ED63F2" w:rsidP="00ED63F2">
            <w:pPr>
              <w:spacing w:after="0" w:line="240" w:lineRule="auto"/>
              <w:jc w:val="center"/>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Фотография</w:t>
            </w:r>
          </w:p>
          <w:p w:rsidR="00ED63F2" w:rsidRPr="00ED63F2" w:rsidRDefault="00ED63F2" w:rsidP="00ED63F2">
            <w:pPr>
              <w:spacing w:after="0" w:line="240" w:lineRule="auto"/>
              <w:rPr>
                <w:rFonts w:ascii="Times New Roman" w:eastAsia="Times New Roman" w:hAnsi="Times New Roman" w:cs="Times New Roman"/>
                <w:sz w:val="24"/>
                <w:szCs w:val="24"/>
                <w:lang w:eastAsia="ru-RU"/>
              </w:rPr>
            </w:pPr>
          </w:p>
          <w:p w:rsidR="00ED63F2" w:rsidRPr="00ED63F2" w:rsidRDefault="00ED63F2" w:rsidP="00ED63F2">
            <w:pPr>
              <w:spacing w:after="0" w:line="240" w:lineRule="auto"/>
              <w:rPr>
                <w:rFonts w:ascii="Times New Roman" w:eastAsia="Times New Roman" w:hAnsi="Times New Roman" w:cs="Times New Roman"/>
                <w:sz w:val="24"/>
                <w:szCs w:val="24"/>
                <w:lang w:eastAsia="ru-RU"/>
              </w:rPr>
            </w:pPr>
          </w:p>
          <w:p w:rsidR="00ED63F2" w:rsidRPr="00ED63F2" w:rsidRDefault="00ED63F2" w:rsidP="00ED63F2">
            <w:pPr>
              <w:spacing w:after="0" w:line="240" w:lineRule="auto"/>
              <w:rPr>
                <w:rFonts w:ascii="Times New Roman" w:eastAsia="Times New Roman" w:hAnsi="Times New Roman" w:cs="Times New Roman"/>
                <w:sz w:val="24"/>
                <w:szCs w:val="24"/>
                <w:lang w:eastAsia="ru-RU"/>
              </w:rPr>
            </w:pP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______________________________________________________________</w:t>
            </w: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w:t>
            </w:r>
            <w:proofErr w:type="gramStart"/>
            <w:r w:rsidRPr="00ED63F2">
              <w:rPr>
                <w:rFonts w:ascii="Times New Roman" w:eastAsia="Times New Roman" w:hAnsi="Times New Roman" w:cs="Times New Roman"/>
                <w:sz w:val="24"/>
                <w:szCs w:val="24"/>
                <w:lang w:eastAsia="ru-RU"/>
              </w:rPr>
              <w:t>(Фамилия, имя, отчество, и должность лица, уполномоченного на проведение планового (рейдового) осмотра, обследования)</w:t>
            </w:r>
            <w:proofErr w:type="gramEnd"/>
          </w:p>
          <w:p w:rsidR="00ED63F2" w:rsidRPr="00ED63F2" w:rsidRDefault="00ED63F2" w:rsidP="00ED63F2">
            <w:pPr>
              <w:spacing w:after="0" w:line="240" w:lineRule="auto"/>
              <w:rPr>
                <w:rFonts w:ascii="Times New Roman" w:eastAsia="Times New Roman" w:hAnsi="Times New Roman" w:cs="Times New Roman"/>
                <w:sz w:val="24"/>
                <w:szCs w:val="24"/>
                <w:lang w:eastAsia="ru-RU"/>
              </w:rPr>
            </w:pP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_______________________________________________________________ </w:t>
            </w: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(адрес места проверки)</w:t>
            </w: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w:t>
            </w: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________________________________</w:t>
            </w:r>
          </w:p>
          <w:p w:rsidR="00ED63F2" w:rsidRPr="00ED63F2" w:rsidRDefault="00ED63F2" w:rsidP="00ED63F2">
            <w:pPr>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  (подпись) (Ф.И.О.)        </w:t>
            </w: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D63F2" w:rsidRPr="00ED63F2" w:rsidRDefault="00ED63F2" w:rsidP="00ED63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63F2">
        <w:rPr>
          <w:rFonts w:ascii="Times New Roman" w:eastAsia="Times New Roman" w:hAnsi="Times New Roman" w:cs="Times New Roman"/>
          <w:sz w:val="24"/>
          <w:szCs w:val="24"/>
          <w:lang w:eastAsia="ru-RU"/>
        </w:rPr>
        <w:t xml:space="preserve">Глава города Пскова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ED63F2">
        <w:rPr>
          <w:rFonts w:ascii="Times New Roman" w:eastAsia="Times New Roman" w:hAnsi="Times New Roman" w:cs="Times New Roman"/>
          <w:sz w:val="24"/>
          <w:szCs w:val="24"/>
          <w:lang w:eastAsia="ru-RU"/>
        </w:rPr>
        <w:t xml:space="preserve">И.Н. </w:t>
      </w:r>
      <w:proofErr w:type="spellStart"/>
      <w:r w:rsidRPr="00ED63F2">
        <w:rPr>
          <w:rFonts w:ascii="Times New Roman" w:eastAsia="Times New Roman" w:hAnsi="Times New Roman" w:cs="Times New Roman"/>
          <w:sz w:val="24"/>
          <w:szCs w:val="24"/>
          <w:lang w:eastAsia="ru-RU"/>
        </w:rPr>
        <w:t>Цецерский</w:t>
      </w:r>
      <w:proofErr w:type="spellEnd"/>
    </w:p>
    <w:p w:rsidR="00ED63F2" w:rsidRPr="00ED63F2" w:rsidRDefault="00ED63F2" w:rsidP="00ED63F2">
      <w:pPr>
        <w:rPr>
          <w:sz w:val="24"/>
          <w:szCs w:val="24"/>
        </w:rPr>
      </w:pPr>
    </w:p>
    <w:sectPr w:rsidR="00ED63F2" w:rsidRPr="00ED6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5B"/>
    <w:rsid w:val="00DB3D5B"/>
    <w:rsid w:val="00EC6F5E"/>
    <w:rsid w:val="00ED6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ED63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rsid w:val="00ED63F2"/>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Char">
    <w:name w:val="Char Знак Знак"/>
    <w:basedOn w:val="a"/>
    <w:rsid w:val="00ED63F2"/>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ED63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rsid w:val="00ED63F2"/>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Char">
    <w:name w:val="Char Знак Знак"/>
    <w:basedOn w:val="a"/>
    <w:rsid w:val="00ED63F2"/>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2004</Words>
  <Characters>11423</Characters>
  <Application>Microsoft Office Word</Application>
  <DocSecurity>0</DocSecurity>
  <Lines>95</Lines>
  <Paragraphs>26</Paragraphs>
  <ScaleCrop>false</ScaleCrop>
  <Company/>
  <LinksUpToDate>false</LinksUpToDate>
  <CharactersWithSpaces>13401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Сазановская</dc:creator>
  <cp:keywords/>
  <dc:description/>
  <cp:lastModifiedBy>Юлия А. Сазановская</cp:lastModifiedBy>
  <cp:revision>2</cp:revision>
  <cp:lastPrinted>2017-05-02T07:10:00Z</cp:lastPrinted>
  <dcterms:created xsi:type="dcterms:W3CDTF">2017-05-02T07:03:00Z</dcterms:created>
  <dcterms:modified xsi:type="dcterms:W3CDTF">2017-05-02T07:12:00Z</dcterms:modified>
</cp:coreProperties>
</file>