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3C" w:rsidRPr="00F433E9" w:rsidRDefault="00FC4B3C" w:rsidP="00FC4B3C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FC4B3C" w:rsidRDefault="004E36EC" w:rsidP="00FC4B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Псковская городская Дума</w:t>
      </w:r>
    </w:p>
    <w:p w:rsidR="004E36EC" w:rsidRDefault="004E36EC" w:rsidP="00FC4B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4E36EC" w:rsidRDefault="004E36EC" w:rsidP="004E36E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4E36EC" w:rsidRDefault="004E36EC" w:rsidP="004E36E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4E36EC" w:rsidRPr="004E36EC" w:rsidRDefault="004E36EC" w:rsidP="004E36E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4E36EC">
        <w:rPr>
          <w:rFonts w:ascii="Times New Roman" w:hAnsi="Times New Roman" w:cs="Times New Roman"/>
          <w:b w:val="0"/>
          <w:sz w:val="24"/>
          <w:szCs w:val="24"/>
        </w:rPr>
        <w:t>№ 2303 от 28 апреля 2017 года</w:t>
      </w:r>
      <w:bookmarkStart w:id="0" w:name="_GoBack"/>
      <w:bookmarkEnd w:id="0"/>
    </w:p>
    <w:p w:rsidR="004E36EC" w:rsidRPr="004E36EC" w:rsidRDefault="004E36EC" w:rsidP="004E36E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4E36EC">
        <w:rPr>
          <w:rFonts w:ascii="Times New Roman" w:hAnsi="Times New Roman" w:cs="Times New Roman"/>
          <w:b w:val="0"/>
          <w:sz w:val="24"/>
          <w:szCs w:val="24"/>
        </w:rPr>
        <w:t>Принято на 81-й сессии</w:t>
      </w:r>
    </w:p>
    <w:p w:rsidR="004E36EC" w:rsidRPr="004E36EC" w:rsidRDefault="004E36EC" w:rsidP="004E36E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4E36EC">
        <w:rPr>
          <w:rFonts w:ascii="Times New Roman" w:hAnsi="Times New Roman" w:cs="Times New Roman"/>
          <w:b w:val="0"/>
          <w:sz w:val="24"/>
          <w:szCs w:val="24"/>
        </w:rPr>
        <w:t>Псковской городской Думы</w:t>
      </w:r>
    </w:p>
    <w:p w:rsidR="00FC4B3C" w:rsidRPr="00F433E9" w:rsidRDefault="004E36EC" w:rsidP="00FC4B3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4E36EC">
        <w:rPr>
          <w:rFonts w:ascii="Times New Roman" w:hAnsi="Times New Roman" w:cs="Times New Roman"/>
          <w:b w:val="0"/>
          <w:sz w:val="24"/>
          <w:szCs w:val="24"/>
        </w:rPr>
        <w:t>5-го созыва</w:t>
      </w:r>
    </w:p>
    <w:p w:rsidR="00FC4B3C" w:rsidRPr="00F433E9" w:rsidRDefault="00FC4B3C" w:rsidP="00FC4B3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FC4B3C" w:rsidRDefault="00FC4B3C" w:rsidP="00FC4B3C">
      <w:pPr>
        <w:pStyle w:val="a3"/>
        <w:tabs>
          <w:tab w:val="left" w:pos="708"/>
        </w:tabs>
      </w:pPr>
    </w:p>
    <w:p w:rsidR="00FC4B3C" w:rsidRDefault="00FC4B3C" w:rsidP="00FC4B3C">
      <w:pPr>
        <w:pStyle w:val="a3"/>
        <w:tabs>
          <w:tab w:val="left" w:pos="708"/>
        </w:tabs>
      </w:pPr>
    </w:p>
    <w:p w:rsidR="00FC4B3C" w:rsidRPr="00FC4B3C" w:rsidRDefault="00FC4B3C" w:rsidP="00FC4B3C">
      <w:pPr>
        <w:rPr>
          <w:rFonts w:eastAsia="Calibri"/>
          <w:lang w:eastAsia="en-US"/>
        </w:rPr>
      </w:pPr>
      <w:r w:rsidRPr="00FC4B3C">
        <w:rPr>
          <w:rFonts w:eastAsia="Calibri"/>
          <w:lang w:eastAsia="en-US"/>
        </w:rPr>
        <w:t xml:space="preserve">Об исполнении бюджета города Пскова за 2016 год  </w:t>
      </w:r>
    </w:p>
    <w:p w:rsidR="00FC4B3C" w:rsidRDefault="00FC4B3C" w:rsidP="00FC4B3C">
      <w:pPr>
        <w:rPr>
          <w:rFonts w:eastAsia="Calibri"/>
          <w:lang w:eastAsia="en-US"/>
        </w:rPr>
      </w:pPr>
    </w:p>
    <w:p w:rsidR="00FC4B3C" w:rsidRPr="00E819B4" w:rsidRDefault="00FC4B3C" w:rsidP="00FC4B3C">
      <w:pPr>
        <w:rPr>
          <w:rFonts w:eastAsia="Calibri"/>
          <w:lang w:eastAsia="en-US"/>
        </w:rPr>
      </w:pPr>
    </w:p>
    <w:p w:rsidR="00FC4B3C" w:rsidRPr="00FC4B3C" w:rsidRDefault="00FC4B3C" w:rsidP="00FC4B3C">
      <w:pPr>
        <w:ind w:firstLine="709"/>
        <w:rPr>
          <w:rFonts w:eastAsia="Calibri"/>
          <w:lang w:eastAsia="en-US"/>
        </w:rPr>
      </w:pPr>
      <w:proofErr w:type="gramStart"/>
      <w:r w:rsidRPr="00FC4B3C">
        <w:t>Рассмотрев представленный Администрацией города Пскова отчет об исполнении бюджета города Пскова за 2016 год и заключение на отчет Контрольно-счетной палаты города Пскова,  в соответствии со статьями 46 и 92 Положения о бюджетном процессе в муниципальном образовании «Город Псков»,  утвержденного Решением Псковской городской Думы от 27.02.2013 № 432, руководствуясь статьей 23 Устава муниципа</w:t>
      </w:r>
      <w:r>
        <w:t>льного образования «Город Псков</w:t>
      </w:r>
      <w:r w:rsidRPr="00FC4B3C">
        <w:t>»,</w:t>
      </w:r>
      <w:proofErr w:type="gramEnd"/>
    </w:p>
    <w:p w:rsidR="00FC4B3C" w:rsidRDefault="00FC4B3C" w:rsidP="00FC4B3C">
      <w:pPr>
        <w:ind w:firstLine="709"/>
        <w:jc w:val="both"/>
        <w:rPr>
          <w:rFonts w:eastAsia="Calibri"/>
          <w:lang w:eastAsia="en-US"/>
        </w:rPr>
      </w:pPr>
    </w:p>
    <w:p w:rsidR="00FC4B3C" w:rsidRPr="009A4E5A" w:rsidRDefault="00FC4B3C" w:rsidP="00FC4B3C">
      <w:pPr>
        <w:ind w:firstLine="709"/>
        <w:jc w:val="both"/>
        <w:rPr>
          <w:rFonts w:eastAsia="Calibri"/>
          <w:lang w:eastAsia="en-US"/>
        </w:rPr>
      </w:pPr>
    </w:p>
    <w:p w:rsidR="00FC4B3C" w:rsidRPr="009A4E5A" w:rsidRDefault="00FC4B3C" w:rsidP="00FC4B3C">
      <w:pPr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FC4B3C" w:rsidRDefault="00FC4B3C" w:rsidP="00FC4B3C">
      <w:pPr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FC4B3C" w:rsidRDefault="00FC4B3C" w:rsidP="00FC4B3C">
      <w:pPr>
        <w:jc w:val="center"/>
        <w:rPr>
          <w:rFonts w:eastAsia="Calibri"/>
          <w:b/>
          <w:lang w:eastAsia="en-US"/>
        </w:rPr>
      </w:pPr>
    </w:p>
    <w:p w:rsidR="00FC4B3C" w:rsidRPr="00FC4B3C" w:rsidRDefault="00FC4B3C" w:rsidP="00FC4B3C">
      <w:pPr>
        <w:ind w:firstLine="709"/>
        <w:jc w:val="both"/>
      </w:pPr>
      <w:r w:rsidRPr="00FC4B3C">
        <w:rPr>
          <w:rFonts w:eastAsia="Calibri"/>
          <w:lang w:eastAsia="en-US"/>
        </w:rPr>
        <w:t xml:space="preserve">1. </w:t>
      </w:r>
      <w:r w:rsidRPr="00FC4B3C">
        <w:t>Утвердить отчет об исполнении бюджета города Пскова за 2016 год по доходам в сумме 4 368 036,7 тыс. руб., по расходам в сумме 4 372 786,3 тыс. руб., с превышением  расходов над доходами  в сумме 4 749,6 тыс. руб.</w:t>
      </w:r>
    </w:p>
    <w:p w:rsidR="00FC4B3C" w:rsidRPr="00FC4B3C" w:rsidRDefault="00FC4B3C" w:rsidP="00FC4B3C">
      <w:pPr>
        <w:ind w:firstLine="709"/>
        <w:jc w:val="both"/>
      </w:pPr>
      <w:r w:rsidRPr="00FC4B3C">
        <w:t>2. Утвердить исполнение бюджета города Пскова за 2016 год:</w:t>
      </w:r>
    </w:p>
    <w:p w:rsidR="00FC4B3C" w:rsidRPr="00FC4B3C" w:rsidRDefault="00FC4B3C" w:rsidP="00FC4B3C">
      <w:pPr>
        <w:ind w:firstLine="709"/>
        <w:jc w:val="both"/>
      </w:pPr>
      <w:r w:rsidRPr="00FC4B3C">
        <w:t xml:space="preserve">1) по доходам бюджета города Пскова по группам, подгруппам, статьям </w:t>
      </w:r>
      <w:proofErr w:type="gramStart"/>
      <w:r w:rsidRPr="00FC4B3C">
        <w:t>классификации доходов бюджета города Пскова</w:t>
      </w:r>
      <w:proofErr w:type="gramEnd"/>
      <w:r w:rsidRPr="00FC4B3C">
        <w:t xml:space="preserve"> согласно Приложению 1 к настоящему Решению; </w:t>
      </w:r>
    </w:p>
    <w:p w:rsidR="00FC4B3C" w:rsidRPr="00FC4B3C" w:rsidRDefault="00FC4B3C" w:rsidP="00FC4B3C">
      <w:pPr>
        <w:ind w:firstLine="709"/>
        <w:jc w:val="both"/>
      </w:pPr>
      <w:r w:rsidRPr="00FC4B3C">
        <w:t xml:space="preserve">2) по расходам бюджета города Пскова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FC4B3C">
        <w:t>видов расходов классификации расходов бюджета города Пскова</w:t>
      </w:r>
      <w:proofErr w:type="gramEnd"/>
      <w:r w:rsidRPr="00FC4B3C">
        <w:t xml:space="preserve"> согласно Приложению 2 к настоящему Решению;  </w:t>
      </w:r>
    </w:p>
    <w:p w:rsidR="00FC4B3C" w:rsidRPr="00FC4B3C" w:rsidRDefault="00FC4B3C" w:rsidP="00FC4B3C">
      <w:pPr>
        <w:ind w:firstLine="709"/>
        <w:jc w:val="both"/>
      </w:pPr>
      <w:r w:rsidRPr="00FC4B3C">
        <w:t xml:space="preserve">3) по расходам бюджета города Пскова по целевым статьям (муниципальным программам и непрограммным направлениям деятельности), группам </w:t>
      </w:r>
      <w:proofErr w:type="gramStart"/>
      <w:r w:rsidRPr="00FC4B3C">
        <w:t>видов расходов классификации расходов бюджета города Пскова</w:t>
      </w:r>
      <w:proofErr w:type="gramEnd"/>
      <w:r w:rsidRPr="00FC4B3C">
        <w:t xml:space="preserve"> согласно Приложению 3 к настоящему Решению; </w:t>
      </w:r>
    </w:p>
    <w:p w:rsidR="00FC4B3C" w:rsidRPr="00FC4B3C" w:rsidRDefault="00FC4B3C" w:rsidP="00FC4B3C">
      <w:pPr>
        <w:ind w:firstLine="709"/>
        <w:jc w:val="both"/>
      </w:pPr>
      <w:r w:rsidRPr="00FC4B3C">
        <w:t>4) по ведомственной структуре расходов бюджета города Пскова  согласно Приложению 4 к настоящему Решению.</w:t>
      </w:r>
    </w:p>
    <w:p w:rsidR="00FC4B3C" w:rsidRPr="00FC4B3C" w:rsidRDefault="00FC4B3C" w:rsidP="00FC4B3C">
      <w:pPr>
        <w:ind w:firstLine="709"/>
        <w:jc w:val="both"/>
      </w:pPr>
      <w:r w:rsidRPr="00FC4B3C">
        <w:t>3. Утвердить источники внутреннего финансирования дефицита бюджета города Пскова за 2016 год согласно Приложению 5 к настоящему Решению.</w:t>
      </w:r>
    </w:p>
    <w:p w:rsidR="00FC4B3C" w:rsidRPr="00FC4B3C" w:rsidRDefault="00FC4B3C" w:rsidP="00FC4B3C">
      <w:pPr>
        <w:ind w:firstLine="709"/>
        <w:jc w:val="both"/>
      </w:pPr>
      <w:r w:rsidRPr="00FC4B3C">
        <w:t>4. Настоящее Решение вступает в силу с момента его официального опубликования.</w:t>
      </w:r>
    </w:p>
    <w:p w:rsidR="00FC4B3C" w:rsidRPr="00FC4B3C" w:rsidRDefault="00FC4B3C" w:rsidP="00FC4B3C">
      <w:pPr>
        <w:autoSpaceDE w:val="0"/>
        <w:autoSpaceDN w:val="0"/>
        <w:adjustRightInd w:val="0"/>
        <w:ind w:firstLine="709"/>
        <w:jc w:val="both"/>
      </w:pPr>
      <w:r w:rsidRPr="00FC4B3C">
        <w:t>5. Опубликовать настоящее Решение в газете «Псковские Новости» и разместить на официальном сайте муниципального образования «Город Псков» в сети Интернет.</w:t>
      </w:r>
    </w:p>
    <w:p w:rsidR="00FC4B3C" w:rsidRPr="0087280B" w:rsidRDefault="00FC4B3C" w:rsidP="00FC4B3C">
      <w:pPr>
        <w:rPr>
          <w:rFonts w:eastAsia="Calibri"/>
          <w:lang w:eastAsia="en-US"/>
        </w:rPr>
      </w:pPr>
    </w:p>
    <w:p w:rsidR="00FC4B3C" w:rsidRPr="009A4E5A" w:rsidRDefault="00FC4B3C" w:rsidP="00FC4B3C">
      <w:pPr>
        <w:autoSpaceDE w:val="0"/>
        <w:autoSpaceDN w:val="0"/>
        <w:adjustRightInd w:val="0"/>
        <w:jc w:val="both"/>
      </w:pPr>
      <w:r w:rsidRPr="009A4E5A">
        <w:t xml:space="preserve">Глава города Пскова                                                                                  </w:t>
      </w:r>
      <w:r>
        <w:t xml:space="preserve">          </w:t>
      </w:r>
      <w:r w:rsidRPr="009A4E5A">
        <w:t>И.Н. Цецерский</w:t>
      </w:r>
    </w:p>
    <w:p w:rsidR="00B61763" w:rsidRDefault="00B61763"/>
    <w:sectPr w:rsidR="00B61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9D6"/>
    <w:rsid w:val="002F19D6"/>
    <w:rsid w:val="004E36EC"/>
    <w:rsid w:val="00B61763"/>
    <w:rsid w:val="00FC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4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4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4B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er"/>
    <w:basedOn w:val="a"/>
    <w:link w:val="a4"/>
    <w:rsid w:val="00FC4B3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C4B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rsid w:val="00FC4B3C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4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4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4B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er"/>
    <w:basedOn w:val="a"/>
    <w:link w:val="a4"/>
    <w:rsid w:val="00FC4B3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C4B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rsid w:val="00FC4B3C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Сазановская</dc:creator>
  <cp:keywords/>
  <dc:description/>
  <cp:lastModifiedBy>Елена А. Зиновьева</cp:lastModifiedBy>
  <cp:revision>3</cp:revision>
  <cp:lastPrinted>2017-05-02T06:16:00Z</cp:lastPrinted>
  <dcterms:created xsi:type="dcterms:W3CDTF">2017-05-02T06:10:00Z</dcterms:created>
  <dcterms:modified xsi:type="dcterms:W3CDTF">2017-05-02T09:49:00Z</dcterms:modified>
</cp:coreProperties>
</file>