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47" w:rsidRPr="005E4247" w:rsidRDefault="005E4247" w:rsidP="005E4247">
      <w:r>
        <w:t>П</w:t>
      </w:r>
      <w:r w:rsidRPr="005E4247">
        <w:t>рограмма XIV Международного книжного форума «Р</w:t>
      </w:r>
      <w:r>
        <w:t>усский Запад», который проходит</w:t>
      </w:r>
      <w:bookmarkStart w:id="0" w:name="_GoBack"/>
      <w:bookmarkEnd w:id="0"/>
      <w:r w:rsidRPr="005E4247">
        <w:t xml:space="preserve"> 18-20 апреля в Псковской областной универсальной научной библиотеке.</w:t>
      </w:r>
    </w:p>
    <w:p w:rsidR="005E4247" w:rsidRPr="005E4247" w:rsidRDefault="005E4247" w:rsidP="005E4247">
      <w:r w:rsidRPr="005E4247">
        <w:rPr>
          <w:b/>
          <w:bCs/>
        </w:rPr>
        <w:t>18 апреля / вторник</w:t>
      </w:r>
    </w:p>
    <w:p w:rsidR="005E4247" w:rsidRPr="005E4247" w:rsidRDefault="005E4247" w:rsidP="005E4247">
      <w:r w:rsidRPr="005E4247">
        <w:rPr>
          <w:i/>
          <w:iCs/>
        </w:rPr>
        <w:t>10.00 -19.30 фойе библиотеки, 1 этаж</w:t>
      </w:r>
    </w:p>
    <w:p w:rsidR="005E4247" w:rsidRPr="005E4247" w:rsidRDefault="005E4247" w:rsidP="005E4247">
      <w:r w:rsidRPr="005E4247">
        <w:t>Книжная выставка-ярмарка издательств-участников XIV Международного книжного форума «Русский Запад»</w:t>
      </w:r>
    </w:p>
    <w:p w:rsidR="005E4247" w:rsidRPr="005E4247" w:rsidRDefault="005E4247" w:rsidP="005E4247">
      <w:r w:rsidRPr="005E4247">
        <w:t>Параллельные мероприятия</w:t>
      </w:r>
    </w:p>
    <w:p w:rsidR="005E4247" w:rsidRPr="005E4247" w:rsidRDefault="005E4247" w:rsidP="005E4247">
      <w:r w:rsidRPr="005E4247">
        <w:rPr>
          <w:i/>
          <w:iCs/>
        </w:rPr>
        <w:t>11.00  актовый зал, 1 этаж</w:t>
      </w:r>
    </w:p>
    <w:p w:rsidR="005E4247" w:rsidRPr="005E4247" w:rsidRDefault="005E4247" w:rsidP="005E4247">
      <w:r w:rsidRPr="005E4247">
        <w:rPr>
          <w:b/>
          <w:bCs/>
        </w:rPr>
        <w:t>Презентации новых книг, издательских проектов участников XIV Международного книжного форума «Русский Запад».</w:t>
      </w:r>
    </w:p>
    <w:p w:rsidR="005E4247" w:rsidRPr="005E4247" w:rsidRDefault="005E4247" w:rsidP="005E4247">
      <w:r w:rsidRPr="005E4247">
        <w:t>Ведущая: Ануфриева Екатерина Алексеевна, заместитель генерального директора, ГБУК «Псковская областная универсальная научная библиотека».</w:t>
      </w:r>
    </w:p>
    <w:p w:rsidR="005E4247" w:rsidRPr="005E4247" w:rsidRDefault="005E4247" w:rsidP="005E4247">
      <w:r w:rsidRPr="005E4247">
        <w:t>В программе:</w:t>
      </w:r>
    </w:p>
    <w:p w:rsidR="005E4247" w:rsidRPr="005E4247" w:rsidRDefault="005E4247" w:rsidP="005E4247">
      <w:r w:rsidRPr="005E4247">
        <w:t>Презентации</w:t>
      </w:r>
    </w:p>
    <w:p w:rsidR="005E4247" w:rsidRPr="005E4247" w:rsidRDefault="005E4247" w:rsidP="005E4247">
      <w:r w:rsidRPr="005E4247">
        <w:t>- книги «Феномен Катя»;</w:t>
      </w:r>
    </w:p>
    <w:p w:rsidR="005E4247" w:rsidRPr="005E4247" w:rsidRDefault="005E4247" w:rsidP="005E4247">
      <w:r w:rsidRPr="005E4247">
        <w:t>- проекта «Иностранке – 95».</w:t>
      </w:r>
    </w:p>
    <w:p w:rsidR="005E4247" w:rsidRPr="005E4247" w:rsidRDefault="005E4247" w:rsidP="005E4247">
      <w:r w:rsidRPr="005E4247">
        <w:t xml:space="preserve">Проекты представляет Юдин Алексей Викторович, советник генерального директора по региональному сотрудничеству Всероссийской государственной библиотеки иностранной литературы им. </w:t>
      </w:r>
      <w:proofErr w:type="spellStart"/>
      <w:r w:rsidRPr="005E4247">
        <w:t>М.И.Рудомино</w:t>
      </w:r>
      <w:proofErr w:type="spellEnd"/>
      <w:r w:rsidRPr="005E4247">
        <w:t>;</w:t>
      </w:r>
    </w:p>
    <w:p w:rsidR="005E4247" w:rsidRPr="005E4247" w:rsidRDefault="005E4247" w:rsidP="005E4247">
      <w:r w:rsidRPr="005E4247">
        <w:t>Презентации новых книг и издательских проектов;</w:t>
      </w:r>
    </w:p>
    <w:p w:rsidR="005E4247" w:rsidRPr="005E4247" w:rsidRDefault="005E4247" w:rsidP="005E4247">
      <w:r w:rsidRPr="005E4247">
        <w:t>День комплектатора.</w:t>
      </w:r>
    </w:p>
    <w:p w:rsidR="005E4247" w:rsidRPr="005E4247" w:rsidRDefault="005E4247" w:rsidP="005E4247">
      <w:r w:rsidRPr="005E4247">
        <w:rPr>
          <w:i/>
          <w:iCs/>
        </w:rPr>
        <w:t>11.00 конференц-зал, 2 этаж</w:t>
      </w:r>
    </w:p>
    <w:p w:rsidR="005E4247" w:rsidRPr="005E4247" w:rsidRDefault="005E4247" w:rsidP="005E4247">
      <w:r w:rsidRPr="005E4247">
        <w:rPr>
          <w:b/>
          <w:bCs/>
        </w:rPr>
        <w:t>Международная конференция «Культура приграничья».</w:t>
      </w:r>
    </w:p>
    <w:p w:rsidR="005E4247" w:rsidRPr="005E4247" w:rsidRDefault="005E4247" w:rsidP="005E4247">
      <w:r w:rsidRPr="005E4247">
        <w:rPr>
          <w:i/>
          <w:iCs/>
        </w:rPr>
        <w:t>13.00  отдел гуманитарной литературы, 3 этаж</w:t>
      </w:r>
    </w:p>
    <w:p w:rsidR="005E4247" w:rsidRPr="005E4247" w:rsidRDefault="005E4247" w:rsidP="005E4247">
      <w:r w:rsidRPr="005E4247">
        <w:rPr>
          <w:b/>
          <w:bCs/>
        </w:rPr>
        <w:t>Детская площадка «Ни дня без книги».</w:t>
      </w:r>
    </w:p>
    <w:p w:rsidR="005E4247" w:rsidRPr="005E4247" w:rsidRDefault="005E4247" w:rsidP="005E4247">
      <w:r w:rsidRPr="005E4247">
        <w:t>В программе:</w:t>
      </w:r>
    </w:p>
    <w:p w:rsidR="005E4247" w:rsidRPr="005E4247" w:rsidRDefault="005E4247" w:rsidP="005E4247">
      <w:r w:rsidRPr="005E4247">
        <w:t>Экскурсии для детей по книжной ярмарке и выставкам книжного форума;</w:t>
      </w:r>
    </w:p>
    <w:p w:rsidR="005E4247" w:rsidRPr="005E4247" w:rsidRDefault="005E4247" w:rsidP="005E4247">
      <w:r w:rsidRPr="005E4247">
        <w:t>«Матильда», «Волшебный палец» и не только…»: читательское путешествие в мир Рональда Даля;</w:t>
      </w:r>
    </w:p>
    <w:p w:rsidR="005E4247" w:rsidRPr="005E4247" w:rsidRDefault="005E4247" w:rsidP="005E4247">
      <w:r w:rsidRPr="005E4247">
        <w:t xml:space="preserve">Презентация писем читателей Псковской областной библиотеки для детей и юношества им. </w:t>
      </w:r>
      <w:proofErr w:type="spellStart"/>
      <w:r w:rsidRPr="005E4247">
        <w:t>В.А.Каверина</w:t>
      </w:r>
      <w:proofErr w:type="spellEnd"/>
      <w:r w:rsidRPr="005E4247">
        <w:t>  автору книги «</w:t>
      </w:r>
      <w:proofErr w:type="spellStart"/>
      <w:r w:rsidRPr="005E4247">
        <w:t>Простодурсен</w:t>
      </w:r>
      <w:proofErr w:type="spellEnd"/>
      <w:r w:rsidRPr="005E4247">
        <w:t xml:space="preserve">. Зима от начала до конца» Руне </w:t>
      </w:r>
      <w:proofErr w:type="spellStart"/>
      <w:r w:rsidRPr="005E4247">
        <w:t>Белсвик</w:t>
      </w:r>
      <w:proofErr w:type="spellEnd"/>
      <w:r w:rsidRPr="005E4247">
        <w:t xml:space="preserve"> и художнику-иллюстратору Варваре Помидор.</w:t>
      </w:r>
    </w:p>
    <w:p w:rsidR="005E4247" w:rsidRPr="005E4247" w:rsidRDefault="005E4247" w:rsidP="005E4247">
      <w:r w:rsidRPr="005E4247">
        <w:lastRenderedPageBreak/>
        <w:t xml:space="preserve">Презентация книги Ани Десницкой, Александры </w:t>
      </w:r>
      <w:proofErr w:type="spellStart"/>
      <w:r w:rsidRPr="005E4247">
        <w:t>Литвиной</w:t>
      </w:r>
      <w:proofErr w:type="spellEnd"/>
      <w:r w:rsidRPr="005E4247">
        <w:t xml:space="preserve"> «История старой квартиры» от издательства «Самокат» (г. Санкт-Петербург)$</w:t>
      </w:r>
    </w:p>
    <w:p w:rsidR="005E4247" w:rsidRPr="005E4247" w:rsidRDefault="005E4247" w:rsidP="005E4247">
      <w:r w:rsidRPr="005E4247">
        <w:t>Презентация современной детской приключенческой литературы от издательства «Карьера-Пресс» (г. Москва);</w:t>
      </w:r>
    </w:p>
    <w:p w:rsidR="005E4247" w:rsidRPr="005E4247" w:rsidRDefault="005E4247" w:rsidP="005E4247">
      <w:r w:rsidRPr="005E4247">
        <w:t>Презентация книг издательства «Редкая птица» (г. Москва).</w:t>
      </w:r>
    </w:p>
    <w:p w:rsidR="005E4247" w:rsidRPr="005E4247" w:rsidRDefault="005E4247" w:rsidP="005E4247">
      <w:r w:rsidRPr="005E4247">
        <w:rPr>
          <w:i/>
          <w:iCs/>
        </w:rPr>
        <w:t>15.00  актовый зал, 1 этаж</w:t>
      </w:r>
    </w:p>
    <w:p w:rsidR="005E4247" w:rsidRPr="005E4247" w:rsidRDefault="005E4247" w:rsidP="005E4247">
      <w:r w:rsidRPr="005E4247">
        <w:rPr>
          <w:b/>
          <w:bCs/>
        </w:rPr>
        <w:t>Открытие XIV Международного книжного форума «Русский Запад»:</w:t>
      </w:r>
    </w:p>
    <w:p w:rsidR="005E4247" w:rsidRPr="005E4247" w:rsidRDefault="005E4247" w:rsidP="005E4247">
      <w:r w:rsidRPr="005E4247">
        <w:t>Награждение победителей областного конкурса «Псковская книга - 2016»;</w:t>
      </w:r>
    </w:p>
    <w:p w:rsidR="005E4247" w:rsidRPr="005E4247" w:rsidRDefault="005E4247" w:rsidP="005E4247">
      <w:r w:rsidRPr="005E4247">
        <w:t>Подведение  итогов  Международной  акции  «Дарите книги с любовью»;</w:t>
      </w:r>
    </w:p>
    <w:p w:rsidR="005E4247" w:rsidRPr="005E4247" w:rsidRDefault="005E4247" w:rsidP="005E4247">
      <w:r w:rsidRPr="005E4247">
        <w:t>Акция дарения книг.</w:t>
      </w:r>
    </w:p>
    <w:p w:rsidR="005E4247" w:rsidRPr="005E4247" w:rsidRDefault="005E4247" w:rsidP="005E4247">
      <w:r w:rsidRPr="005E4247">
        <w:rPr>
          <w:i/>
          <w:iCs/>
        </w:rPr>
        <w:t>17.00   актовый зал, 1 этаж</w:t>
      </w:r>
    </w:p>
    <w:p w:rsidR="005E4247" w:rsidRPr="005E4247" w:rsidRDefault="005E4247" w:rsidP="005E4247">
      <w:r w:rsidRPr="005E4247">
        <w:rPr>
          <w:b/>
          <w:bCs/>
        </w:rPr>
        <w:t>Встреча с писателями-участниками XIV Международного книжного форума «Русский Запад».</w:t>
      </w:r>
    </w:p>
    <w:p w:rsidR="005E4247" w:rsidRPr="005E4247" w:rsidRDefault="005E4247" w:rsidP="005E4247">
      <w:r w:rsidRPr="005E4247">
        <w:t>В гостях:</w:t>
      </w:r>
    </w:p>
    <w:p w:rsidR="005E4247" w:rsidRPr="005E4247" w:rsidRDefault="005E4247" w:rsidP="005E4247">
      <w:proofErr w:type="gramStart"/>
      <w:r w:rsidRPr="005E4247">
        <w:t>Юрий Михайлович Поляков - главный редактор «Литературной газеты», писатель, поэт, драматург,  член Союза писателей и Союза журналистов Москвы, член Совета при Президенте РФ по культуре и искусству; автор повестей «Сто дней до приказа», «ЧП районного масштаба», книг «</w:t>
      </w:r>
      <w:proofErr w:type="spellStart"/>
      <w:r w:rsidRPr="005E4247">
        <w:t>Демгородок</w:t>
      </w:r>
      <w:proofErr w:type="spellEnd"/>
      <w:r w:rsidRPr="005E4247">
        <w:t>», «Козленок в молоке», романа «Грибной царь» и многих других.</w:t>
      </w:r>
      <w:proofErr w:type="gramEnd"/>
    </w:p>
    <w:p w:rsidR="005E4247" w:rsidRPr="005E4247" w:rsidRDefault="005E4247" w:rsidP="005E4247">
      <w:proofErr w:type="spellStart"/>
      <w:proofErr w:type="gramStart"/>
      <w:r w:rsidRPr="005E4247">
        <w:t>Ю.М.Поляков</w:t>
      </w:r>
      <w:proofErr w:type="spellEnd"/>
      <w:r w:rsidRPr="005E4247">
        <w:t xml:space="preserve"> награжден: орденом Дружбы (2006 г.),  орденом «За заслуги перед Отечеством» IV степени; Литературной премией им. Гоголя (2005 г.), Бунинской премией (2008 г.), премией Дружбы народов «Белые журавли России» (2013 г.).</w:t>
      </w:r>
      <w:proofErr w:type="gramEnd"/>
    </w:p>
    <w:p w:rsidR="005E4247" w:rsidRPr="005E4247" w:rsidRDefault="005E4247" w:rsidP="005E4247">
      <w:r w:rsidRPr="005E4247">
        <w:rPr>
          <w:b/>
          <w:bCs/>
        </w:rPr>
        <w:t>19 апреля / среда</w:t>
      </w:r>
    </w:p>
    <w:p w:rsidR="005E4247" w:rsidRPr="005E4247" w:rsidRDefault="005E4247" w:rsidP="005E4247">
      <w:r w:rsidRPr="005E4247">
        <w:rPr>
          <w:i/>
          <w:iCs/>
        </w:rPr>
        <w:t xml:space="preserve">10.00 – 19.30 фойе библиотеки, актовый зал, 1 этаж  </w:t>
      </w:r>
    </w:p>
    <w:p w:rsidR="005E4247" w:rsidRPr="005E4247" w:rsidRDefault="005E4247" w:rsidP="005E4247">
      <w:r w:rsidRPr="005E4247">
        <w:t>Работа книжной выставки-ярмарки,  выставки «Псковская книга-2016».</w:t>
      </w:r>
    </w:p>
    <w:p w:rsidR="005E4247" w:rsidRPr="005E4247" w:rsidRDefault="005E4247" w:rsidP="005E4247">
      <w:r w:rsidRPr="005E4247">
        <w:rPr>
          <w:i/>
          <w:iCs/>
        </w:rPr>
        <w:t>11.00 конференц-зал, 2 этаж</w:t>
      </w:r>
    </w:p>
    <w:p w:rsidR="005E4247" w:rsidRPr="005E4247" w:rsidRDefault="005E4247" w:rsidP="005E4247">
      <w:r w:rsidRPr="005E4247">
        <w:rPr>
          <w:b/>
          <w:bCs/>
        </w:rPr>
        <w:t xml:space="preserve">VII Всероссийские </w:t>
      </w:r>
      <w:proofErr w:type="spellStart"/>
      <w:r w:rsidRPr="005E4247">
        <w:rPr>
          <w:b/>
          <w:bCs/>
        </w:rPr>
        <w:t>Каверинские</w:t>
      </w:r>
      <w:proofErr w:type="spellEnd"/>
      <w:r w:rsidRPr="005E4247">
        <w:rPr>
          <w:b/>
          <w:bCs/>
        </w:rPr>
        <w:t xml:space="preserve"> чтения: к 115-летию со дня рождения писателя</w:t>
      </w:r>
    </w:p>
    <w:p w:rsidR="005E4247" w:rsidRPr="005E4247" w:rsidRDefault="005E4247" w:rsidP="005E4247">
      <w:r w:rsidRPr="005E4247">
        <w:rPr>
          <w:i/>
          <w:iCs/>
        </w:rPr>
        <w:t>11.00 - 11.20  Открытие чтений, приветствия.</w:t>
      </w:r>
    </w:p>
    <w:p w:rsidR="005E4247" w:rsidRPr="005E4247" w:rsidRDefault="005E4247" w:rsidP="005E4247">
      <w:r w:rsidRPr="005E4247">
        <w:rPr>
          <w:i/>
          <w:iCs/>
        </w:rPr>
        <w:t xml:space="preserve">11.20 - 13.00   </w:t>
      </w:r>
    </w:p>
    <w:p w:rsidR="005E4247" w:rsidRPr="005E4247" w:rsidRDefault="005E4247" w:rsidP="005E4247">
      <w:r w:rsidRPr="005E4247">
        <w:t>Сессия 1. Жизнь и творчество писателя</w:t>
      </w:r>
    </w:p>
    <w:p w:rsidR="005E4247" w:rsidRPr="005E4247" w:rsidRDefault="005E4247" w:rsidP="005E4247">
      <w:r w:rsidRPr="005E4247">
        <w:t>«Лучшие художники - иллюстраторы произведений В.А. Каверина».  Презентация нового издания  романа «Два капитана»</w:t>
      </w:r>
    </w:p>
    <w:p w:rsidR="005E4247" w:rsidRPr="005E4247" w:rsidRDefault="005E4247" w:rsidP="005E4247">
      <w:r w:rsidRPr="005E4247">
        <w:t xml:space="preserve">Копейкин Алексей Александрович, заведующий отделом рекомендательной библиографии, Российская государственная детская библиотека </w:t>
      </w:r>
      <w:proofErr w:type="gramStart"/>
      <w:r w:rsidRPr="005E4247">
        <w:t xml:space="preserve">( </w:t>
      </w:r>
      <w:proofErr w:type="gramEnd"/>
      <w:r w:rsidRPr="005E4247">
        <w:t>г. Москва)</w:t>
      </w:r>
    </w:p>
    <w:p w:rsidR="005E4247" w:rsidRPr="005E4247" w:rsidRDefault="005E4247" w:rsidP="005E4247">
      <w:r w:rsidRPr="005E4247">
        <w:lastRenderedPageBreak/>
        <w:t>«Науки юношей питают ...».  По страницам первой части трилогии «Открытая книга.  Прообразы героев (Л.А. Зильбер)</w:t>
      </w:r>
    </w:p>
    <w:p w:rsidR="005E4247" w:rsidRPr="005E4247" w:rsidRDefault="005E4247" w:rsidP="005E4247">
      <w:r w:rsidRPr="005E4247">
        <w:t xml:space="preserve">Чекалина Надежда Дмитриевна, главный библиотекарь, ОСП  «ПОБДЮ им. </w:t>
      </w:r>
      <w:proofErr w:type="spellStart"/>
      <w:r w:rsidRPr="005E4247">
        <w:t>В.А.Каверина</w:t>
      </w:r>
      <w:proofErr w:type="spellEnd"/>
      <w:r w:rsidRPr="005E4247">
        <w:t>»</w:t>
      </w:r>
    </w:p>
    <w:p w:rsidR="005E4247" w:rsidRPr="005E4247" w:rsidRDefault="005E4247" w:rsidP="005E4247">
      <w:r w:rsidRPr="005E4247">
        <w:t>«Отражения…». Роман В.А. Каверина «Перед зеркалом»</w:t>
      </w:r>
    </w:p>
    <w:p w:rsidR="005E4247" w:rsidRPr="005E4247" w:rsidRDefault="005E4247" w:rsidP="005E4247">
      <w:r w:rsidRPr="005E4247">
        <w:t>Степанова Татьяна Алексеевна, заведующая сектором методического обеспечения библиотек области по работе с детьми и юношеством, ГБУК «ПОУНБ»</w:t>
      </w:r>
    </w:p>
    <w:p w:rsidR="005E4247" w:rsidRPr="005E4247" w:rsidRDefault="005E4247" w:rsidP="005E4247">
      <w:r w:rsidRPr="005E4247">
        <w:t>12.30 – 12.45. Перерыв</w:t>
      </w:r>
    </w:p>
    <w:p w:rsidR="005E4247" w:rsidRPr="005E4247" w:rsidRDefault="005E4247" w:rsidP="005E4247">
      <w:r w:rsidRPr="005E4247">
        <w:rPr>
          <w:i/>
          <w:iCs/>
        </w:rPr>
        <w:t>12.45-13.00</w:t>
      </w:r>
    </w:p>
    <w:p w:rsidR="005E4247" w:rsidRPr="005E4247" w:rsidRDefault="005E4247" w:rsidP="005E4247">
      <w:r w:rsidRPr="005E4247">
        <w:t>«Кто такой Толя Р.?». По страницам произведения В.А. Каверина «Освещенные окна»</w:t>
      </w:r>
    </w:p>
    <w:p w:rsidR="005E4247" w:rsidRPr="005E4247" w:rsidRDefault="005E4247" w:rsidP="005E4247">
      <w:r w:rsidRPr="005E4247">
        <w:t>Левин Натан Феликсович, краевед</w:t>
      </w:r>
    </w:p>
    <w:p w:rsidR="005E4247" w:rsidRPr="005E4247" w:rsidRDefault="005E4247" w:rsidP="005E4247">
      <w:r w:rsidRPr="005E4247">
        <w:rPr>
          <w:i/>
          <w:iCs/>
        </w:rPr>
        <w:t>13.00-13.45</w:t>
      </w:r>
    </w:p>
    <w:p w:rsidR="005E4247" w:rsidRPr="005E4247" w:rsidRDefault="005E4247" w:rsidP="005E4247">
      <w:r w:rsidRPr="005E4247">
        <w:t xml:space="preserve">Сессия 2. Путешествие в город </w:t>
      </w:r>
      <w:proofErr w:type="spellStart"/>
      <w:r w:rsidRPr="005E4247">
        <w:t>Энск</w:t>
      </w:r>
      <w:proofErr w:type="spellEnd"/>
    </w:p>
    <w:p w:rsidR="005E4247" w:rsidRPr="005E4247" w:rsidRDefault="005E4247" w:rsidP="005E4247">
      <w:r w:rsidRPr="005E4247">
        <w:t>Культурная жизнь Пскова начала XX века. По страницам газет.</w:t>
      </w:r>
    </w:p>
    <w:p w:rsidR="005E4247" w:rsidRPr="005E4247" w:rsidRDefault="005E4247" w:rsidP="005E4247">
      <w:r w:rsidRPr="005E4247">
        <w:t>Киселева Елена Григорьевна, заведующая отделом краеведческой литературы, ГБУК «ПОУНБ»</w:t>
      </w:r>
    </w:p>
    <w:p w:rsidR="005E4247" w:rsidRPr="005E4247" w:rsidRDefault="005E4247" w:rsidP="005E4247">
      <w:r w:rsidRPr="005E4247">
        <w:t xml:space="preserve">Виртуальная экскурсия по </w:t>
      </w:r>
      <w:proofErr w:type="spellStart"/>
      <w:r w:rsidRPr="005E4247">
        <w:t>каверинскому</w:t>
      </w:r>
      <w:proofErr w:type="spellEnd"/>
      <w:r w:rsidRPr="005E4247">
        <w:t xml:space="preserve"> Пскову.</w:t>
      </w:r>
    </w:p>
    <w:p w:rsidR="005E4247" w:rsidRPr="005E4247" w:rsidRDefault="005E4247" w:rsidP="005E4247">
      <w:r w:rsidRPr="005E4247">
        <w:t>Круглова Татьяна Эдуардовна</w:t>
      </w:r>
      <w:proofErr w:type="gramStart"/>
      <w:r w:rsidRPr="005E4247">
        <w:t xml:space="preserve"> ,</w:t>
      </w:r>
      <w:proofErr w:type="gramEnd"/>
      <w:r w:rsidRPr="005E4247">
        <w:t xml:space="preserve"> исследователь творчества В.А. Каверина</w:t>
      </w:r>
    </w:p>
    <w:p w:rsidR="005E4247" w:rsidRPr="005E4247" w:rsidRDefault="005E4247" w:rsidP="005E4247">
      <w:r w:rsidRPr="005E4247">
        <w:t>Презентация виртуальных ресурсов ОСП «Псковская областная библиотека для детей и юношества им. В.А. Каверина», посвящённых творчеству писателя.</w:t>
      </w:r>
    </w:p>
    <w:p w:rsidR="005E4247" w:rsidRPr="005E4247" w:rsidRDefault="005E4247" w:rsidP="005E4247">
      <w:r w:rsidRPr="005E4247">
        <w:t>Иванова Надежда Леонидовна, заведующая отделом творческого развития и гуманитарных программ, ОСП «ПОБДЮ им. В.А Каверина</w:t>
      </w:r>
    </w:p>
    <w:p w:rsidR="005E4247" w:rsidRPr="005E4247" w:rsidRDefault="005E4247" w:rsidP="005E4247">
      <w:r w:rsidRPr="005E4247">
        <w:rPr>
          <w:i/>
          <w:iCs/>
        </w:rPr>
        <w:t>13.45-14-00</w:t>
      </w:r>
    </w:p>
    <w:p w:rsidR="005E4247" w:rsidRPr="005E4247" w:rsidRDefault="005E4247" w:rsidP="005E4247">
      <w:r w:rsidRPr="005E4247">
        <w:t>Сессия 3. К 15-летию Музея романа «Два капитана»</w:t>
      </w:r>
    </w:p>
    <w:p w:rsidR="005E4247" w:rsidRPr="005E4247" w:rsidRDefault="005E4247" w:rsidP="005E4247">
      <w:r w:rsidRPr="005E4247">
        <w:t>«Формирование познавательной активности детей и юношества на основе экспозиции музея».</w:t>
      </w:r>
    </w:p>
    <w:p w:rsidR="005E4247" w:rsidRPr="005E4247" w:rsidRDefault="005E4247" w:rsidP="005E4247">
      <w:proofErr w:type="spellStart"/>
      <w:r w:rsidRPr="005E4247">
        <w:t>Чернокожева</w:t>
      </w:r>
      <w:proofErr w:type="spellEnd"/>
      <w:r w:rsidRPr="005E4247">
        <w:t xml:space="preserve"> Галина Артуровна, главный библиотекарь  Музея романа «Два капитана» ОСП «ПОБДЮ им. В.А. Каверина»</w:t>
      </w:r>
    </w:p>
    <w:p w:rsidR="005E4247" w:rsidRPr="005E4247" w:rsidRDefault="005E4247" w:rsidP="005E4247">
      <w:r w:rsidRPr="005E4247">
        <w:t>Параллельные мероприятия:</w:t>
      </w:r>
    </w:p>
    <w:p w:rsidR="005E4247" w:rsidRPr="005E4247" w:rsidRDefault="005E4247" w:rsidP="005E4247">
      <w:r w:rsidRPr="005E4247">
        <w:rPr>
          <w:i/>
          <w:iCs/>
        </w:rPr>
        <w:t>12.00 отдел краеведческой литературы, 3 этаж</w:t>
      </w:r>
    </w:p>
    <w:p w:rsidR="005E4247" w:rsidRPr="005E4247" w:rsidRDefault="005E4247" w:rsidP="005E4247">
      <w:r w:rsidRPr="005E4247">
        <w:rPr>
          <w:b/>
          <w:bCs/>
        </w:rPr>
        <w:t>Встреча с писателями-участниками XIV Международного книжного форума «Русский Запад».</w:t>
      </w:r>
    </w:p>
    <w:p w:rsidR="005E4247" w:rsidRPr="005E4247" w:rsidRDefault="005E4247" w:rsidP="005E4247">
      <w:r w:rsidRPr="005E4247">
        <w:t>В гостях:</w:t>
      </w:r>
    </w:p>
    <w:p w:rsidR="005E4247" w:rsidRPr="005E4247" w:rsidRDefault="005E4247" w:rsidP="005E4247">
      <w:r w:rsidRPr="005E4247">
        <w:lastRenderedPageBreak/>
        <w:t xml:space="preserve">филолог, ведущий научный сотрудник Государственного литературного музея Павел Евгеньевич Фокин. Презентация книги </w:t>
      </w:r>
      <w:proofErr w:type="spellStart"/>
      <w:r w:rsidRPr="005E4247">
        <w:t>П.Е.Фокина</w:t>
      </w:r>
      <w:proofErr w:type="spellEnd"/>
      <w:r w:rsidRPr="005E4247">
        <w:t xml:space="preserve"> «Александр Зиновьев: Прометей отвергнутый». Книга издана в серии «Жизнь замечательных людей» (изд-во «Молодая гвардия», 2016 г.);</w:t>
      </w:r>
    </w:p>
    <w:p w:rsidR="005E4247" w:rsidRPr="005E4247" w:rsidRDefault="005E4247" w:rsidP="005E4247">
      <w:r w:rsidRPr="005E4247">
        <w:t>генеральный директор АО «Молодая гвардия» Валентин Федорович Юркин.</w:t>
      </w:r>
    </w:p>
    <w:p w:rsidR="005E4247" w:rsidRPr="005E4247" w:rsidRDefault="005E4247" w:rsidP="005E4247">
      <w:r w:rsidRPr="005E4247">
        <w:t xml:space="preserve">12.00  осп «Псковская областная специальная библиотека </w:t>
      </w:r>
      <w:proofErr w:type="gramStart"/>
      <w:r w:rsidRPr="005E4247">
        <w:t>для</w:t>
      </w:r>
      <w:proofErr w:type="gramEnd"/>
      <w:r w:rsidRPr="005E4247">
        <w:t xml:space="preserve"> незрячих и слабовидящих»</w:t>
      </w:r>
    </w:p>
    <w:p w:rsidR="005E4247" w:rsidRPr="005E4247" w:rsidRDefault="005E4247" w:rsidP="005E4247">
      <w:r w:rsidRPr="005E4247">
        <w:t>(ул. Набат, д. 5)</w:t>
      </w:r>
    </w:p>
    <w:p w:rsidR="005E4247" w:rsidRPr="005E4247" w:rsidRDefault="005E4247" w:rsidP="005E4247">
      <w:r w:rsidRPr="005E4247">
        <w:rPr>
          <w:b/>
          <w:bCs/>
        </w:rPr>
        <w:t>«Увидеть Псков»: презентация издательского проекта для людей с ОВЗ.</w:t>
      </w:r>
    </w:p>
    <w:p w:rsidR="005E4247" w:rsidRPr="005E4247" w:rsidRDefault="005E4247" w:rsidP="005E4247">
      <w:r w:rsidRPr="005E4247">
        <w:rPr>
          <w:i/>
          <w:iCs/>
        </w:rPr>
        <w:t>16.00 актовый зал, 1 этаж</w:t>
      </w:r>
    </w:p>
    <w:p w:rsidR="005E4247" w:rsidRPr="005E4247" w:rsidRDefault="005E4247" w:rsidP="005E4247">
      <w:r w:rsidRPr="005E4247">
        <w:rPr>
          <w:b/>
          <w:bCs/>
        </w:rPr>
        <w:t xml:space="preserve">«Три поэта. Три судьбы»: вечер памяти Станислава Александровича </w:t>
      </w:r>
      <w:proofErr w:type="spellStart"/>
      <w:r w:rsidRPr="005E4247">
        <w:rPr>
          <w:b/>
          <w:bCs/>
        </w:rPr>
        <w:t>Золотцева</w:t>
      </w:r>
      <w:proofErr w:type="spellEnd"/>
      <w:r w:rsidRPr="005E4247">
        <w:rPr>
          <w:b/>
          <w:bCs/>
        </w:rPr>
        <w:t xml:space="preserve">, Елены Николаевны </w:t>
      </w:r>
      <w:proofErr w:type="spellStart"/>
      <w:r w:rsidRPr="005E4247">
        <w:rPr>
          <w:b/>
          <w:bCs/>
        </w:rPr>
        <w:t>Морозкиной</w:t>
      </w:r>
      <w:proofErr w:type="spellEnd"/>
      <w:r w:rsidRPr="005E4247">
        <w:rPr>
          <w:b/>
          <w:bCs/>
        </w:rPr>
        <w:t>, Игоря Николаевича Григорьева.</w:t>
      </w:r>
    </w:p>
    <w:p w:rsidR="005E4247" w:rsidRPr="005E4247" w:rsidRDefault="005E4247" w:rsidP="005E4247">
      <w:r w:rsidRPr="005E4247">
        <w:rPr>
          <w:b/>
          <w:bCs/>
        </w:rPr>
        <w:t>20 апреля / четверг</w:t>
      </w:r>
    </w:p>
    <w:p w:rsidR="005E4247" w:rsidRPr="005E4247" w:rsidRDefault="005E4247" w:rsidP="005E4247">
      <w:r w:rsidRPr="005E4247">
        <w:rPr>
          <w:i/>
          <w:iCs/>
        </w:rPr>
        <w:t>10.00 – 17.00 фойе библиотеки, актовый зал, 1 этаж</w:t>
      </w:r>
    </w:p>
    <w:p w:rsidR="005E4247" w:rsidRPr="005E4247" w:rsidRDefault="005E4247" w:rsidP="005E4247">
      <w:r w:rsidRPr="005E4247">
        <w:t>Работа книжной выставки-ярмарки, выставка «Псковская книга-2016».</w:t>
      </w:r>
    </w:p>
    <w:p w:rsidR="005E4247" w:rsidRPr="005E4247" w:rsidRDefault="005E4247" w:rsidP="005E4247">
      <w:r w:rsidRPr="005E4247">
        <w:rPr>
          <w:i/>
          <w:iCs/>
        </w:rPr>
        <w:t>11.00 актовый зал, 1 этаж</w:t>
      </w:r>
    </w:p>
    <w:p w:rsidR="005E4247" w:rsidRPr="005E4247" w:rsidRDefault="005E4247" w:rsidP="005E4247">
      <w:r w:rsidRPr="005E4247">
        <w:rPr>
          <w:b/>
          <w:bCs/>
        </w:rPr>
        <w:t>Встреча друзей XIV Международного книжного форума «Русский Запад».</w:t>
      </w:r>
    </w:p>
    <w:p w:rsidR="005E4247" w:rsidRPr="005E4247" w:rsidRDefault="005E4247" w:rsidP="005E4247">
      <w:r w:rsidRPr="005E4247">
        <w:rPr>
          <w:i/>
          <w:iCs/>
        </w:rPr>
        <w:t xml:space="preserve">12.00  актовый зал, 1 этаж       </w:t>
      </w:r>
    </w:p>
    <w:p w:rsidR="005E4247" w:rsidRPr="005E4247" w:rsidRDefault="005E4247" w:rsidP="005E4247">
      <w:r w:rsidRPr="005E4247">
        <w:rPr>
          <w:b/>
          <w:bCs/>
        </w:rPr>
        <w:t>Встреча с писателями-участниками XIV Международного книжного форума «Русский Запад».</w:t>
      </w:r>
    </w:p>
    <w:p w:rsidR="005E4247" w:rsidRPr="005E4247" w:rsidRDefault="005E4247" w:rsidP="005E4247">
      <w:r w:rsidRPr="005E4247">
        <w:t>В гостях:</w:t>
      </w:r>
    </w:p>
    <w:p w:rsidR="005E4247" w:rsidRPr="005E4247" w:rsidRDefault="005E4247" w:rsidP="005E4247">
      <w:r w:rsidRPr="005E4247">
        <w:t>Валерий  Воскобойников  (г. Санкт-Петербург), презентация новых книг.</w:t>
      </w:r>
    </w:p>
    <w:p w:rsidR="005E4247" w:rsidRPr="005E4247" w:rsidRDefault="005E4247" w:rsidP="005E4247">
      <w:r w:rsidRPr="005E4247">
        <w:rPr>
          <w:i/>
          <w:iCs/>
        </w:rPr>
        <w:t xml:space="preserve">15.00 актовый зал, 1 этаж                  </w:t>
      </w:r>
    </w:p>
    <w:p w:rsidR="005E4247" w:rsidRPr="005E4247" w:rsidRDefault="005E4247" w:rsidP="005E4247">
      <w:r w:rsidRPr="005E4247">
        <w:rPr>
          <w:b/>
          <w:bCs/>
        </w:rPr>
        <w:t>День православной книги.</w:t>
      </w:r>
    </w:p>
    <w:p w:rsidR="005E4247" w:rsidRPr="005E4247" w:rsidRDefault="005E4247" w:rsidP="005E4247">
      <w:r w:rsidRPr="005E4247">
        <w:t>В программе:</w:t>
      </w:r>
    </w:p>
    <w:p w:rsidR="005E4247" w:rsidRPr="005E4247" w:rsidRDefault="005E4247" w:rsidP="005E4247">
      <w:r w:rsidRPr="005E4247">
        <w:t>презентация новых изданий Свято-Успенского  Псково-Печерского монастыря.</w:t>
      </w:r>
    </w:p>
    <w:p w:rsidR="00256786" w:rsidRDefault="005E4247"/>
    <w:sectPr w:rsidR="002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47"/>
    <w:rsid w:val="00166E14"/>
    <w:rsid w:val="0028067E"/>
    <w:rsid w:val="005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1</cp:revision>
  <dcterms:created xsi:type="dcterms:W3CDTF">2017-04-18T08:11:00Z</dcterms:created>
  <dcterms:modified xsi:type="dcterms:W3CDTF">2017-04-18T08:13:00Z</dcterms:modified>
</cp:coreProperties>
</file>