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490" w:rsidRPr="00D516CE" w:rsidRDefault="00D44490" w:rsidP="00D44490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>
            <wp:extent cx="1323975" cy="107632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490" w:rsidRPr="00CB15C7" w:rsidRDefault="00D44490" w:rsidP="00D44490">
      <w:pPr>
        <w:jc w:val="center"/>
        <w:rPr>
          <w:rFonts w:eastAsia="Calibri"/>
          <w:sz w:val="6"/>
          <w:szCs w:val="6"/>
          <w:lang w:eastAsia="en-US"/>
        </w:rPr>
      </w:pPr>
    </w:p>
    <w:p w:rsidR="00D44490" w:rsidRDefault="00D44490" w:rsidP="00D44490">
      <w:pPr>
        <w:jc w:val="center"/>
        <w:rPr>
          <w:rFonts w:eastAsia="Calibri"/>
          <w:b/>
          <w:color w:val="0070C0"/>
          <w:sz w:val="40"/>
          <w:szCs w:val="40"/>
          <w:lang w:eastAsia="en-US"/>
        </w:rPr>
      </w:pPr>
      <w:r>
        <w:rPr>
          <w:rFonts w:eastAsia="Calibri"/>
          <w:b/>
          <w:color w:val="0070C0"/>
          <w:sz w:val="40"/>
          <w:szCs w:val="40"/>
          <w:lang w:eastAsia="en-US"/>
        </w:rPr>
        <w:t>КОНТРОЛЬНО-СЧЕТНАЯ ПАЛАТА</w:t>
      </w:r>
    </w:p>
    <w:p w:rsidR="00D44490" w:rsidRPr="009437AF" w:rsidRDefault="00D44490" w:rsidP="00D44490">
      <w:pPr>
        <w:spacing w:line="182" w:lineRule="auto"/>
        <w:jc w:val="center"/>
        <w:rPr>
          <w:rFonts w:eastAsia="Calibri"/>
          <w:b/>
          <w:color w:val="0070C0"/>
          <w:sz w:val="40"/>
          <w:szCs w:val="40"/>
          <w:lang w:eastAsia="en-US"/>
        </w:rPr>
      </w:pPr>
      <w:r>
        <w:rPr>
          <w:rFonts w:eastAsia="Calibri"/>
          <w:b/>
          <w:color w:val="0070C0"/>
          <w:sz w:val="40"/>
          <w:szCs w:val="40"/>
          <w:lang w:eastAsia="en-US"/>
        </w:rPr>
        <w:t>ГОРОДА ПСКОВА</w:t>
      </w:r>
    </w:p>
    <w:p w:rsidR="00D44490" w:rsidRPr="009437AF" w:rsidRDefault="00D44490" w:rsidP="00D44490">
      <w:pPr>
        <w:jc w:val="center"/>
        <w:rPr>
          <w:rFonts w:eastAsia="Calibri"/>
          <w:color w:val="0070C0"/>
          <w:sz w:val="10"/>
          <w:szCs w:val="12"/>
          <w:lang w:eastAsia="en-US"/>
        </w:rPr>
      </w:pPr>
      <w:r>
        <w:rPr>
          <w:rFonts w:eastAsia="Calibri"/>
          <w:noProof/>
          <w:color w:val="0070C0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25400</wp:posOffset>
                </wp:positionV>
                <wp:extent cx="5961380" cy="4445"/>
                <wp:effectExtent l="17780" t="13970" r="12065" b="1016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1380" cy="444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1.15pt;margin-top:2pt;width:469.4pt;height: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" strokecolor="#0070c0" strokeweight="1.5pt"/>
            </w:pict>
          </mc:Fallback>
        </mc:AlternateContent>
      </w:r>
    </w:p>
    <w:p w:rsidR="00D44490" w:rsidRPr="00162E29" w:rsidRDefault="00D44490" w:rsidP="00D44490">
      <w:pPr>
        <w:tabs>
          <w:tab w:val="right" w:pos="8647"/>
        </w:tabs>
        <w:rPr>
          <w:rFonts w:eastAsia="Calibri"/>
          <w:color w:val="C0504D"/>
          <w:sz w:val="16"/>
          <w:szCs w:val="16"/>
          <w:lang w:eastAsia="en-US"/>
        </w:rPr>
      </w:pPr>
      <w:r w:rsidRPr="009437AF">
        <w:rPr>
          <w:color w:val="0070C0"/>
          <w:sz w:val="18"/>
          <w:szCs w:val="18"/>
        </w:rPr>
        <w:t>РОССИЯ, 1800</w:t>
      </w:r>
      <w:r>
        <w:rPr>
          <w:color w:val="0070C0"/>
          <w:sz w:val="18"/>
          <w:szCs w:val="18"/>
        </w:rPr>
        <w:t>17</w:t>
      </w:r>
      <w:r w:rsidRPr="009437AF">
        <w:rPr>
          <w:color w:val="0070C0"/>
          <w:sz w:val="18"/>
          <w:szCs w:val="18"/>
        </w:rPr>
        <w:t xml:space="preserve">, г. Псков, </w:t>
      </w:r>
      <w:proofErr w:type="spellStart"/>
      <w:r>
        <w:rPr>
          <w:color w:val="0070C0"/>
          <w:sz w:val="18"/>
          <w:szCs w:val="18"/>
        </w:rPr>
        <w:t>Я.Фабрициуса</w:t>
      </w:r>
      <w:proofErr w:type="spellEnd"/>
      <w:r w:rsidRPr="009437AF">
        <w:rPr>
          <w:color w:val="0070C0"/>
          <w:sz w:val="18"/>
          <w:szCs w:val="18"/>
        </w:rPr>
        <w:t xml:space="preserve"> ул., д. 2</w:t>
      </w:r>
      <w:r>
        <w:rPr>
          <w:color w:val="0070C0"/>
          <w:sz w:val="18"/>
          <w:szCs w:val="18"/>
        </w:rPr>
        <w:t xml:space="preserve">-а </w:t>
      </w:r>
      <w:r w:rsidRPr="009437AF">
        <w:rPr>
          <w:color w:val="0070C0"/>
          <w:sz w:val="18"/>
          <w:szCs w:val="18"/>
        </w:rPr>
        <w:t xml:space="preserve">тел. (8112) </w:t>
      </w:r>
      <w:r>
        <w:rPr>
          <w:color w:val="0070C0"/>
          <w:sz w:val="18"/>
          <w:szCs w:val="18"/>
        </w:rPr>
        <w:t>66</w:t>
      </w:r>
      <w:r w:rsidRPr="009437AF">
        <w:rPr>
          <w:color w:val="0070C0"/>
          <w:sz w:val="18"/>
          <w:szCs w:val="18"/>
        </w:rPr>
        <w:t>-</w:t>
      </w:r>
      <w:r>
        <w:rPr>
          <w:color w:val="0070C0"/>
          <w:sz w:val="18"/>
          <w:szCs w:val="18"/>
        </w:rPr>
        <w:t>33</w:t>
      </w:r>
      <w:r w:rsidRPr="009437AF">
        <w:rPr>
          <w:color w:val="0070C0"/>
          <w:sz w:val="18"/>
          <w:szCs w:val="18"/>
        </w:rPr>
        <w:t>-</w:t>
      </w:r>
      <w:r>
        <w:rPr>
          <w:color w:val="0070C0"/>
          <w:sz w:val="18"/>
          <w:szCs w:val="18"/>
        </w:rPr>
        <w:t>96</w:t>
      </w:r>
      <w:r w:rsidRPr="009437AF">
        <w:rPr>
          <w:color w:val="0070C0"/>
          <w:sz w:val="18"/>
          <w:szCs w:val="18"/>
        </w:rPr>
        <w:t xml:space="preserve">, факс (8112) </w:t>
      </w:r>
      <w:r>
        <w:rPr>
          <w:color w:val="0070C0"/>
          <w:sz w:val="18"/>
          <w:szCs w:val="18"/>
        </w:rPr>
        <w:t>66</w:t>
      </w:r>
      <w:r w:rsidRPr="009437AF">
        <w:rPr>
          <w:color w:val="0070C0"/>
          <w:sz w:val="18"/>
          <w:szCs w:val="18"/>
        </w:rPr>
        <w:t>-</w:t>
      </w:r>
      <w:r>
        <w:rPr>
          <w:color w:val="0070C0"/>
          <w:sz w:val="18"/>
          <w:szCs w:val="18"/>
        </w:rPr>
        <w:t>14</w:t>
      </w:r>
      <w:r w:rsidRPr="009437AF">
        <w:rPr>
          <w:color w:val="0070C0"/>
          <w:sz w:val="18"/>
          <w:szCs w:val="18"/>
        </w:rPr>
        <w:t>-</w:t>
      </w:r>
      <w:r>
        <w:rPr>
          <w:color w:val="0070C0"/>
          <w:sz w:val="18"/>
          <w:szCs w:val="18"/>
        </w:rPr>
        <w:t xml:space="preserve">15,    </w:t>
      </w:r>
      <w:r w:rsidRPr="00761BD1">
        <w:t xml:space="preserve"> </w:t>
      </w:r>
      <w:r w:rsidRPr="00761BD1">
        <w:rPr>
          <w:color w:val="0070C0"/>
          <w:sz w:val="18"/>
          <w:szCs w:val="18"/>
        </w:rPr>
        <w:t>ksp.pskov@mail.ru</w:t>
      </w:r>
    </w:p>
    <w:p w:rsidR="00D44490" w:rsidRDefault="00D44490" w:rsidP="00D44490">
      <w:pPr>
        <w:jc w:val="center"/>
        <w:rPr>
          <w:sz w:val="28"/>
          <w:szCs w:val="28"/>
        </w:rPr>
      </w:pPr>
    </w:p>
    <w:p w:rsidR="001F53DF" w:rsidRDefault="001F53DF"/>
    <w:p w:rsidR="00681A3F" w:rsidRDefault="00681A3F"/>
    <w:p w:rsidR="00681A3F" w:rsidRDefault="00681A3F"/>
    <w:p w:rsidR="00681A3F" w:rsidRDefault="00681A3F"/>
    <w:p w:rsidR="00681A3F" w:rsidRDefault="00681A3F"/>
    <w:p w:rsidR="00681A3F" w:rsidRDefault="00681A3F" w:rsidP="000435D6">
      <w:pPr>
        <w:spacing w:line="276" w:lineRule="auto"/>
        <w:jc w:val="center"/>
        <w:rPr>
          <w:sz w:val="28"/>
          <w:szCs w:val="28"/>
        </w:rPr>
      </w:pPr>
      <w:r w:rsidRPr="000435D6">
        <w:rPr>
          <w:sz w:val="28"/>
          <w:szCs w:val="28"/>
        </w:rPr>
        <w:t>Уважаемые участники!</w:t>
      </w:r>
    </w:p>
    <w:p w:rsidR="000435D6" w:rsidRPr="000435D6" w:rsidRDefault="000435D6" w:rsidP="000435D6">
      <w:pPr>
        <w:spacing w:line="276" w:lineRule="auto"/>
        <w:jc w:val="center"/>
        <w:rPr>
          <w:sz w:val="28"/>
          <w:szCs w:val="28"/>
        </w:rPr>
      </w:pPr>
    </w:p>
    <w:p w:rsidR="00681A3F" w:rsidRPr="000435D6" w:rsidRDefault="00681A3F" w:rsidP="000435D6">
      <w:pPr>
        <w:spacing w:line="276" w:lineRule="auto"/>
        <w:ind w:firstLine="709"/>
        <w:jc w:val="both"/>
        <w:rPr>
          <w:sz w:val="28"/>
          <w:szCs w:val="28"/>
        </w:rPr>
      </w:pPr>
      <w:r w:rsidRPr="000435D6">
        <w:rPr>
          <w:sz w:val="28"/>
          <w:szCs w:val="28"/>
        </w:rPr>
        <w:t xml:space="preserve">Приглашаю вас принять участие в проведении запроса котировок на </w:t>
      </w:r>
      <w:r w:rsidR="000435D6" w:rsidRPr="000435D6">
        <w:rPr>
          <w:sz w:val="28"/>
          <w:szCs w:val="28"/>
        </w:rPr>
        <w:t xml:space="preserve">заключение муниципального контракта на предоставление </w:t>
      </w:r>
      <w:r w:rsidRPr="000435D6">
        <w:rPr>
          <w:sz w:val="28"/>
          <w:szCs w:val="28"/>
        </w:rPr>
        <w:t xml:space="preserve">услуги по страхованию муниципальных служащих и лиц, назначенных на выборные муниципальные должности Контрольно-счетной палаты города Пскова. </w:t>
      </w:r>
    </w:p>
    <w:p w:rsidR="00681A3F" w:rsidRDefault="00681A3F" w:rsidP="000435D6">
      <w:pPr>
        <w:spacing w:line="276" w:lineRule="auto"/>
        <w:ind w:firstLine="709"/>
        <w:jc w:val="both"/>
        <w:rPr>
          <w:sz w:val="28"/>
          <w:szCs w:val="28"/>
        </w:rPr>
      </w:pPr>
      <w:r w:rsidRPr="000435D6">
        <w:rPr>
          <w:sz w:val="28"/>
          <w:szCs w:val="28"/>
        </w:rPr>
        <w:t xml:space="preserve">Извещение о проведении запроса котировок на закупку </w:t>
      </w:r>
      <w:r w:rsidR="00F31A0F">
        <w:rPr>
          <w:sz w:val="28"/>
          <w:szCs w:val="28"/>
        </w:rPr>
        <w:t xml:space="preserve">                        </w:t>
      </w:r>
      <w:r w:rsidRPr="000435D6">
        <w:rPr>
          <w:sz w:val="28"/>
          <w:szCs w:val="28"/>
        </w:rPr>
        <w:t>№ 0157300027614000006</w:t>
      </w:r>
      <w:r w:rsidR="000435D6" w:rsidRPr="000435D6">
        <w:rPr>
          <w:sz w:val="28"/>
          <w:szCs w:val="28"/>
        </w:rPr>
        <w:t xml:space="preserve"> вместе с приложением документации о закупке выложено на информационном сайте </w:t>
      </w:r>
      <w:hyperlink r:id="rId6" w:history="1">
        <w:r w:rsidR="000435D6" w:rsidRPr="00CD5CA8">
          <w:rPr>
            <w:rStyle w:val="a5"/>
            <w:sz w:val="28"/>
            <w:szCs w:val="28"/>
          </w:rPr>
          <w:t>www.zakupki.gov.ru</w:t>
        </w:r>
      </w:hyperlink>
      <w:r w:rsidR="000435D6">
        <w:rPr>
          <w:sz w:val="28"/>
          <w:szCs w:val="28"/>
        </w:rPr>
        <w:t>.</w:t>
      </w:r>
    </w:p>
    <w:p w:rsidR="000435D6" w:rsidRDefault="000435D6" w:rsidP="000435D6">
      <w:pPr>
        <w:spacing w:line="276" w:lineRule="auto"/>
        <w:ind w:firstLine="709"/>
        <w:jc w:val="both"/>
        <w:rPr>
          <w:sz w:val="28"/>
          <w:szCs w:val="28"/>
        </w:rPr>
      </w:pPr>
    </w:p>
    <w:p w:rsidR="000435D6" w:rsidRDefault="000435D6" w:rsidP="000435D6">
      <w:pPr>
        <w:spacing w:line="276" w:lineRule="auto"/>
        <w:ind w:firstLine="709"/>
        <w:jc w:val="both"/>
        <w:rPr>
          <w:sz w:val="28"/>
          <w:szCs w:val="28"/>
        </w:rPr>
      </w:pPr>
    </w:p>
    <w:p w:rsidR="000435D6" w:rsidRDefault="00F31A0F" w:rsidP="000435D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КСП г. Пскова                                                    </w:t>
      </w:r>
      <w:proofErr w:type="spellStart"/>
      <w:r>
        <w:rPr>
          <w:sz w:val="28"/>
          <w:szCs w:val="28"/>
        </w:rPr>
        <w:t>В.И.Гончар</w:t>
      </w:r>
      <w:proofErr w:type="spellEnd"/>
    </w:p>
    <w:p w:rsidR="00F31A0F" w:rsidRDefault="00F31A0F" w:rsidP="000435D6">
      <w:pPr>
        <w:spacing w:line="276" w:lineRule="auto"/>
        <w:jc w:val="both"/>
        <w:rPr>
          <w:sz w:val="20"/>
          <w:szCs w:val="20"/>
        </w:rPr>
      </w:pPr>
    </w:p>
    <w:p w:rsidR="00F31A0F" w:rsidRDefault="00F31A0F" w:rsidP="000435D6">
      <w:pPr>
        <w:spacing w:line="276" w:lineRule="auto"/>
        <w:jc w:val="both"/>
        <w:rPr>
          <w:sz w:val="20"/>
          <w:szCs w:val="20"/>
        </w:rPr>
      </w:pPr>
    </w:p>
    <w:p w:rsidR="00F31A0F" w:rsidRDefault="00F31A0F" w:rsidP="000435D6">
      <w:pPr>
        <w:spacing w:line="276" w:lineRule="auto"/>
        <w:jc w:val="both"/>
        <w:rPr>
          <w:sz w:val="20"/>
          <w:szCs w:val="20"/>
        </w:rPr>
      </w:pPr>
    </w:p>
    <w:p w:rsidR="00F31A0F" w:rsidRDefault="00F31A0F" w:rsidP="000435D6">
      <w:pPr>
        <w:spacing w:line="276" w:lineRule="auto"/>
        <w:jc w:val="both"/>
        <w:rPr>
          <w:sz w:val="20"/>
          <w:szCs w:val="20"/>
        </w:rPr>
      </w:pPr>
    </w:p>
    <w:p w:rsidR="00F31A0F" w:rsidRDefault="00F31A0F" w:rsidP="000435D6">
      <w:pPr>
        <w:spacing w:line="276" w:lineRule="auto"/>
        <w:jc w:val="both"/>
        <w:rPr>
          <w:sz w:val="20"/>
          <w:szCs w:val="20"/>
        </w:rPr>
      </w:pPr>
    </w:p>
    <w:p w:rsidR="00F31A0F" w:rsidRDefault="00F31A0F" w:rsidP="000435D6">
      <w:pPr>
        <w:spacing w:line="276" w:lineRule="auto"/>
        <w:jc w:val="both"/>
        <w:rPr>
          <w:sz w:val="20"/>
          <w:szCs w:val="20"/>
        </w:rPr>
      </w:pPr>
    </w:p>
    <w:p w:rsidR="00F31A0F" w:rsidRDefault="00F31A0F" w:rsidP="000435D6">
      <w:pPr>
        <w:spacing w:line="276" w:lineRule="auto"/>
        <w:jc w:val="both"/>
        <w:rPr>
          <w:sz w:val="20"/>
          <w:szCs w:val="20"/>
        </w:rPr>
      </w:pPr>
    </w:p>
    <w:p w:rsidR="00F31A0F" w:rsidRDefault="00F31A0F" w:rsidP="000435D6">
      <w:pPr>
        <w:spacing w:line="276" w:lineRule="auto"/>
        <w:jc w:val="both"/>
        <w:rPr>
          <w:sz w:val="20"/>
          <w:szCs w:val="20"/>
        </w:rPr>
      </w:pPr>
    </w:p>
    <w:p w:rsidR="00F31A0F" w:rsidRDefault="00F31A0F" w:rsidP="000435D6">
      <w:pPr>
        <w:spacing w:line="276" w:lineRule="auto"/>
        <w:jc w:val="both"/>
        <w:rPr>
          <w:sz w:val="20"/>
          <w:szCs w:val="20"/>
        </w:rPr>
      </w:pPr>
    </w:p>
    <w:p w:rsidR="00F31A0F" w:rsidRDefault="00F31A0F" w:rsidP="000435D6">
      <w:pPr>
        <w:spacing w:line="276" w:lineRule="auto"/>
        <w:jc w:val="both"/>
        <w:rPr>
          <w:sz w:val="20"/>
          <w:szCs w:val="20"/>
        </w:rPr>
      </w:pPr>
    </w:p>
    <w:p w:rsidR="00F31A0F" w:rsidRDefault="00F31A0F" w:rsidP="000435D6">
      <w:pPr>
        <w:spacing w:line="276" w:lineRule="auto"/>
        <w:jc w:val="both"/>
        <w:rPr>
          <w:sz w:val="20"/>
          <w:szCs w:val="20"/>
        </w:rPr>
      </w:pPr>
    </w:p>
    <w:p w:rsidR="00F31A0F" w:rsidRDefault="00F31A0F" w:rsidP="000435D6">
      <w:pPr>
        <w:spacing w:line="276" w:lineRule="auto"/>
        <w:jc w:val="both"/>
        <w:rPr>
          <w:sz w:val="20"/>
          <w:szCs w:val="20"/>
        </w:rPr>
      </w:pPr>
    </w:p>
    <w:p w:rsidR="00F31A0F" w:rsidRDefault="00F31A0F" w:rsidP="000435D6">
      <w:pPr>
        <w:spacing w:line="276" w:lineRule="auto"/>
        <w:jc w:val="both"/>
        <w:rPr>
          <w:sz w:val="20"/>
          <w:szCs w:val="20"/>
        </w:rPr>
      </w:pPr>
    </w:p>
    <w:p w:rsidR="00F31A0F" w:rsidRDefault="00F31A0F" w:rsidP="000435D6">
      <w:pPr>
        <w:spacing w:line="276" w:lineRule="auto"/>
        <w:jc w:val="both"/>
        <w:rPr>
          <w:sz w:val="20"/>
          <w:szCs w:val="20"/>
        </w:rPr>
      </w:pPr>
    </w:p>
    <w:p w:rsidR="00F31A0F" w:rsidRDefault="00F31A0F" w:rsidP="000435D6">
      <w:pPr>
        <w:spacing w:line="276" w:lineRule="auto"/>
        <w:jc w:val="both"/>
        <w:rPr>
          <w:sz w:val="20"/>
          <w:szCs w:val="20"/>
        </w:rPr>
      </w:pPr>
    </w:p>
    <w:p w:rsidR="00F31A0F" w:rsidRDefault="00F31A0F" w:rsidP="000435D6">
      <w:pPr>
        <w:spacing w:line="276" w:lineRule="auto"/>
        <w:jc w:val="both"/>
        <w:rPr>
          <w:sz w:val="20"/>
          <w:szCs w:val="20"/>
        </w:rPr>
      </w:pPr>
    </w:p>
    <w:p w:rsidR="00F31A0F" w:rsidRDefault="00F31A0F" w:rsidP="000435D6">
      <w:pPr>
        <w:spacing w:line="276" w:lineRule="auto"/>
        <w:jc w:val="both"/>
        <w:rPr>
          <w:sz w:val="20"/>
          <w:szCs w:val="20"/>
        </w:rPr>
      </w:pPr>
    </w:p>
    <w:p w:rsidR="00F31A0F" w:rsidRDefault="00F31A0F" w:rsidP="000435D6">
      <w:pPr>
        <w:spacing w:line="276" w:lineRule="auto"/>
        <w:jc w:val="both"/>
        <w:rPr>
          <w:sz w:val="20"/>
          <w:szCs w:val="20"/>
        </w:rPr>
      </w:pPr>
    </w:p>
    <w:p w:rsidR="000435D6" w:rsidRPr="00F31A0F" w:rsidRDefault="00F31A0F" w:rsidP="000435D6">
      <w:pPr>
        <w:spacing w:line="276" w:lineRule="auto"/>
        <w:jc w:val="both"/>
        <w:rPr>
          <w:sz w:val="20"/>
          <w:szCs w:val="20"/>
        </w:rPr>
      </w:pPr>
      <w:proofErr w:type="spellStart"/>
      <w:r w:rsidRPr="00F31A0F">
        <w:rPr>
          <w:sz w:val="20"/>
          <w:szCs w:val="20"/>
        </w:rPr>
        <w:t>Исп.С.А.Смирнова</w:t>
      </w:r>
      <w:proofErr w:type="spellEnd"/>
    </w:p>
    <w:p w:rsidR="000435D6" w:rsidRPr="00F31A0F" w:rsidRDefault="000435D6" w:rsidP="000435D6">
      <w:pPr>
        <w:spacing w:line="276" w:lineRule="auto"/>
        <w:jc w:val="both"/>
        <w:rPr>
          <w:sz w:val="20"/>
          <w:szCs w:val="20"/>
        </w:rPr>
      </w:pPr>
      <w:r w:rsidRPr="00F31A0F">
        <w:rPr>
          <w:sz w:val="20"/>
          <w:szCs w:val="20"/>
        </w:rPr>
        <w:t>Тел. (8112)66-14-15</w:t>
      </w:r>
      <w:bookmarkStart w:id="0" w:name="_GoBack"/>
      <w:bookmarkEnd w:id="0"/>
    </w:p>
    <w:sectPr w:rsidR="000435D6" w:rsidRPr="00F31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F4B"/>
    <w:rsid w:val="000435D6"/>
    <w:rsid w:val="001F53DF"/>
    <w:rsid w:val="00202B39"/>
    <w:rsid w:val="00681A3F"/>
    <w:rsid w:val="007E6F4B"/>
    <w:rsid w:val="00D44490"/>
    <w:rsid w:val="00F3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4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49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0435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4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49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0435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2014-05-15T07:19:00Z</cp:lastPrinted>
  <dcterms:created xsi:type="dcterms:W3CDTF">2014-05-15T06:29:00Z</dcterms:created>
  <dcterms:modified xsi:type="dcterms:W3CDTF">2014-05-15T07:20:00Z</dcterms:modified>
</cp:coreProperties>
</file>