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2E" w:rsidRPr="003B5C7E" w:rsidRDefault="00147D2E" w:rsidP="00A17E68">
      <w:pPr>
        <w:tabs>
          <w:tab w:val="left" w:pos="709"/>
        </w:tabs>
        <w:suppressAutoHyphens w:val="0"/>
        <w:ind w:left="5760"/>
        <w:rPr>
          <w:rFonts w:ascii="Times New Roman" w:hAnsi="Times New Roman"/>
          <w:sz w:val="28"/>
          <w:szCs w:val="28"/>
        </w:rPr>
      </w:pPr>
      <w:r w:rsidRPr="003B5C7E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B5C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5C7E">
        <w:rPr>
          <w:rFonts w:ascii="Times New Roman" w:hAnsi="Times New Roman"/>
          <w:sz w:val="28"/>
          <w:szCs w:val="28"/>
        </w:rPr>
        <w:t>Администрации города Пскова</w:t>
      </w:r>
    </w:p>
    <w:p w:rsidR="00147D2E" w:rsidRPr="003B5C7E" w:rsidRDefault="00147D2E" w:rsidP="00A17E68">
      <w:pPr>
        <w:tabs>
          <w:tab w:val="left" w:pos="709"/>
        </w:tabs>
        <w:suppressAutoHyphens w:val="0"/>
        <w:ind w:left="5760"/>
        <w:rPr>
          <w:rFonts w:ascii="Times New Roman" w:hAnsi="Times New Roman"/>
          <w:sz w:val="28"/>
          <w:szCs w:val="28"/>
        </w:rPr>
      </w:pPr>
      <w:r w:rsidRPr="003B5C7E">
        <w:rPr>
          <w:rFonts w:ascii="Times New Roman" w:hAnsi="Times New Roman"/>
          <w:sz w:val="28"/>
          <w:szCs w:val="28"/>
        </w:rPr>
        <w:t xml:space="preserve">от </w:t>
      </w:r>
      <w:r w:rsidR="007D68E3">
        <w:rPr>
          <w:rFonts w:ascii="Times New Roman" w:hAnsi="Times New Roman"/>
          <w:sz w:val="28"/>
          <w:szCs w:val="28"/>
        </w:rPr>
        <w:t xml:space="preserve">27.12.2012 </w:t>
      </w:r>
      <w:r w:rsidRPr="003B5C7E">
        <w:rPr>
          <w:rFonts w:ascii="Times New Roman" w:hAnsi="Times New Roman"/>
          <w:sz w:val="28"/>
          <w:szCs w:val="28"/>
        </w:rPr>
        <w:t xml:space="preserve">№ </w:t>
      </w:r>
      <w:r w:rsidR="007D68E3">
        <w:rPr>
          <w:rFonts w:ascii="Times New Roman" w:hAnsi="Times New Roman"/>
          <w:sz w:val="28"/>
          <w:szCs w:val="28"/>
        </w:rPr>
        <w:t>3378</w:t>
      </w:r>
    </w:p>
    <w:p w:rsidR="00147D2E" w:rsidRPr="003B5C7E" w:rsidRDefault="00147D2E" w:rsidP="00A17E68">
      <w:pPr>
        <w:tabs>
          <w:tab w:val="left" w:pos="709"/>
        </w:tabs>
        <w:suppressAutoHyphens w:val="0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47D2E" w:rsidRPr="003B5C7E" w:rsidRDefault="00147D2E" w:rsidP="00A17E68">
      <w:pPr>
        <w:tabs>
          <w:tab w:val="left" w:pos="709"/>
        </w:tabs>
        <w:suppressAutoHyphens w:val="0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47D2E" w:rsidRPr="003B5C7E" w:rsidRDefault="00147D2E" w:rsidP="00A17E68">
      <w:pPr>
        <w:tabs>
          <w:tab w:val="left" w:pos="709"/>
        </w:tabs>
        <w:suppressAutoHyphens w:val="0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47D2E" w:rsidRPr="003B5C7E" w:rsidRDefault="00147D2E" w:rsidP="00A17E68">
      <w:pPr>
        <w:tabs>
          <w:tab w:val="left" w:pos="709"/>
        </w:tabs>
        <w:suppressAutoHyphens w:val="0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47D2E" w:rsidRPr="003278EA" w:rsidRDefault="00147D2E" w:rsidP="00C253C3">
      <w:pPr>
        <w:tabs>
          <w:tab w:val="left" w:pos="709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3278E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47D2E" w:rsidRPr="003B5C7E" w:rsidRDefault="00147D2E" w:rsidP="00C253C3">
      <w:pPr>
        <w:tabs>
          <w:tab w:val="left" w:pos="709"/>
        </w:tabs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3B5C7E">
        <w:rPr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Pr="003B5C7E">
        <w:rPr>
          <w:rFonts w:ascii="Times New Roman" w:hAnsi="Times New Roman"/>
          <w:sz w:val="28"/>
          <w:szCs w:val="28"/>
        </w:rPr>
        <w:t xml:space="preserve">мониторинга </w:t>
      </w:r>
      <w:r w:rsidRPr="003278EA">
        <w:rPr>
          <w:rFonts w:ascii="Times New Roman" w:hAnsi="Times New Roman"/>
          <w:sz w:val="28"/>
          <w:szCs w:val="28"/>
        </w:rPr>
        <w:t>Программы</w:t>
      </w:r>
      <w:r w:rsidRPr="003B5C7E">
        <w:rPr>
          <w:rFonts w:ascii="Times New Roman" w:hAnsi="Times New Roman"/>
          <w:sz w:val="28"/>
          <w:szCs w:val="28"/>
        </w:rPr>
        <w:t xml:space="preserve"> действий Администрации города Пскова</w:t>
      </w:r>
      <w:proofErr w:type="gramEnd"/>
      <w:r w:rsidRPr="003B5C7E">
        <w:rPr>
          <w:rFonts w:ascii="Times New Roman" w:hAnsi="Times New Roman"/>
          <w:sz w:val="28"/>
          <w:szCs w:val="28"/>
        </w:rPr>
        <w:t xml:space="preserve"> по реализации Стратегии развития города до 2020 года</w:t>
      </w:r>
    </w:p>
    <w:p w:rsidR="00147D2E" w:rsidRPr="003B5C7E" w:rsidRDefault="00147D2E" w:rsidP="00C253C3">
      <w:pPr>
        <w:pStyle w:val="310"/>
        <w:tabs>
          <w:tab w:val="left" w:pos="709"/>
        </w:tabs>
        <w:ind w:firstLine="556"/>
        <w:rPr>
          <w:color w:val="0033CC"/>
          <w:sz w:val="28"/>
          <w:szCs w:val="28"/>
        </w:rPr>
      </w:pPr>
    </w:p>
    <w:p w:rsidR="00147D2E" w:rsidRPr="003B5C7E" w:rsidRDefault="00147D2E" w:rsidP="00C253C3">
      <w:pPr>
        <w:pStyle w:val="310"/>
        <w:tabs>
          <w:tab w:val="left" w:pos="709"/>
        </w:tabs>
        <w:ind w:firstLine="556"/>
        <w:rPr>
          <w:color w:val="0033CC"/>
          <w:sz w:val="28"/>
          <w:szCs w:val="28"/>
        </w:rPr>
      </w:pPr>
    </w:p>
    <w:p w:rsidR="00147D2E" w:rsidRPr="00455314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 xml:space="preserve">1. </w:t>
      </w:r>
      <w:proofErr w:type="gramStart"/>
      <w:r w:rsidRPr="00455314">
        <w:rPr>
          <w:sz w:val="28"/>
          <w:szCs w:val="28"/>
        </w:rPr>
        <w:t>Настоящее Положение разработано для обеспечения функциониров</w:t>
      </w:r>
      <w:r w:rsidRPr="00455314">
        <w:rPr>
          <w:sz w:val="28"/>
          <w:szCs w:val="28"/>
        </w:rPr>
        <w:t>а</w:t>
      </w:r>
      <w:r w:rsidRPr="00455314">
        <w:rPr>
          <w:sz w:val="28"/>
          <w:szCs w:val="28"/>
        </w:rPr>
        <w:t>ния механизма реализации Стратегии развития города до 2020 года,  утве</w:t>
      </w:r>
      <w:r w:rsidRPr="00455314">
        <w:rPr>
          <w:sz w:val="28"/>
          <w:szCs w:val="28"/>
        </w:rPr>
        <w:t>р</w:t>
      </w:r>
      <w:r w:rsidRPr="00455314">
        <w:rPr>
          <w:sz w:val="28"/>
          <w:szCs w:val="28"/>
        </w:rPr>
        <w:t xml:space="preserve">жденной Решением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455314">
          <w:rPr>
            <w:sz w:val="28"/>
            <w:szCs w:val="28"/>
          </w:rPr>
          <w:t>01.12.2011</w:t>
        </w:r>
      </w:smartTag>
      <w:r w:rsidRPr="00455314">
        <w:rPr>
          <w:sz w:val="28"/>
          <w:szCs w:val="28"/>
        </w:rPr>
        <w:t xml:space="preserve"> №1989, и упра</w:t>
      </w:r>
      <w:r w:rsidRPr="00455314">
        <w:rPr>
          <w:sz w:val="28"/>
          <w:szCs w:val="28"/>
        </w:rPr>
        <w:t>в</w:t>
      </w:r>
      <w:r w:rsidRPr="00455314">
        <w:rPr>
          <w:sz w:val="28"/>
          <w:szCs w:val="28"/>
        </w:rPr>
        <w:t>ления её реализацией в среднесрочной перспективе, а также обеспечения э</w:t>
      </w:r>
      <w:r w:rsidRPr="00455314">
        <w:rPr>
          <w:sz w:val="28"/>
          <w:szCs w:val="28"/>
        </w:rPr>
        <w:t>ф</w:t>
      </w:r>
      <w:r w:rsidRPr="00455314">
        <w:rPr>
          <w:sz w:val="28"/>
          <w:szCs w:val="28"/>
        </w:rPr>
        <w:t>фективности деятельности органов и структурных подразделений Админ</w:t>
      </w:r>
      <w:r w:rsidRPr="00455314">
        <w:rPr>
          <w:sz w:val="28"/>
          <w:szCs w:val="28"/>
        </w:rPr>
        <w:t>и</w:t>
      </w:r>
      <w:r w:rsidRPr="00455314">
        <w:rPr>
          <w:sz w:val="28"/>
          <w:szCs w:val="28"/>
        </w:rPr>
        <w:t>страции города Пскова по выполнению Программы действий Администрации города Пскова по реализации Стратегии развития города до 2020 года (далее – Программа действий).</w:t>
      </w:r>
      <w:proofErr w:type="gramEnd"/>
    </w:p>
    <w:p w:rsidR="00147D2E" w:rsidRPr="00455314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 xml:space="preserve">2. Настоящее Положение определяет правила проведения мониторинга выполнения Программы действий и обеспечивает </w:t>
      </w:r>
      <w:r w:rsidRPr="00C548E7">
        <w:rPr>
          <w:sz w:val="28"/>
          <w:szCs w:val="28"/>
          <w:shd w:val="clear" w:color="auto" w:fill="FFFFFF"/>
        </w:rPr>
        <w:t xml:space="preserve">исполнение </w:t>
      </w:r>
      <w:r w:rsidRPr="00455314">
        <w:rPr>
          <w:sz w:val="28"/>
          <w:szCs w:val="28"/>
        </w:rPr>
        <w:t>муниципальных правовых актов органов местного самоуправления муниципального образов</w:t>
      </w:r>
      <w:r w:rsidRPr="00455314">
        <w:rPr>
          <w:sz w:val="28"/>
          <w:szCs w:val="28"/>
        </w:rPr>
        <w:t>а</w:t>
      </w:r>
      <w:r w:rsidRPr="00455314">
        <w:rPr>
          <w:sz w:val="28"/>
          <w:szCs w:val="28"/>
        </w:rPr>
        <w:t>ния «Город Псков», направленных на управление социально-экономическим развитием города Пскова в долгосрочном и среднесрочном периодах:</w:t>
      </w:r>
    </w:p>
    <w:p w:rsidR="00147D2E" w:rsidRPr="00455314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 xml:space="preserve">1) Решения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455314">
          <w:rPr>
            <w:sz w:val="28"/>
            <w:szCs w:val="28"/>
          </w:rPr>
          <w:t>01.12.2011</w:t>
        </w:r>
      </w:smartTag>
      <w:r w:rsidRPr="00455314">
        <w:rPr>
          <w:sz w:val="28"/>
          <w:szCs w:val="28"/>
        </w:rPr>
        <w:t xml:space="preserve"> №1989 «Об утве</w:t>
      </w:r>
      <w:r w:rsidRPr="00455314">
        <w:rPr>
          <w:sz w:val="28"/>
          <w:szCs w:val="28"/>
        </w:rPr>
        <w:t>р</w:t>
      </w:r>
      <w:r w:rsidRPr="00455314">
        <w:rPr>
          <w:sz w:val="28"/>
          <w:szCs w:val="28"/>
        </w:rPr>
        <w:t>ждении Стратегии развития города Пскова до 2020 года»;</w:t>
      </w:r>
    </w:p>
    <w:p w:rsidR="00147D2E" w:rsidRPr="00455314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>2) Постановлений Администрации город</w:t>
      </w:r>
      <w:r>
        <w:rPr>
          <w:sz w:val="28"/>
          <w:szCs w:val="28"/>
        </w:rPr>
        <w:t xml:space="preserve"> </w:t>
      </w:r>
      <w:r w:rsidRPr="00455314">
        <w:rPr>
          <w:sz w:val="28"/>
          <w:szCs w:val="28"/>
        </w:rPr>
        <w:t>а Пскова об утверждении Пр</w:t>
      </w:r>
      <w:r w:rsidRPr="00455314">
        <w:rPr>
          <w:sz w:val="28"/>
          <w:szCs w:val="28"/>
        </w:rPr>
        <w:t>о</w:t>
      </w:r>
      <w:r w:rsidRPr="00455314">
        <w:rPr>
          <w:sz w:val="28"/>
          <w:szCs w:val="28"/>
        </w:rPr>
        <w:t>граммы действий Администрации города Пскова по реализации Стратегии развития города Пскова до 2020 года.</w:t>
      </w:r>
    </w:p>
    <w:p w:rsidR="00147D2E" w:rsidRPr="00455314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>3. Мониторинг является частью управления Программой действий – о</w:t>
      </w:r>
      <w:r w:rsidRPr="00455314">
        <w:rPr>
          <w:sz w:val="28"/>
          <w:szCs w:val="28"/>
        </w:rPr>
        <w:t>д</w:t>
      </w:r>
      <w:r w:rsidRPr="00455314">
        <w:rPr>
          <w:sz w:val="28"/>
          <w:szCs w:val="28"/>
        </w:rPr>
        <w:t>ним из инструментов управления Программой, обеспечивающим обратную связь в управлении.</w:t>
      </w:r>
    </w:p>
    <w:p w:rsidR="00147D2E" w:rsidRDefault="00147D2E" w:rsidP="00050CF1">
      <w:pPr>
        <w:pStyle w:val="310"/>
        <w:tabs>
          <w:tab w:val="left" w:pos="709"/>
        </w:tabs>
        <w:ind w:firstLine="709"/>
        <w:rPr>
          <w:sz w:val="28"/>
          <w:szCs w:val="28"/>
        </w:rPr>
      </w:pPr>
      <w:r w:rsidRPr="00455314">
        <w:rPr>
          <w:sz w:val="28"/>
          <w:szCs w:val="28"/>
        </w:rPr>
        <w:t>4. Под мониторингом Программы действий понимается система рег</w:t>
      </w:r>
      <w:r w:rsidRPr="00455314">
        <w:rPr>
          <w:sz w:val="28"/>
          <w:szCs w:val="28"/>
        </w:rPr>
        <w:t>у</w:t>
      </w:r>
      <w:r w:rsidRPr="00455314">
        <w:rPr>
          <w:sz w:val="28"/>
          <w:szCs w:val="28"/>
        </w:rPr>
        <w:t>лярного наблюдения, сбора и анализа информации о ходе реализации  Пр</w:t>
      </w:r>
      <w:r w:rsidRPr="00455314">
        <w:rPr>
          <w:sz w:val="28"/>
          <w:szCs w:val="28"/>
        </w:rPr>
        <w:t>о</w:t>
      </w:r>
      <w:r w:rsidRPr="00455314">
        <w:rPr>
          <w:sz w:val="28"/>
          <w:szCs w:val="28"/>
        </w:rPr>
        <w:t>граммы действий.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 xml:space="preserve">5. Целью мониторинга является определение и оценка полноты (уровня) выполнения </w:t>
      </w:r>
      <w:r w:rsidRPr="009A2631">
        <w:rPr>
          <w:rFonts w:ascii="Times New Roman" w:hAnsi="Times New Roman"/>
          <w:sz w:val="28"/>
          <w:szCs w:val="28"/>
        </w:rPr>
        <w:t>Программы действий</w:t>
      </w:r>
      <w:r w:rsidRPr="00455314">
        <w:rPr>
          <w:rFonts w:ascii="Times New Roman" w:hAnsi="Times New Roman"/>
          <w:sz w:val="28"/>
          <w:szCs w:val="28"/>
        </w:rPr>
        <w:t xml:space="preserve"> в течение планового периода, а также фо</w:t>
      </w:r>
      <w:r w:rsidRPr="00455314">
        <w:rPr>
          <w:rFonts w:ascii="Times New Roman" w:hAnsi="Times New Roman"/>
          <w:sz w:val="28"/>
          <w:szCs w:val="28"/>
        </w:rPr>
        <w:t>р</w:t>
      </w:r>
      <w:r w:rsidRPr="00455314">
        <w:rPr>
          <w:rFonts w:ascii="Times New Roman" w:hAnsi="Times New Roman"/>
          <w:sz w:val="28"/>
          <w:szCs w:val="28"/>
        </w:rPr>
        <w:t>мирование и представление требуемой информации (отчетной документации) согласно пункту 14 настоящего Положения для принятия последующих упра</w:t>
      </w:r>
      <w:r w:rsidRPr="00455314">
        <w:rPr>
          <w:rFonts w:ascii="Times New Roman" w:hAnsi="Times New Roman"/>
          <w:sz w:val="28"/>
          <w:szCs w:val="28"/>
        </w:rPr>
        <w:t>в</w:t>
      </w:r>
      <w:r w:rsidRPr="00455314">
        <w:rPr>
          <w:rFonts w:ascii="Times New Roman" w:hAnsi="Times New Roman"/>
          <w:sz w:val="28"/>
          <w:szCs w:val="28"/>
        </w:rPr>
        <w:t>ленческих решений.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6. Основными задачами мониторинга являются: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 xml:space="preserve">1) определение и оценка результативности выполнения Программы </w:t>
      </w:r>
      <w:r w:rsidRPr="009A2631">
        <w:rPr>
          <w:rFonts w:ascii="Times New Roman" w:hAnsi="Times New Roman"/>
          <w:sz w:val="28"/>
          <w:szCs w:val="28"/>
        </w:rPr>
        <w:t>де</w:t>
      </w:r>
      <w:r w:rsidRPr="009A2631">
        <w:rPr>
          <w:rFonts w:ascii="Times New Roman" w:hAnsi="Times New Roman"/>
          <w:sz w:val="28"/>
          <w:szCs w:val="28"/>
        </w:rPr>
        <w:t>й</w:t>
      </w:r>
      <w:r w:rsidRPr="009A2631">
        <w:rPr>
          <w:rFonts w:ascii="Times New Roman" w:hAnsi="Times New Roman"/>
          <w:sz w:val="28"/>
          <w:szCs w:val="28"/>
        </w:rPr>
        <w:t>ствий</w:t>
      </w:r>
      <w:r w:rsidRPr="00455314">
        <w:rPr>
          <w:rFonts w:ascii="Times New Roman" w:hAnsi="Times New Roman"/>
          <w:sz w:val="28"/>
          <w:szCs w:val="28"/>
        </w:rPr>
        <w:t xml:space="preserve">  на основе систематически получаемой достоверной информации о ходе и результатах </w:t>
      </w:r>
      <w:r w:rsidRPr="009A2631">
        <w:rPr>
          <w:rFonts w:ascii="Times New Roman" w:hAnsi="Times New Roman"/>
          <w:sz w:val="28"/>
          <w:szCs w:val="28"/>
        </w:rPr>
        <w:t>её</w:t>
      </w:r>
      <w:r w:rsidRPr="00455314">
        <w:rPr>
          <w:rFonts w:ascii="Times New Roman" w:hAnsi="Times New Roman"/>
          <w:sz w:val="28"/>
          <w:szCs w:val="28"/>
        </w:rPr>
        <w:t xml:space="preserve"> реализации ответственными исполнителями: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а) уровней  решения задач (</w:t>
      </w:r>
      <w:r w:rsidRPr="009A2631">
        <w:rPr>
          <w:rFonts w:ascii="Times New Roman" w:hAnsi="Times New Roman"/>
          <w:sz w:val="28"/>
          <w:szCs w:val="28"/>
        </w:rPr>
        <w:t>конечных</w:t>
      </w:r>
      <w:r w:rsidRPr="00455314">
        <w:rPr>
          <w:rFonts w:ascii="Times New Roman" w:hAnsi="Times New Roman"/>
          <w:sz w:val="28"/>
          <w:szCs w:val="28"/>
        </w:rPr>
        <w:t xml:space="preserve"> результатов);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9A2631">
        <w:rPr>
          <w:rFonts w:ascii="Times New Roman" w:hAnsi="Times New Roman"/>
          <w:sz w:val="28"/>
          <w:szCs w:val="28"/>
        </w:rPr>
        <w:t>степени реализации запланированной деятельности (основных неп</w:t>
      </w:r>
      <w:r w:rsidRPr="009A2631">
        <w:rPr>
          <w:rFonts w:ascii="Times New Roman" w:hAnsi="Times New Roman"/>
          <w:sz w:val="28"/>
          <w:szCs w:val="28"/>
        </w:rPr>
        <w:t>о</w:t>
      </w:r>
      <w:r w:rsidRPr="009A2631">
        <w:rPr>
          <w:rFonts w:ascii="Times New Roman" w:hAnsi="Times New Roman"/>
          <w:sz w:val="28"/>
          <w:szCs w:val="28"/>
        </w:rPr>
        <w:t>средственных результатов и полноты выполнения мероприятий</w:t>
      </w:r>
      <w:r w:rsidRPr="00455314">
        <w:rPr>
          <w:rFonts w:ascii="Times New Roman" w:hAnsi="Times New Roman"/>
          <w:sz w:val="28"/>
          <w:szCs w:val="28"/>
        </w:rPr>
        <w:t>);</w:t>
      </w:r>
    </w:p>
    <w:p w:rsidR="00147D2E" w:rsidRPr="00455314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2) обеспечение органов местного самоуправления города Пскова дост</w:t>
      </w:r>
      <w:r w:rsidRPr="00455314">
        <w:rPr>
          <w:rFonts w:ascii="Times New Roman" w:hAnsi="Times New Roman"/>
          <w:sz w:val="28"/>
          <w:szCs w:val="28"/>
        </w:rPr>
        <w:t>о</w:t>
      </w:r>
      <w:r w:rsidRPr="00455314">
        <w:rPr>
          <w:rFonts w:ascii="Times New Roman" w:hAnsi="Times New Roman"/>
          <w:sz w:val="28"/>
          <w:szCs w:val="28"/>
        </w:rPr>
        <w:t xml:space="preserve">верной и достаточной информацией, необходимой для принятия эффективных управленческих решений: своевременных мер по устранению нежелательных отклонений и повышению результативности выполнения Программы </w:t>
      </w:r>
      <w:r w:rsidRPr="009A2631">
        <w:rPr>
          <w:rFonts w:ascii="Times New Roman" w:hAnsi="Times New Roman"/>
          <w:sz w:val="28"/>
          <w:szCs w:val="28"/>
        </w:rPr>
        <w:t>де</w:t>
      </w:r>
      <w:r w:rsidRPr="009A2631">
        <w:rPr>
          <w:rFonts w:ascii="Times New Roman" w:hAnsi="Times New Roman"/>
          <w:sz w:val="28"/>
          <w:szCs w:val="28"/>
        </w:rPr>
        <w:t>й</w:t>
      </w:r>
      <w:r w:rsidRPr="009A2631">
        <w:rPr>
          <w:rFonts w:ascii="Times New Roman" w:hAnsi="Times New Roman"/>
          <w:sz w:val="28"/>
          <w:szCs w:val="28"/>
        </w:rPr>
        <w:t>ствий</w:t>
      </w:r>
      <w:r w:rsidRPr="00455314">
        <w:rPr>
          <w:rFonts w:ascii="Times New Roman" w:hAnsi="Times New Roman"/>
          <w:sz w:val="28"/>
          <w:szCs w:val="28"/>
        </w:rPr>
        <w:t>, а также по предупреждению влияния возможных негативных факторов на результаты реализации Программы;</w:t>
      </w:r>
    </w:p>
    <w:p w:rsidR="00147D2E" w:rsidRPr="009A2631" w:rsidRDefault="00147D2E" w:rsidP="00050CF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3) обеспечение необходимой информацией Совета Стратегического ра</w:t>
      </w:r>
      <w:r w:rsidRPr="009A2631">
        <w:rPr>
          <w:rFonts w:ascii="Times New Roman" w:hAnsi="Times New Roman"/>
          <w:sz w:val="28"/>
          <w:szCs w:val="28"/>
        </w:rPr>
        <w:t>з</w:t>
      </w:r>
      <w:r w:rsidRPr="009A2631">
        <w:rPr>
          <w:rFonts w:ascii="Times New Roman" w:hAnsi="Times New Roman"/>
          <w:sz w:val="28"/>
          <w:szCs w:val="28"/>
        </w:rPr>
        <w:t xml:space="preserve">вития города Пскова для оценки </w:t>
      </w:r>
      <w:proofErr w:type="gramStart"/>
      <w:r w:rsidRPr="009A2631">
        <w:rPr>
          <w:rFonts w:ascii="Times New Roman" w:hAnsi="Times New Roman"/>
          <w:sz w:val="28"/>
          <w:szCs w:val="28"/>
        </w:rPr>
        <w:t>хода реализации Стратегии развития города Пскова</w:t>
      </w:r>
      <w:proofErr w:type="gramEnd"/>
      <w:r w:rsidRPr="009A2631">
        <w:rPr>
          <w:rFonts w:ascii="Times New Roman" w:hAnsi="Times New Roman"/>
          <w:sz w:val="28"/>
          <w:szCs w:val="28"/>
        </w:rPr>
        <w:t xml:space="preserve"> до 2020 года и принятия соответствующих решений в рамках его по</w:t>
      </w:r>
      <w:r w:rsidRPr="009A2631">
        <w:rPr>
          <w:rFonts w:ascii="Times New Roman" w:hAnsi="Times New Roman"/>
          <w:sz w:val="28"/>
          <w:szCs w:val="28"/>
        </w:rPr>
        <w:t>л</w:t>
      </w:r>
      <w:r w:rsidR="00AB3B32">
        <w:rPr>
          <w:rFonts w:ascii="Times New Roman" w:hAnsi="Times New Roman"/>
          <w:sz w:val="28"/>
          <w:szCs w:val="28"/>
        </w:rPr>
        <w:t>номочий;</w:t>
      </w:r>
    </w:p>
    <w:p w:rsidR="00147D2E" w:rsidRPr="00455314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4) повышение качества планирования социально - экономического ра</w:t>
      </w:r>
      <w:r w:rsidRPr="00455314">
        <w:rPr>
          <w:rFonts w:ascii="Times New Roman" w:hAnsi="Times New Roman"/>
          <w:sz w:val="28"/>
          <w:szCs w:val="28"/>
        </w:rPr>
        <w:t>з</w:t>
      </w:r>
      <w:r w:rsidRPr="00455314">
        <w:rPr>
          <w:rFonts w:ascii="Times New Roman" w:hAnsi="Times New Roman"/>
          <w:sz w:val="28"/>
          <w:szCs w:val="28"/>
        </w:rPr>
        <w:t>вития города Пскова.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7. Объектом мониторинга являются соответствующие параметры Пр</w:t>
      </w:r>
      <w:r w:rsidRPr="009A2631">
        <w:rPr>
          <w:rFonts w:ascii="Times New Roman" w:hAnsi="Times New Roman"/>
          <w:sz w:val="28"/>
          <w:szCs w:val="28"/>
        </w:rPr>
        <w:t>о</w:t>
      </w:r>
      <w:r w:rsidRPr="009A2631">
        <w:rPr>
          <w:rFonts w:ascii="Times New Roman" w:hAnsi="Times New Roman"/>
          <w:sz w:val="28"/>
          <w:szCs w:val="28"/>
        </w:rPr>
        <w:t>граммы действий - показатели уровня решения задач, мероприятия и неп</w:t>
      </w:r>
      <w:r w:rsidRPr="009A2631">
        <w:rPr>
          <w:rFonts w:ascii="Times New Roman" w:hAnsi="Times New Roman"/>
          <w:sz w:val="28"/>
          <w:szCs w:val="28"/>
        </w:rPr>
        <w:t>о</w:t>
      </w:r>
      <w:r w:rsidRPr="009A2631">
        <w:rPr>
          <w:rFonts w:ascii="Times New Roman" w:hAnsi="Times New Roman"/>
          <w:sz w:val="28"/>
          <w:szCs w:val="28"/>
        </w:rPr>
        <w:t>средственный результат их выполнения: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показатели уровня решения задач - контрольные показатели, принятые за показатели конечного результата (качественные или количественные пок</w:t>
      </w:r>
      <w:r w:rsidRPr="009A2631">
        <w:rPr>
          <w:rFonts w:ascii="Times New Roman" w:hAnsi="Times New Roman"/>
          <w:sz w:val="28"/>
          <w:szCs w:val="28"/>
        </w:rPr>
        <w:t>а</w:t>
      </w:r>
      <w:r w:rsidRPr="009A2631">
        <w:rPr>
          <w:rFonts w:ascii="Times New Roman" w:hAnsi="Times New Roman"/>
          <w:sz w:val="28"/>
          <w:szCs w:val="28"/>
        </w:rPr>
        <w:t>затели, измеряющие уровень решения задачи);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мероприятия Программы действий - это совокупность действий органов и структурных подразделений Администрации города Пскова (ответственных исполнителей Программы действий),  направленных на  решение поставле</w:t>
      </w:r>
      <w:r w:rsidRPr="009A2631">
        <w:rPr>
          <w:rFonts w:ascii="Times New Roman" w:hAnsi="Times New Roman"/>
          <w:sz w:val="28"/>
          <w:szCs w:val="28"/>
        </w:rPr>
        <w:t>н</w:t>
      </w:r>
      <w:r w:rsidRPr="009A2631">
        <w:rPr>
          <w:rFonts w:ascii="Times New Roman" w:hAnsi="Times New Roman"/>
          <w:sz w:val="28"/>
          <w:szCs w:val="28"/>
        </w:rPr>
        <w:t>ных задач и достижение (выполнение показателей) заданного уровня решения этих задач;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непосредственный результат выполнения мероприятий - результат, х</w:t>
      </w:r>
      <w:r w:rsidRPr="009A2631">
        <w:rPr>
          <w:rFonts w:ascii="Times New Roman" w:hAnsi="Times New Roman"/>
          <w:sz w:val="28"/>
          <w:szCs w:val="28"/>
        </w:rPr>
        <w:t>а</w:t>
      </w:r>
      <w:r w:rsidRPr="009A2631">
        <w:rPr>
          <w:rFonts w:ascii="Times New Roman" w:hAnsi="Times New Roman"/>
          <w:sz w:val="28"/>
          <w:szCs w:val="28"/>
        </w:rPr>
        <w:t>рактеризующий объем и/или качество реализации мероприятий, выраженный количественными/качественными показателями (объем выполненных работ, оказанных услуг в натуральном и стоимостном выражении, количество мат</w:t>
      </w:r>
      <w:r w:rsidRPr="009A2631">
        <w:rPr>
          <w:rFonts w:ascii="Times New Roman" w:hAnsi="Times New Roman"/>
          <w:sz w:val="28"/>
          <w:szCs w:val="28"/>
        </w:rPr>
        <w:t>е</w:t>
      </w:r>
      <w:r w:rsidRPr="009A2631">
        <w:rPr>
          <w:rFonts w:ascii="Times New Roman" w:hAnsi="Times New Roman"/>
          <w:sz w:val="28"/>
          <w:szCs w:val="28"/>
        </w:rPr>
        <w:t>риальных объектов, число обслуженных потребителей услуг и иные подобные показатели), и направленный на достижение конечного результата.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Показатели непосредственного результата не могут дублировать показ</w:t>
      </w:r>
      <w:r w:rsidRPr="009A2631">
        <w:rPr>
          <w:rFonts w:ascii="Times New Roman" w:hAnsi="Times New Roman"/>
          <w:sz w:val="28"/>
          <w:szCs w:val="28"/>
        </w:rPr>
        <w:t>а</w:t>
      </w:r>
      <w:r w:rsidRPr="009A2631">
        <w:rPr>
          <w:rFonts w:ascii="Times New Roman" w:hAnsi="Times New Roman"/>
          <w:sz w:val="28"/>
          <w:szCs w:val="28"/>
        </w:rPr>
        <w:t>тели конечного результата.</w:t>
      </w:r>
    </w:p>
    <w:p w:rsidR="00147D2E" w:rsidRPr="00455314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Мониторинг обеспечивает систематизацию и анализ информации о д</w:t>
      </w:r>
      <w:r w:rsidRPr="00455314">
        <w:rPr>
          <w:rFonts w:ascii="Times New Roman" w:hAnsi="Times New Roman"/>
          <w:sz w:val="28"/>
          <w:szCs w:val="28"/>
        </w:rPr>
        <w:t>о</w:t>
      </w:r>
      <w:r w:rsidRPr="00455314">
        <w:rPr>
          <w:rFonts w:ascii="Times New Roman" w:hAnsi="Times New Roman"/>
          <w:sz w:val="28"/>
          <w:szCs w:val="28"/>
        </w:rPr>
        <w:t>стигнутых значениях показателей и мероприятиях Программы действий, ос</w:t>
      </w:r>
      <w:r w:rsidRPr="00455314">
        <w:rPr>
          <w:rFonts w:ascii="Times New Roman" w:hAnsi="Times New Roman"/>
          <w:sz w:val="28"/>
          <w:szCs w:val="28"/>
        </w:rPr>
        <w:t>у</w:t>
      </w:r>
      <w:r w:rsidRPr="00455314">
        <w:rPr>
          <w:rFonts w:ascii="Times New Roman" w:hAnsi="Times New Roman"/>
          <w:sz w:val="28"/>
          <w:szCs w:val="28"/>
        </w:rPr>
        <w:t xml:space="preserve">ществляемых в рамках: 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- долгосрочных  целевых программ (программной деятельности), реал</w:t>
      </w:r>
      <w:r w:rsidRPr="009A2631">
        <w:rPr>
          <w:rFonts w:ascii="Times New Roman" w:hAnsi="Times New Roman"/>
          <w:sz w:val="28"/>
          <w:szCs w:val="28"/>
        </w:rPr>
        <w:t>и</w:t>
      </w:r>
      <w:r w:rsidRPr="009A2631">
        <w:rPr>
          <w:rFonts w:ascii="Times New Roman" w:hAnsi="Times New Roman"/>
          <w:sz w:val="28"/>
          <w:szCs w:val="28"/>
        </w:rPr>
        <w:t>зуемых на территории города Пскова для обеспечения выполнения Программы действий;</w:t>
      </w:r>
    </w:p>
    <w:p w:rsidR="00147D2E" w:rsidRPr="009A2631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2631">
        <w:rPr>
          <w:rFonts w:ascii="Times New Roman" w:hAnsi="Times New Roman"/>
          <w:sz w:val="28"/>
          <w:szCs w:val="28"/>
        </w:rPr>
        <w:t>- внепрограммных мероприятий (непрограммной деятельности).</w:t>
      </w:r>
    </w:p>
    <w:p w:rsidR="00147D2E" w:rsidRPr="00455314" w:rsidRDefault="00147D2E" w:rsidP="009A263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8. В течение периода реализации Программы действий осуществляются полугодовой и ежегодный мониторинг её выполнения.</w:t>
      </w:r>
    </w:p>
    <w:p w:rsidR="00147D2E" w:rsidRPr="00455314" w:rsidRDefault="00147D2E" w:rsidP="00873300">
      <w:pPr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i/>
          <w:sz w:val="28"/>
          <w:szCs w:val="28"/>
        </w:rPr>
        <w:t>Полугодовой мониторинг</w:t>
      </w:r>
      <w:r w:rsidRPr="00455314">
        <w:rPr>
          <w:rFonts w:ascii="Times New Roman" w:hAnsi="Times New Roman"/>
          <w:sz w:val="28"/>
          <w:szCs w:val="28"/>
        </w:rPr>
        <w:t xml:space="preserve"> – предусматривает мониторинг и оценку пр</w:t>
      </w:r>
      <w:r w:rsidRPr="00455314">
        <w:rPr>
          <w:rFonts w:ascii="Times New Roman" w:hAnsi="Times New Roman"/>
          <w:sz w:val="28"/>
          <w:szCs w:val="28"/>
        </w:rPr>
        <w:t>о</w:t>
      </w:r>
      <w:r w:rsidRPr="00455314">
        <w:rPr>
          <w:rFonts w:ascii="Times New Roman" w:hAnsi="Times New Roman"/>
          <w:sz w:val="28"/>
          <w:szCs w:val="28"/>
        </w:rPr>
        <w:t>цесса, а также текущих результатов непосредственной деятельности (хода ре</w:t>
      </w:r>
      <w:r w:rsidRPr="00455314">
        <w:rPr>
          <w:rFonts w:ascii="Times New Roman" w:hAnsi="Times New Roman"/>
          <w:sz w:val="28"/>
          <w:szCs w:val="28"/>
        </w:rPr>
        <w:t>а</w:t>
      </w:r>
      <w:r w:rsidRPr="00455314">
        <w:rPr>
          <w:rFonts w:ascii="Times New Roman" w:hAnsi="Times New Roman"/>
          <w:sz w:val="28"/>
          <w:szCs w:val="28"/>
        </w:rPr>
        <w:t>лизации мероприятий),  что позволяет своевременно учесть изменения, возн</w:t>
      </w:r>
      <w:r w:rsidRPr="00455314">
        <w:rPr>
          <w:rFonts w:ascii="Times New Roman" w:hAnsi="Times New Roman"/>
          <w:sz w:val="28"/>
          <w:szCs w:val="28"/>
        </w:rPr>
        <w:t>и</w:t>
      </w:r>
      <w:r w:rsidRPr="00455314">
        <w:rPr>
          <w:rFonts w:ascii="Times New Roman" w:hAnsi="Times New Roman"/>
          <w:sz w:val="28"/>
          <w:szCs w:val="28"/>
        </w:rPr>
        <w:t>кающие в отрасли (сфере деятельности ) под воздействием внешних и вну</w:t>
      </w:r>
      <w:r w:rsidRPr="00455314">
        <w:rPr>
          <w:rFonts w:ascii="Times New Roman" w:hAnsi="Times New Roman"/>
          <w:sz w:val="28"/>
          <w:szCs w:val="28"/>
        </w:rPr>
        <w:t>т</w:t>
      </w:r>
      <w:r w:rsidRPr="00455314">
        <w:rPr>
          <w:rFonts w:ascii="Times New Roman" w:hAnsi="Times New Roman"/>
          <w:sz w:val="28"/>
          <w:szCs w:val="28"/>
        </w:rPr>
        <w:lastRenderedPageBreak/>
        <w:t>ренних факторов.</w:t>
      </w:r>
    </w:p>
    <w:p w:rsidR="00147D2E" w:rsidRPr="009A2631" w:rsidRDefault="00147D2E" w:rsidP="009A2631">
      <w:pPr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i/>
          <w:sz w:val="28"/>
          <w:szCs w:val="28"/>
        </w:rPr>
        <w:t>Годовой мониторинг</w:t>
      </w:r>
      <w:r w:rsidRPr="009A2631">
        <w:rPr>
          <w:rFonts w:ascii="Times New Roman" w:hAnsi="Times New Roman"/>
          <w:i/>
          <w:sz w:val="28"/>
          <w:szCs w:val="28"/>
        </w:rPr>
        <w:t xml:space="preserve"> – </w:t>
      </w:r>
      <w:r w:rsidRPr="009A2631">
        <w:rPr>
          <w:rFonts w:ascii="Times New Roman" w:hAnsi="Times New Roman"/>
          <w:sz w:val="28"/>
          <w:szCs w:val="28"/>
        </w:rPr>
        <w:t>предусматривает мониторинг и оценку достиж</w:t>
      </w:r>
      <w:r w:rsidRPr="009A2631">
        <w:rPr>
          <w:rFonts w:ascii="Times New Roman" w:hAnsi="Times New Roman"/>
          <w:sz w:val="28"/>
          <w:szCs w:val="28"/>
        </w:rPr>
        <w:t>е</w:t>
      </w:r>
      <w:r w:rsidRPr="009A2631">
        <w:rPr>
          <w:rFonts w:ascii="Times New Roman" w:hAnsi="Times New Roman"/>
          <w:sz w:val="28"/>
          <w:szCs w:val="28"/>
        </w:rPr>
        <w:t>ния запланированных ежегодных конечных и непосредственных результатов деятельности, а также полноты непосредственной деятельности, позволяющих принимать управленческие решения для влияния на ход реализации Програ</w:t>
      </w:r>
      <w:r w:rsidRPr="009A2631">
        <w:rPr>
          <w:rFonts w:ascii="Times New Roman" w:hAnsi="Times New Roman"/>
          <w:sz w:val="28"/>
          <w:szCs w:val="28"/>
        </w:rPr>
        <w:t>м</w:t>
      </w:r>
      <w:r w:rsidRPr="009A2631">
        <w:rPr>
          <w:rFonts w:ascii="Times New Roman" w:hAnsi="Times New Roman"/>
          <w:sz w:val="28"/>
          <w:szCs w:val="28"/>
        </w:rPr>
        <w:t>мы действий в последующие годы её планового периода.</w:t>
      </w:r>
    </w:p>
    <w:p w:rsidR="00147D2E" w:rsidRPr="00455314" w:rsidRDefault="00147D2E" w:rsidP="009A2631">
      <w:pPr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9. Результатом мониторинга является сформированный отчёт (информ</w:t>
      </w:r>
      <w:r w:rsidRPr="00455314">
        <w:rPr>
          <w:rFonts w:ascii="Times New Roman" w:hAnsi="Times New Roman"/>
          <w:sz w:val="28"/>
          <w:szCs w:val="28"/>
        </w:rPr>
        <w:t>а</w:t>
      </w:r>
      <w:r w:rsidRPr="00455314">
        <w:rPr>
          <w:rFonts w:ascii="Times New Roman" w:hAnsi="Times New Roman"/>
          <w:sz w:val="28"/>
          <w:szCs w:val="28"/>
        </w:rPr>
        <w:t>ция) о результатах выполнения Программы действий, содержащий информ</w:t>
      </w:r>
      <w:r w:rsidRPr="00455314">
        <w:rPr>
          <w:rFonts w:ascii="Times New Roman" w:hAnsi="Times New Roman"/>
          <w:sz w:val="28"/>
          <w:szCs w:val="28"/>
        </w:rPr>
        <w:t>а</w:t>
      </w:r>
      <w:r w:rsidRPr="00455314">
        <w:rPr>
          <w:rFonts w:ascii="Times New Roman" w:hAnsi="Times New Roman"/>
          <w:sz w:val="28"/>
          <w:szCs w:val="28"/>
        </w:rPr>
        <w:t>цию об оценке:</w:t>
      </w:r>
    </w:p>
    <w:p w:rsidR="00147D2E" w:rsidRPr="00455314" w:rsidRDefault="00147D2E" w:rsidP="00873300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1) уровней достижения запланированных конечных результатов за о</w:t>
      </w:r>
      <w:r w:rsidRPr="00455314">
        <w:rPr>
          <w:rFonts w:ascii="Times New Roman" w:hAnsi="Times New Roman"/>
          <w:sz w:val="28"/>
          <w:szCs w:val="28"/>
        </w:rPr>
        <w:t>т</w:t>
      </w:r>
      <w:r w:rsidRPr="00455314">
        <w:rPr>
          <w:rFonts w:ascii="Times New Roman" w:hAnsi="Times New Roman"/>
          <w:sz w:val="28"/>
          <w:szCs w:val="28"/>
        </w:rPr>
        <w:t>чётный период;</w:t>
      </w:r>
    </w:p>
    <w:p w:rsidR="00147D2E" w:rsidRPr="00455314" w:rsidRDefault="00147D2E" w:rsidP="00873300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2)  степени (полноты) выполнения запланированных мероприятий;</w:t>
      </w:r>
    </w:p>
    <w:p w:rsidR="00147D2E" w:rsidRPr="00455314" w:rsidRDefault="00147D2E" w:rsidP="00873300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3) возможностей   решения задач Программы (исходя из результатов её выполнения за отчётный период),  достижения значений конечных результатов её реализации</w:t>
      </w:r>
      <w:r>
        <w:rPr>
          <w:rFonts w:ascii="Times New Roman" w:hAnsi="Times New Roman"/>
          <w:sz w:val="28"/>
          <w:szCs w:val="28"/>
        </w:rPr>
        <w:t xml:space="preserve"> по истечении планового периода;</w:t>
      </w:r>
    </w:p>
    <w:p w:rsidR="00147D2E" w:rsidRPr="00455314" w:rsidRDefault="00147D2E" w:rsidP="00873300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A7817">
        <w:rPr>
          <w:rFonts w:ascii="Times New Roman" w:hAnsi="Times New Roman"/>
          <w:sz w:val="28"/>
          <w:szCs w:val="28"/>
        </w:rPr>
        <w:t xml:space="preserve">4) 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другую информацию</w:t>
      </w:r>
      <w:r w:rsidRPr="00455314">
        <w:rPr>
          <w:rFonts w:ascii="Times New Roman" w:hAnsi="Times New Roman"/>
          <w:sz w:val="28"/>
          <w:szCs w:val="28"/>
        </w:rPr>
        <w:t>, необходимую для принятия управленческих решений для  дальнейшей реализации Программы действий.</w:t>
      </w:r>
    </w:p>
    <w:p w:rsidR="00147D2E" w:rsidRPr="00455314" w:rsidRDefault="00147D2E" w:rsidP="00873300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Основная функция отчетов - обеспечить ответственность участников р</w:t>
      </w:r>
      <w:r w:rsidRPr="00455314">
        <w:rPr>
          <w:rFonts w:ascii="Times New Roman" w:hAnsi="Times New Roman"/>
          <w:sz w:val="28"/>
          <w:szCs w:val="28"/>
        </w:rPr>
        <w:t>е</w:t>
      </w:r>
      <w:r w:rsidRPr="00455314">
        <w:rPr>
          <w:rFonts w:ascii="Times New Roman" w:hAnsi="Times New Roman"/>
          <w:sz w:val="28"/>
          <w:szCs w:val="28"/>
        </w:rPr>
        <w:t>ализации Программы действий, выявить проблемы (причины), препятству</w:t>
      </w:r>
      <w:r w:rsidRPr="00455314">
        <w:rPr>
          <w:rFonts w:ascii="Times New Roman" w:hAnsi="Times New Roman"/>
          <w:sz w:val="28"/>
          <w:szCs w:val="28"/>
        </w:rPr>
        <w:t>ю</w:t>
      </w:r>
      <w:r w:rsidRPr="00455314">
        <w:rPr>
          <w:rFonts w:ascii="Times New Roman" w:hAnsi="Times New Roman"/>
          <w:sz w:val="28"/>
          <w:szCs w:val="28"/>
        </w:rPr>
        <w:t>щие решению задач,   и определить пути решения выявленных проблем.</w:t>
      </w:r>
    </w:p>
    <w:p w:rsidR="00147D2E" w:rsidRPr="00EA7817" w:rsidRDefault="00147D2E" w:rsidP="00EA7817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10. Участниками мониторинга и ответственными за формирование св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дений (отчётных данных) о результатах мониторинга реализации мероприятий и решение задач  Программы действий являются органы и структурные по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разделения Администрации города Пскова - ответственные исполнители Пр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граммы действий</w:t>
      </w:r>
      <w:r w:rsidRPr="00EA7817">
        <w:rPr>
          <w:rFonts w:ascii="Times New Roman" w:hAnsi="Times New Roman"/>
          <w:sz w:val="28"/>
          <w:szCs w:val="28"/>
        </w:rPr>
        <w:t>.</w:t>
      </w:r>
    </w:p>
    <w:p w:rsidR="00147D2E" w:rsidRPr="00042123" w:rsidRDefault="00147D2E" w:rsidP="008C4E87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11</w:t>
      </w:r>
      <w:r w:rsidRPr="00EA7817">
        <w:rPr>
          <w:rFonts w:ascii="Times New Roman" w:hAnsi="Times New Roman"/>
          <w:sz w:val="28"/>
          <w:szCs w:val="28"/>
        </w:rPr>
        <w:t xml:space="preserve">. </w:t>
      </w:r>
      <w:r w:rsidRPr="00455314">
        <w:rPr>
          <w:rFonts w:ascii="Times New Roman" w:hAnsi="Times New Roman"/>
          <w:sz w:val="28"/>
          <w:szCs w:val="28"/>
        </w:rPr>
        <w:t>Общую координацию деятельности</w:t>
      </w:r>
      <w:r w:rsidRPr="00EA7817">
        <w:rPr>
          <w:rFonts w:ascii="Times New Roman" w:hAnsi="Times New Roman"/>
          <w:sz w:val="28"/>
          <w:szCs w:val="28"/>
        </w:rPr>
        <w:t xml:space="preserve"> 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по проведению ответственными исполнителями  мониторинга Программы действий</w:t>
      </w:r>
      <w:r w:rsidRPr="00455314">
        <w:rPr>
          <w:rFonts w:ascii="Times New Roman" w:hAnsi="Times New Roman"/>
          <w:sz w:val="28"/>
          <w:szCs w:val="28"/>
        </w:rPr>
        <w:t>, а также методическое с</w:t>
      </w:r>
      <w:r w:rsidRPr="00455314">
        <w:rPr>
          <w:rFonts w:ascii="Times New Roman" w:hAnsi="Times New Roman"/>
          <w:sz w:val="28"/>
          <w:szCs w:val="28"/>
        </w:rPr>
        <w:t>о</w:t>
      </w:r>
      <w:r w:rsidRPr="00455314">
        <w:rPr>
          <w:rFonts w:ascii="Times New Roman" w:hAnsi="Times New Roman"/>
          <w:sz w:val="28"/>
          <w:szCs w:val="28"/>
        </w:rPr>
        <w:t xml:space="preserve">провождение разработки </w:t>
      </w:r>
      <w:r w:rsidRPr="00EA7817">
        <w:rPr>
          <w:rFonts w:ascii="Times New Roman" w:hAnsi="Times New Roman"/>
          <w:sz w:val="28"/>
          <w:szCs w:val="28"/>
        </w:rPr>
        <w:t xml:space="preserve">ими </w:t>
      </w:r>
      <w:r w:rsidRPr="00455314">
        <w:rPr>
          <w:rFonts w:ascii="Times New Roman" w:hAnsi="Times New Roman"/>
          <w:sz w:val="28"/>
          <w:szCs w:val="28"/>
        </w:rPr>
        <w:t xml:space="preserve">требуемых 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материалов о результатах монит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ринга</w:t>
      </w:r>
      <w:r w:rsidRPr="00EA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55314">
        <w:rPr>
          <w:rFonts w:ascii="Times New Roman" w:hAnsi="Times New Roman"/>
          <w:sz w:val="28"/>
          <w:szCs w:val="28"/>
        </w:rPr>
        <w:t>существляет Комитет социально-экономического развития и потреб</w:t>
      </w:r>
      <w:r w:rsidRPr="00455314">
        <w:rPr>
          <w:rFonts w:ascii="Times New Roman" w:hAnsi="Times New Roman"/>
          <w:sz w:val="28"/>
          <w:szCs w:val="28"/>
        </w:rPr>
        <w:t>и</w:t>
      </w:r>
      <w:r w:rsidRPr="00455314">
        <w:rPr>
          <w:rFonts w:ascii="Times New Roman" w:hAnsi="Times New Roman"/>
          <w:sz w:val="28"/>
          <w:szCs w:val="28"/>
        </w:rPr>
        <w:t>тельского рынка Администрации города Пскова</w:t>
      </w:r>
      <w:r>
        <w:rPr>
          <w:rFonts w:ascii="Times New Roman" w:hAnsi="Times New Roman"/>
          <w:sz w:val="28"/>
          <w:szCs w:val="28"/>
        </w:rPr>
        <w:t>.</w:t>
      </w:r>
    </w:p>
    <w:p w:rsidR="00147D2E" w:rsidRPr="00455314" w:rsidRDefault="00147D2E" w:rsidP="008C4E87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12.</w:t>
      </w:r>
      <w:r w:rsidRPr="009A2631">
        <w:rPr>
          <w:rFonts w:ascii="Times New Roman" w:hAnsi="Times New Roman"/>
          <w:sz w:val="28"/>
          <w:szCs w:val="28"/>
        </w:rPr>
        <w:t xml:space="preserve"> Сведения (отчётные данные) по задачам, показателям и мероприят</w:t>
      </w:r>
      <w:r w:rsidRPr="009A2631">
        <w:rPr>
          <w:rFonts w:ascii="Times New Roman" w:hAnsi="Times New Roman"/>
          <w:sz w:val="28"/>
          <w:szCs w:val="28"/>
        </w:rPr>
        <w:t>и</w:t>
      </w:r>
      <w:r w:rsidRPr="009A2631">
        <w:rPr>
          <w:rFonts w:ascii="Times New Roman" w:hAnsi="Times New Roman"/>
          <w:sz w:val="28"/>
          <w:szCs w:val="28"/>
        </w:rPr>
        <w:t xml:space="preserve">ям Программы действий формируются </w:t>
      </w:r>
      <w:r w:rsidRPr="004D0F67">
        <w:rPr>
          <w:rFonts w:ascii="Times New Roman" w:hAnsi="Times New Roman"/>
          <w:sz w:val="28"/>
          <w:szCs w:val="28"/>
        </w:rPr>
        <w:t>ответственными исполнителями</w:t>
      </w:r>
      <w:r w:rsidRPr="009A2631">
        <w:rPr>
          <w:rFonts w:ascii="Times New Roman" w:hAnsi="Times New Roman"/>
          <w:sz w:val="28"/>
          <w:szCs w:val="28"/>
        </w:rPr>
        <w:t xml:space="preserve"> с</w:t>
      </w:r>
      <w:r w:rsidRPr="009A2631">
        <w:rPr>
          <w:rFonts w:ascii="Times New Roman" w:hAnsi="Times New Roman"/>
          <w:sz w:val="28"/>
          <w:szCs w:val="28"/>
        </w:rPr>
        <w:t>о</w:t>
      </w:r>
      <w:r w:rsidRPr="009A2631">
        <w:rPr>
          <w:rFonts w:ascii="Times New Roman" w:hAnsi="Times New Roman"/>
          <w:sz w:val="28"/>
          <w:szCs w:val="28"/>
        </w:rPr>
        <w:t>гласно Приложению 1 к настоящему Положению по состоянию</w:t>
      </w:r>
      <w:r w:rsidRPr="00455314">
        <w:rPr>
          <w:rFonts w:ascii="Times New Roman" w:hAnsi="Times New Roman"/>
          <w:sz w:val="28"/>
          <w:szCs w:val="28"/>
        </w:rPr>
        <w:t>:</w:t>
      </w:r>
    </w:p>
    <w:p w:rsidR="00147D2E" w:rsidRPr="00455314" w:rsidRDefault="00147D2E" w:rsidP="008C4E87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1) на 1 июля текущего года – за 6 месяцев;</w:t>
      </w:r>
    </w:p>
    <w:p w:rsidR="00147D2E" w:rsidRPr="00455314" w:rsidRDefault="00147D2E" w:rsidP="008C4E87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>2) на 1 января следующего за отчетным годом – годовые.</w:t>
      </w:r>
    </w:p>
    <w:p w:rsidR="00147D2E" w:rsidRPr="001C2C81" w:rsidRDefault="00147D2E" w:rsidP="001C2C81">
      <w:pPr>
        <w:tabs>
          <w:tab w:val="left" w:pos="709"/>
        </w:tabs>
        <w:suppressAutoHyphens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C2C81">
        <w:rPr>
          <w:rFonts w:ascii="Times New Roman" w:hAnsi="Times New Roman"/>
          <w:sz w:val="28"/>
          <w:szCs w:val="28"/>
        </w:rPr>
        <w:t>Ответственные исполнители Программы действий представляют выш</w:t>
      </w:r>
      <w:r w:rsidRPr="001C2C81">
        <w:rPr>
          <w:rFonts w:ascii="Times New Roman" w:hAnsi="Times New Roman"/>
          <w:sz w:val="28"/>
          <w:szCs w:val="28"/>
        </w:rPr>
        <w:t>е</w:t>
      </w:r>
      <w:r w:rsidRPr="001C2C81">
        <w:rPr>
          <w:rFonts w:ascii="Times New Roman" w:hAnsi="Times New Roman"/>
          <w:sz w:val="28"/>
          <w:szCs w:val="28"/>
        </w:rPr>
        <w:t xml:space="preserve">указанные сведения, </w:t>
      </w:r>
      <w:r w:rsidRPr="00C548E7">
        <w:rPr>
          <w:rFonts w:ascii="Times New Roman" w:hAnsi="Times New Roman"/>
          <w:sz w:val="28"/>
          <w:szCs w:val="28"/>
          <w:shd w:val="clear" w:color="auto" w:fill="FFFFFF"/>
        </w:rPr>
        <w:t>согласованные с соответствующим  заместителем Главы Администрации города Пскова</w:t>
      </w:r>
      <w:r w:rsidRPr="001C2C81">
        <w:rPr>
          <w:rFonts w:ascii="Times New Roman" w:hAnsi="Times New Roman"/>
          <w:sz w:val="28"/>
          <w:szCs w:val="28"/>
        </w:rPr>
        <w:t>, в Комитет социально - экономического разв</w:t>
      </w:r>
      <w:r w:rsidRPr="001C2C81">
        <w:rPr>
          <w:rFonts w:ascii="Times New Roman" w:hAnsi="Times New Roman"/>
          <w:sz w:val="28"/>
          <w:szCs w:val="28"/>
        </w:rPr>
        <w:t>и</w:t>
      </w:r>
      <w:r w:rsidRPr="001C2C81">
        <w:rPr>
          <w:rFonts w:ascii="Times New Roman" w:hAnsi="Times New Roman"/>
          <w:sz w:val="28"/>
          <w:szCs w:val="28"/>
        </w:rPr>
        <w:t>тия и потребительского рынка Администрации города Пскова в сроки, указа</w:t>
      </w:r>
      <w:r w:rsidRPr="001C2C81">
        <w:rPr>
          <w:rFonts w:ascii="Times New Roman" w:hAnsi="Times New Roman"/>
          <w:sz w:val="28"/>
          <w:szCs w:val="28"/>
        </w:rPr>
        <w:t>н</w:t>
      </w:r>
      <w:r w:rsidRPr="001C2C81">
        <w:rPr>
          <w:rFonts w:ascii="Times New Roman" w:hAnsi="Times New Roman"/>
          <w:sz w:val="28"/>
          <w:szCs w:val="28"/>
        </w:rPr>
        <w:t>ные в Приложении 2 к настоящему Положению.</w:t>
      </w:r>
    </w:p>
    <w:p w:rsidR="00147D2E" w:rsidRPr="00455314" w:rsidRDefault="00147D2E" w:rsidP="00873300">
      <w:pPr>
        <w:pStyle w:val="21"/>
        <w:tabs>
          <w:tab w:val="left" w:pos="709"/>
        </w:tabs>
        <w:suppressAutoHyphens w:val="0"/>
        <w:ind w:firstLine="720"/>
        <w:rPr>
          <w:rFonts w:ascii="Times New Roman" w:hAnsi="Times New Roman"/>
          <w:color w:val="auto"/>
          <w:sz w:val="28"/>
          <w:szCs w:val="28"/>
        </w:rPr>
      </w:pPr>
      <w:r w:rsidRPr="00455314">
        <w:rPr>
          <w:rFonts w:ascii="Times New Roman" w:hAnsi="Times New Roman"/>
          <w:color w:val="auto"/>
          <w:sz w:val="28"/>
          <w:szCs w:val="28"/>
        </w:rPr>
        <w:t>13. В случае наличия нескольких ответственных исполнителей  по реш</w:t>
      </w:r>
      <w:r w:rsidRPr="00455314">
        <w:rPr>
          <w:rFonts w:ascii="Times New Roman" w:hAnsi="Times New Roman"/>
          <w:color w:val="auto"/>
          <w:sz w:val="28"/>
          <w:szCs w:val="28"/>
        </w:rPr>
        <w:t>е</w:t>
      </w:r>
      <w:r w:rsidRPr="00455314">
        <w:rPr>
          <w:rFonts w:ascii="Times New Roman" w:hAnsi="Times New Roman"/>
          <w:color w:val="auto"/>
          <w:sz w:val="28"/>
          <w:szCs w:val="28"/>
        </w:rPr>
        <w:t>нию какой-либо задачи Программы действий исполнитель, поименованный в Программе пер</w:t>
      </w:r>
      <w:r w:rsidRPr="00455314">
        <w:rPr>
          <w:rFonts w:ascii="Times New Roman" w:hAnsi="Times New Roman"/>
          <w:color w:val="auto"/>
          <w:sz w:val="28"/>
          <w:szCs w:val="28"/>
        </w:rPr>
        <w:softHyphen/>
        <w:t>вым, отвечает за сбор и обобщение полученных сведений от остальных ответственных исполнителей, а также формирует сводную инфо</w:t>
      </w:r>
      <w:r w:rsidRPr="00455314">
        <w:rPr>
          <w:rFonts w:ascii="Times New Roman" w:hAnsi="Times New Roman"/>
          <w:color w:val="auto"/>
          <w:sz w:val="28"/>
          <w:szCs w:val="28"/>
        </w:rPr>
        <w:t>р</w:t>
      </w:r>
      <w:r w:rsidRPr="00455314">
        <w:rPr>
          <w:rFonts w:ascii="Times New Roman" w:hAnsi="Times New Roman"/>
          <w:color w:val="auto"/>
          <w:sz w:val="28"/>
          <w:szCs w:val="28"/>
        </w:rPr>
        <w:t xml:space="preserve">мацию по задаче и обеспечивает представление сведений в Комитет социально - экономического развития и потребительского рынка Администрации города </w:t>
      </w:r>
      <w:r w:rsidRPr="00455314">
        <w:rPr>
          <w:rFonts w:ascii="Times New Roman" w:hAnsi="Times New Roman"/>
          <w:color w:val="auto"/>
          <w:sz w:val="28"/>
          <w:szCs w:val="28"/>
        </w:rPr>
        <w:lastRenderedPageBreak/>
        <w:t>Пскова в сроки и в порядке, указанные в Приложении 2  к настоящему Пол</w:t>
      </w:r>
      <w:r w:rsidRPr="00455314">
        <w:rPr>
          <w:rFonts w:ascii="Times New Roman" w:hAnsi="Times New Roman"/>
          <w:color w:val="auto"/>
          <w:sz w:val="28"/>
          <w:szCs w:val="28"/>
        </w:rPr>
        <w:t>о</w:t>
      </w:r>
      <w:r w:rsidRPr="00455314">
        <w:rPr>
          <w:rFonts w:ascii="Times New Roman" w:hAnsi="Times New Roman"/>
          <w:color w:val="auto"/>
          <w:sz w:val="28"/>
          <w:szCs w:val="28"/>
        </w:rPr>
        <w:t>жению.</w:t>
      </w:r>
    </w:p>
    <w:p w:rsidR="00147D2E" w:rsidRPr="00455314" w:rsidRDefault="00147D2E" w:rsidP="00873300">
      <w:pPr>
        <w:pStyle w:val="21"/>
        <w:tabs>
          <w:tab w:val="left" w:pos="709"/>
        </w:tabs>
        <w:suppressAutoHyphens w:val="0"/>
        <w:ind w:firstLine="720"/>
        <w:rPr>
          <w:rFonts w:ascii="Times New Roman" w:hAnsi="Times New Roman"/>
          <w:color w:val="auto"/>
          <w:sz w:val="28"/>
          <w:szCs w:val="28"/>
        </w:rPr>
      </w:pPr>
      <w:r w:rsidRPr="00455314">
        <w:rPr>
          <w:rFonts w:ascii="Times New Roman" w:hAnsi="Times New Roman"/>
          <w:color w:val="auto"/>
          <w:sz w:val="28"/>
          <w:szCs w:val="28"/>
        </w:rPr>
        <w:t>По истечению срока представления информации, указанного в Прил</w:t>
      </w:r>
      <w:r w:rsidRPr="00455314">
        <w:rPr>
          <w:rFonts w:ascii="Times New Roman" w:hAnsi="Times New Roman"/>
          <w:color w:val="auto"/>
          <w:sz w:val="28"/>
          <w:szCs w:val="28"/>
        </w:rPr>
        <w:t>о</w:t>
      </w:r>
      <w:r w:rsidRPr="00455314">
        <w:rPr>
          <w:rFonts w:ascii="Times New Roman" w:hAnsi="Times New Roman"/>
          <w:color w:val="auto"/>
          <w:sz w:val="28"/>
          <w:szCs w:val="28"/>
        </w:rPr>
        <w:t>жении 2 к настоящему Положению, и отсутствия требуемых материалов, а также в случае неоднократного представления материалов ненадлежащего к</w:t>
      </w:r>
      <w:r w:rsidRPr="00455314">
        <w:rPr>
          <w:rFonts w:ascii="Times New Roman" w:hAnsi="Times New Roman"/>
          <w:color w:val="auto"/>
          <w:sz w:val="28"/>
          <w:szCs w:val="28"/>
        </w:rPr>
        <w:t>а</w:t>
      </w:r>
      <w:r w:rsidRPr="00455314">
        <w:rPr>
          <w:rFonts w:ascii="Times New Roman" w:hAnsi="Times New Roman"/>
          <w:color w:val="auto"/>
          <w:sz w:val="28"/>
          <w:szCs w:val="28"/>
        </w:rPr>
        <w:t>чества в процессе их последующей доработки (при необходимости) Комитет социально-экономического развития и потребительского рынка Администр</w:t>
      </w:r>
      <w:r w:rsidRPr="00455314">
        <w:rPr>
          <w:rFonts w:ascii="Times New Roman" w:hAnsi="Times New Roman"/>
          <w:color w:val="auto"/>
          <w:sz w:val="28"/>
          <w:szCs w:val="28"/>
        </w:rPr>
        <w:t>а</w:t>
      </w:r>
      <w:r w:rsidRPr="00455314">
        <w:rPr>
          <w:rFonts w:ascii="Times New Roman" w:hAnsi="Times New Roman"/>
          <w:color w:val="auto"/>
          <w:sz w:val="28"/>
          <w:szCs w:val="28"/>
        </w:rPr>
        <w:t>ции города Пскова  информирует об этом заместителя Главы Администрации города Пскова, координирующего деятельность соответствующих органов (структурных подразделений) Администрации города Пскова.</w:t>
      </w:r>
    </w:p>
    <w:p w:rsidR="00147D2E" w:rsidRPr="009A2631" w:rsidRDefault="00147D2E" w:rsidP="009A2631">
      <w:pPr>
        <w:pStyle w:val="21"/>
        <w:tabs>
          <w:tab w:val="left" w:pos="709"/>
        </w:tabs>
        <w:suppressAutoHyphens w:val="0"/>
        <w:ind w:firstLine="720"/>
        <w:rPr>
          <w:rFonts w:ascii="Times New Roman" w:hAnsi="Times New Roman"/>
          <w:color w:val="auto"/>
          <w:sz w:val="28"/>
          <w:szCs w:val="28"/>
        </w:rPr>
      </w:pPr>
      <w:r w:rsidRPr="00455314">
        <w:rPr>
          <w:rFonts w:ascii="Times New Roman" w:hAnsi="Times New Roman"/>
          <w:color w:val="auto"/>
          <w:sz w:val="28"/>
          <w:szCs w:val="28"/>
        </w:rPr>
        <w:t xml:space="preserve">14. Комитет социально - экономического развития и потребительского рынка Администрации города Пскова обобщает сведения, указанные </w:t>
      </w:r>
      <w:r w:rsidRPr="009A263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455314">
        <w:rPr>
          <w:rFonts w:ascii="Times New Roman" w:hAnsi="Times New Roman"/>
          <w:color w:val="auto"/>
          <w:sz w:val="28"/>
          <w:szCs w:val="28"/>
        </w:rPr>
        <w:t xml:space="preserve">пункте 12 настоящего Положения, представляет </w:t>
      </w:r>
      <w:r w:rsidRPr="00C548E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итоговые</w:t>
      </w:r>
      <w:r w:rsidRPr="00EA78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5314">
        <w:rPr>
          <w:rFonts w:ascii="Times New Roman" w:hAnsi="Times New Roman"/>
          <w:color w:val="auto"/>
          <w:sz w:val="28"/>
          <w:szCs w:val="28"/>
        </w:rPr>
        <w:t xml:space="preserve">отчёты (информацию) об </w:t>
      </w:r>
      <w:r w:rsidRPr="00EA7817">
        <w:rPr>
          <w:rFonts w:ascii="Times New Roman" w:hAnsi="Times New Roman"/>
          <w:color w:val="auto"/>
          <w:sz w:val="28"/>
          <w:szCs w:val="28"/>
        </w:rPr>
        <w:t xml:space="preserve">итогах </w:t>
      </w:r>
      <w:r w:rsidRPr="00455314">
        <w:rPr>
          <w:rFonts w:ascii="Times New Roman" w:hAnsi="Times New Roman"/>
          <w:color w:val="auto"/>
          <w:sz w:val="28"/>
          <w:szCs w:val="28"/>
        </w:rPr>
        <w:t>мониторинга, а также возможные предложения для принятия послед</w:t>
      </w:r>
      <w:r w:rsidRPr="00455314">
        <w:rPr>
          <w:rFonts w:ascii="Times New Roman" w:hAnsi="Times New Roman"/>
          <w:color w:val="auto"/>
          <w:sz w:val="28"/>
          <w:szCs w:val="28"/>
        </w:rPr>
        <w:t>у</w:t>
      </w:r>
      <w:r w:rsidRPr="00455314">
        <w:rPr>
          <w:rFonts w:ascii="Times New Roman" w:hAnsi="Times New Roman"/>
          <w:color w:val="auto"/>
          <w:sz w:val="28"/>
          <w:szCs w:val="28"/>
        </w:rPr>
        <w:t>ющих управленческих решений. Материалы представляются Главе Админ</w:t>
      </w:r>
      <w:r w:rsidRPr="00455314">
        <w:rPr>
          <w:rFonts w:ascii="Times New Roman" w:hAnsi="Times New Roman"/>
          <w:color w:val="auto"/>
          <w:sz w:val="28"/>
          <w:szCs w:val="28"/>
        </w:rPr>
        <w:t>и</w:t>
      </w:r>
      <w:r w:rsidRPr="00455314">
        <w:rPr>
          <w:rFonts w:ascii="Times New Roman" w:hAnsi="Times New Roman"/>
          <w:color w:val="auto"/>
          <w:sz w:val="28"/>
          <w:szCs w:val="28"/>
        </w:rPr>
        <w:t>страции города Пскова  в сроки, указанные в Приложении 2 к настоящему П</w:t>
      </w:r>
      <w:r w:rsidRPr="00455314">
        <w:rPr>
          <w:rFonts w:ascii="Times New Roman" w:hAnsi="Times New Roman"/>
          <w:color w:val="auto"/>
          <w:sz w:val="28"/>
          <w:szCs w:val="28"/>
        </w:rPr>
        <w:t>о</w:t>
      </w:r>
      <w:r w:rsidRPr="00455314">
        <w:rPr>
          <w:rFonts w:ascii="Times New Roman" w:hAnsi="Times New Roman"/>
          <w:color w:val="auto"/>
          <w:sz w:val="28"/>
          <w:szCs w:val="28"/>
        </w:rPr>
        <w:t>ложению,</w:t>
      </w:r>
      <w:r w:rsidRPr="00EA78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2631">
        <w:rPr>
          <w:rFonts w:ascii="Times New Roman" w:hAnsi="Times New Roman"/>
          <w:color w:val="auto"/>
          <w:sz w:val="28"/>
          <w:szCs w:val="28"/>
        </w:rPr>
        <w:t xml:space="preserve">а также </w:t>
      </w:r>
      <w:r w:rsidRPr="00C548E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(по запросу)</w:t>
      </w:r>
      <w:r w:rsidRPr="009A2631">
        <w:rPr>
          <w:rFonts w:ascii="Times New Roman" w:hAnsi="Times New Roman"/>
          <w:color w:val="auto"/>
          <w:sz w:val="28"/>
          <w:szCs w:val="28"/>
        </w:rPr>
        <w:t xml:space="preserve"> в Совет Стратегического развития города Пскова и в Псковскую городскую Думу.</w:t>
      </w:r>
    </w:p>
    <w:p w:rsidR="00147D2E" w:rsidRPr="00455314" w:rsidRDefault="00147D2E" w:rsidP="00C253C3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Pr="00455314" w:rsidRDefault="00147D2E" w:rsidP="00C253C3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Pr="00455314" w:rsidRDefault="00147D2E" w:rsidP="00C253C3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455314"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         </w:t>
      </w:r>
      <w:r w:rsidRPr="00455314">
        <w:rPr>
          <w:rFonts w:ascii="Times New Roman" w:hAnsi="Times New Roman"/>
          <w:sz w:val="28"/>
          <w:szCs w:val="28"/>
          <w:shd w:val="clear" w:color="auto" w:fill="FFFFFF"/>
        </w:rPr>
        <w:t>И.С. Чередниченко</w:t>
      </w: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47D2E" w:rsidRPr="003B5C7E" w:rsidRDefault="00147D2E">
      <w:pPr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7D2E" w:rsidRPr="003B5C7E" w:rsidSect="008C4E87">
      <w:headerReference w:type="even" r:id="rId8"/>
      <w:headerReference w:type="default" r:id="rId9"/>
      <w:footerReference w:type="default" r:id="rId10"/>
      <w:pgSz w:w="11906" w:h="16838" w:code="9"/>
      <w:pgMar w:top="992" w:right="748" w:bottom="907" w:left="1622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2E" w:rsidRDefault="00147D2E">
      <w:r>
        <w:separator/>
      </w:r>
    </w:p>
  </w:endnote>
  <w:endnote w:type="continuationSeparator" w:id="0">
    <w:p w:rsidR="00147D2E" w:rsidRDefault="0014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2E" w:rsidRDefault="00147D2E">
    <w:pPr>
      <w:pStyle w:val="a5"/>
      <w:rPr>
        <w:sz w:val="10"/>
      </w:rPr>
    </w:pPr>
    <w:r>
      <w:rPr>
        <w:sz w:val="1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2E" w:rsidRDefault="00147D2E">
      <w:r>
        <w:separator/>
      </w:r>
    </w:p>
  </w:footnote>
  <w:footnote w:type="continuationSeparator" w:id="0">
    <w:p w:rsidR="00147D2E" w:rsidRDefault="0014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2E" w:rsidRDefault="00147D2E" w:rsidP="009F3AE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2E" w:rsidRDefault="00147D2E" w:rsidP="009F3A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2E" w:rsidRDefault="00147D2E" w:rsidP="009F3AE1">
    <w:pPr>
      <w:pStyle w:val="a3"/>
      <w:framePr w:wrap="around" w:vAnchor="text" w:hAnchor="margin" w:xAlign="right" w:y="1"/>
      <w:rPr>
        <w:rStyle w:val="a7"/>
      </w:rPr>
    </w:pPr>
  </w:p>
  <w:p w:rsidR="00AB3B32" w:rsidRDefault="00AB3B32" w:rsidP="009F3AE1">
    <w:pPr>
      <w:pStyle w:val="a3"/>
      <w:framePr w:wrap="around" w:vAnchor="text" w:hAnchor="margin" w:xAlign="right" w:y="1"/>
      <w:rPr>
        <w:rStyle w:val="a7"/>
      </w:rPr>
    </w:pPr>
  </w:p>
  <w:p w:rsidR="00147D2E" w:rsidRDefault="00147D2E" w:rsidP="009F3A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270"/>
    <w:multiLevelType w:val="hybridMultilevel"/>
    <w:tmpl w:val="441E8DD6"/>
    <w:lvl w:ilvl="0" w:tplc="11DC9C8E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C84FC0"/>
    <w:multiLevelType w:val="hybridMultilevel"/>
    <w:tmpl w:val="27C86C3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5572C4D"/>
    <w:multiLevelType w:val="hybridMultilevel"/>
    <w:tmpl w:val="629C93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40A71CD"/>
    <w:multiLevelType w:val="hybridMultilevel"/>
    <w:tmpl w:val="4C1C23DA"/>
    <w:lvl w:ilvl="0" w:tplc="11DC9C8E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AA029C0"/>
    <w:multiLevelType w:val="hybridMultilevel"/>
    <w:tmpl w:val="C526D7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C3E2DB7"/>
    <w:multiLevelType w:val="hybridMultilevel"/>
    <w:tmpl w:val="E3E6946E"/>
    <w:lvl w:ilvl="0" w:tplc="561ABE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488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CD3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B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2C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78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0FA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8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2CF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94D13"/>
    <w:multiLevelType w:val="hybridMultilevel"/>
    <w:tmpl w:val="41C8053C"/>
    <w:lvl w:ilvl="0" w:tplc="5CB049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C72F1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3BA0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C92B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69AAA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F883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2C2C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D68C0A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512C4A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48E6547"/>
    <w:multiLevelType w:val="singleLevel"/>
    <w:tmpl w:val="4DF04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66004E9C"/>
    <w:multiLevelType w:val="hybridMultilevel"/>
    <w:tmpl w:val="F7AE5C60"/>
    <w:lvl w:ilvl="0" w:tplc="11DC9C8E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8542CC"/>
    <w:multiLevelType w:val="hybridMultilevel"/>
    <w:tmpl w:val="9C9A25E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7E392A69"/>
    <w:multiLevelType w:val="hybridMultilevel"/>
    <w:tmpl w:val="83108D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1"/>
  <w:hyphenationZone w:val="142"/>
  <w:doNotHyphenateCaps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edb10c-8008-4fb8-a75b-120647c40a20"/>
  </w:docVars>
  <w:rsids>
    <w:rsidRoot w:val="008C1CE8"/>
    <w:rsid w:val="00000F46"/>
    <w:rsid w:val="00012964"/>
    <w:rsid w:val="00014DD4"/>
    <w:rsid w:val="00026BF8"/>
    <w:rsid w:val="00030F02"/>
    <w:rsid w:val="00034803"/>
    <w:rsid w:val="00042123"/>
    <w:rsid w:val="00050CF1"/>
    <w:rsid w:val="000510AD"/>
    <w:rsid w:val="000525E6"/>
    <w:rsid w:val="00053DDC"/>
    <w:rsid w:val="00054377"/>
    <w:rsid w:val="00054910"/>
    <w:rsid w:val="00062B50"/>
    <w:rsid w:val="00063036"/>
    <w:rsid w:val="00066F3E"/>
    <w:rsid w:val="000710A7"/>
    <w:rsid w:val="000738C3"/>
    <w:rsid w:val="000740CF"/>
    <w:rsid w:val="00076DFF"/>
    <w:rsid w:val="00082A47"/>
    <w:rsid w:val="00090269"/>
    <w:rsid w:val="000A0E6C"/>
    <w:rsid w:val="000B2AC1"/>
    <w:rsid w:val="000B44AB"/>
    <w:rsid w:val="000B78FE"/>
    <w:rsid w:val="000C5B63"/>
    <w:rsid w:val="000D0502"/>
    <w:rsid w:val="000D7026"/>
    <w:rsid w:val="000D71B0"/>
    <w:rsid w:val="000F1372"/>
    <w:rsid w:val="000F2A60"/>
    <w:rsid w:val="000F2E7B"/>
    <w:rsid w:val="00102873"/>
    <w:rsid w:val="00105B35"/>
    <w:rsid w:val="0010761D"/>
    <w:rsid w:val="00117C3E"/>
    <w:rsid w:val="001244DA"/>
    <w:rsid w:val="00124B05"/>
    <w:rsid w:val="001250D3"/>
    <w:rsid w:val="0012580E"/>
    <w:rsid w:val="00126F87"/>
    <w:rsid w:val="00136CDD"/>
    <w:rsid w:val="00137D19"/>
    <w:rsid w:val="00137E91"/>
    <w:rsid w:val="00145B46"/>
    <w:rsid w:val="00147D2E"/>
    <w:rsid w:val="00151002"/>
    <w:rsid w:val="00154C8F"/>
    <w:rsid w:val="001606EE"/>
    <w:rsid w:val="001651CC"/>
    <w:rsid w:val="001713BC"/>
    <w:rsid w:val="001755E4"/>
    <w:rsid w:val="0018110A"/>
    <w:rsid w:val="0018350B"/>
    <w:rsid w:val="00186A8A"/>
    <w:rsid w:val="00193D6F"/>
    <w:rsid w:val="00193F8F"/>
    <w:rsid w:val="00196F81"/>
    <w:rsid w:val="001B097C"/>
    <w:rsid w:val="001B0B30"/>
    <w:rsid w:val="001B7114"/>
    <w:rsid w:val="001C2C81"/>
    <w:rsid w:val="001C7954"/>
    <w:rsid w:val="001C7DD1"/>
    <w:rsid w:val="001D1C4C"/>
    <w:rsid w:val="001D46C3"/>
    <w:rsid w:val="001D54EC"/>
    <w:rsid w:val="001D61FD"/>
    <w:rsid w:val="001E070E"/>
    <w:rsid w:val="001E0C19"/>
    <w:rsid w:val="001E760A"/>
    <w:rsid w:val="001F4C06"/>
    <w:rsid w:val="001F7BD6"/>
    <w:rsid w:val="00204C75"/>
    <w:rsid w:val="00204FB7"/>
    <w:rsid w:val="002070CA"/>
    <w:rsid w:val="00213FF6"/>
    <w:rsid w:val="00233FB1"/>
    <w:rsid w:val="00235BD2"/>
    <w:rsid w:val="0024268E"/>
    <w:rsid w:val="00243DE7"/>
    <w:rsid w:val="00247298"/>
    <w:rsid w:val="002606C2"/>
    <w:rsid w:val="00261448"/>
    <w:rsid w:val="0026218C"/>
    <w:rsid w:val="00263CA0"/>
    <w:rsid w:val="002652AB"/>
    <w:rsid w:val="002672AF"/>
    <w:rsid w:val="00267B93"/>
    <w:rsid w:val="00271078"/>
    <w:rsid w:val="002748F7"/>
    <w:rsid w:val="00275BE9"/>
    <w:rsid w:val="00280473"/>
    <w:rsid w:val="00280D98"/>
    <w:rsid w:val="0028242D"/>
    <w:rsid w:val="00282602"/>
    <w:rsid w:val="00284D2B"/>
    <w:rsid w:val="00291266"/>
    <w:rsid w:val="0029479A"/>
    <w:rsid w:val="002960E1"/>
    <w:rsid w:val="002A11E8"/>
    <w:rsid w:val="002A4497"/>
    <w:rsid w:val="002A6208"/>
    <w:rsid w:val="002A6D2B"/>
    <w:rsid w:val="002B0CC1"/>
    <w:rsid w:val="002B254A"/>
    <w:rsid w:val="002B39F4"/>
    <w:rsid w:val="002B681A"/>
    <w:rsid w:val="002C2453"/>
    <w:rsid w:val="002C35EF"/>
    <w:rsid w:val="002C5985"/>
    <w:rsid w:val="002D0447"/>
    <w:rsid w:val="002D1265"/>
    <w:rsid w:val="002D4381"/>
    <w:rsid w:val="002D4CCD"/>
    <w:rsid w:val="002D4DF3"/>
    <w:rsid w:val="002D586C"/>
    <w:rsid w:val="002D7E3A"/>
    <w:rsid w:val="002E19E6"/>
    <w:rsid w:val="002E2C06"/>
    <w:rsid w:val="002E4D62"/>
    <w:rsid w:val="002E559B"/>
    <w:rsid w:val="002E6985"/>
    <w:rsid w:val="002F0381"/>
    <w:rsid w:val="002F4D6B"/>
    <w:rsid w:val="00300963"/>
    <w:rsid w:val="003015C2"/>
    <w:rsid w:val="00301763"/>
    <w:rsid w:val="003038E9"/>
    <w:rsid w:val="003050AA"/>
    <w:rsid w:val="003055B5"/>
    <w:rsid w:val="00312F06"/>
    <w:rsid w:val="0032205F"/>
    <w:rsid w:val="00324171"/>
    <w:rsid w:val="00325389"/>
    <w:rsid w:val="003278EA"/>
    <w:rsid w:val="00334ADF"/>
    <w:rsid w:val="00334B16"/>
    <w:rsid w:val="003369E5"/>
    <w:rsid w:val="0033750D"/>
    <w:rsid w:val="00340572"/>
    <w:rsid w:val="00343224"/>
    <w:rsid w:val="00351E70"/>
    <w:rsid w:val="00353226"/>
    <w:rsid w:val="0035700D"/>
    <w:rsid w:val="003622BE"/>
    <w:rsid w:val="003635B3"/>
    <w:rsid w:val="00363D36"/>
    <w:rsid w:val="0036470B"/>
    <w:rsid w:val="003659EC"/>
    <w:rsid w:val="00370F42"/>
    <w:rsid w:val="00372BFA"/>
    <w:rsid w:val="003754CC"/>
    <w:rsid w:val="00392568"/>
    <w:rsid w:val="00397812"/>
    <w:rsid w:val="003A2C44"/>
    <w:rsid w:val="003A468B"/>
    <w:rsid w:val="003A58E4"/>
    <w:rsid w:val="003B5C7E"/>
    <w:rsid w:val="003C3FFC"/>
    <w:rsid w:val="003C4929"/>
    <w:rsid w:val="003C5AFD"/>
    <w:rsid w:val="003C61BC"/>
    <w:rsid w:val="003C6E6F"/>
    <w:rsid w:val="003D7E17"/>
    <w:rsid w:val="003E5985"/>
    <w:rsid w:val="003F3EA9"/>
    <w:rsid w:val="003F46B4"/>
    <w:rsid w:val="004011B0"/>
    <w:rsid w:val="0040128B"/>
    <w:rsid w:val="00411510"/>
    <w:rsid w:val="00413288"/>
    <w:rsid w:val="00415A01"/>
    <w:rsid w:val="00427389"/>
    <w:rsid w:val="00443D98"/>
    <w:rsid w:val="00444E5A"/>
    <w:rsid w:val="00451430"/>
    <w:rsid w:val="00455314"/>
    <w:rsid w:val="00455493"/>
    <w:rsid w:val="004554EA"/>
    <w:rsid w:val="00463DF5"/>
    <w:rsid w:val="00464E20"/>
    <w:rsid w:val="00467B3F"/>
    <w:rsid w:val="004835A6"/>
    <w:rsid w:val="00486673"/>
    <w:rsid w:val="00486FC7"/>
    <w:rsid w:val="00493843"/>
    <w:rsid w:val="00493A57"/>
    <w:rsid w:val="004A219A"/>
    <w:rsid w:val="004A5843"/>
    <w:rsid w:val="004B1B6D"/>
    <w:rsid w:val="004B37CA"/>
    <w:rsid w:val="004B4AA1"/>
    <w:rsid w:val="004D0F67"/>
    <w:rsid w:val="004E0C2F"/>
    <w:rsid w:val="004E6403"/>
    <w:rsid w:val="004E773F"/>
    <w:rsid w:val="004F358D"/>
    <w:rsid w:val="005205CC"/>
    <w:rsid w:val="00524591"/>
    <w:rsid w:val="005311CB"/>
    <w:rsid w:val="005311FE"/>
    <w:rsid w:val="00532B15"/>
    <w:rsid w:val="00535621"/>
    <w:rsid w:val="00535DCC"/>
    <w:rsid w:val="00536F0C"/>
    <w:rsid w:val="005407E3"/>
    <w:rsid w:val="00540F81"/>
    <w:rsid w:val="00541702"/>
    <w:rsid w:val="00541A93"/>
    <w:rsid w:val="00546A34"/>
    <w:rsid w:val="00547EAA"/>
    <w:rsid w:val="005568F5"/>
    <w:rsid w:val="00560071"/>
    <w:rsid w:val="00567940"/>
    <w:rsid w:val="005712D2"/>
    <w:rsid w:val="00571F84"/>
    <w:rsid w:val="005741C5"/>
    <w:rsid w:val="00586992"/>
    <w:rsid w:val="00596DF8"/>
    <w:rsid w:val="00597EF5"/>
    <w:rsid w:val="005A24FA"/>
    <w:rsid w:val="005A5DD8"/>
    <w:rsid w:val="005A740B"/>
    <w:rsid w:val="005C50A4"/>
    <w:rsid w:val="005D5687"/>
    <w:rsid w:val="005D72D2"/>
    <w:rsid w:val="005E3628"/>
    <w:rsid w:val="005E57AB"/>
    <w:rsid w:val="005E57E0"/>
    <w:rsid w:val="005F1FCF"/>
    <w:rsid w:val="005F232D"/>
    <w:rsid w:val="005F309C"/>
    <w:rsid w:val="00602806"/>
    <w:rsid w:val="00604883"/>
    <w:rsid w:val="00606202"/>
    <w:rsid w:val="006107F9"/>
    <w:rsid w:val="00616E2E"/>
    <w:rsid w:val="00616F65"/>
    <w:rsid w:val="006173BC"/>
    <w:rsid w:val="006208CD"/>
    <w:rsid w:val="00623A3D"/>
    <w:rsid w:val="00627FDA"/>
    <w:rsid w:val="00630444"/>
    <w:rsid w:val="0064224F"/>
    <w:rsid w:val="00642766"/>
    <w:rsid w:val="0064290C"/>
    <w:rsid w:val="00642A85"/>
    <w:rsid w:val="00645261"/>
    <w:rsid w:val="00645FF7"/>
    <w:rsid w:val="006466D6"/>
    <w:rsid w:val="00650886"/>
    <w:rsid w:val="00652FAE"/>
    <w:rsid w:val="00656499"/>
    <w:rsid w:val="00662951"/>
    <w:rsid w:val="00662AC1"/>
    <w:rsid w:val="00663624"/>
    <w:rsid w:val="00667306"/>
    <w:rsid w:val="00671632"/>
    <w:rsid w:val="006727BB"/>
    <w:rsid w:val="0067616E"/>
    <w:rsid w:val="006809DC"/>
    <w:rsid w:val="006809F6"/>
    <w:rsid w:val="00682723"/>
    <w:rsid w:val="00686636"/>
    <w:rsid w:val="006967E7"/>
    <w:rsid w:val="006A3AE8"/>
    <w:rsid w:val="006A4604"/>
    <w:rsid w:val="006A50F2"/>
    <w:rsid w:val="006B0D2D"/>
    <w:rsid w:val="006B4B17"/>
    <w:rsid w:val="006C08F9"/>
    <w:rsid w:val="006C2045"/>
    <w:rsid w:val="006C2C1F"/>
    <w:rsid w:val="006C40B8"/>
    <w:rsid w:val="006C7F67"/>
    <w:rsid w:val="006D6005"/>
    <w:rsid w:val="006D6A0E"/>
    <w:rsid w:val="006D76B6"/>
    <w:rsid w:val="006E16D4"/>
    <w:rsid w:val="006E17D5"/>
    <w:rsid w:val="006E4ADB"/>
    <w:rsid w:val="006E5374"/>
    <w:rsid w:val="006E60D3"/>
    <w:rsid w:val="0070089F"/>
    <w:rsid w:val="0070108A"/>
    <w:rsid w:val="00702718"/>
    <w:rsid w:val="00707CB0"/>
    <w:rsid w:val="00710590"/>
    <w:rsid w:val="00713CFE"/>
    <w:rsid w:val="007208F1"/>
    <w:rsid w:val="00730786"/>
    <w:rsid w:val="00730A84"/>
    <w:rsid w:val="00732AB4"/>
    <w:rsid w:val="00744208"/>
    <w:rsid w:val="00747AE6"/>
    <w:rsid w:val="0075274C"/>
    <w:rsid w:val="00755DA9"/>
    <w:rsid w:val="00760AA7"/>
    <w:rsid w:val="00763588"/>
    <w:rsid w:val="00763B36"/>
    <w:rsid w:val="00767E14"/>
    <w:rsid w:val="0077354C"/>
    <w:rsid w:val="007804EC"/>
    <w:rsid w:val="0078310C"/>
    <w:rsid w:val="007831AE"/>
    <w:rsid w:val="00787839"/>
    <w:rsid w:val="0079021C"/>
    <w:rsid w:val="00792D15"/>
    <w:rsid w:val="0079598A"/>
    <w:rsid w:val="0079663B"/>
    <w:rsid w:val="007B137F"/>
    <w:rsid w:val="007B2ED5"/>
    <w:rsid w:val="007B4335"/>
    <w:rsid w:val="007B6A99"/>
    <w:rsid w:val="007C3026"/>
    <w:rsid w:val="007C6F5B"/>
    <w:rsid w:val="007D68E3"/>
    <w:rsid w:val="007E0DAD"/>
    <w:rsid w:val="007E2F85"/>
    <w:rsid w:val="007E476D"/>
    <w:rsid w:val="007E76E9"/>
    <w:rsid w:val="007F1E6D"/>
    <w:rsid w:val="007F343A"/>
    <w:rsid w:val="007F4CB9"/>
    <w:rsid w:val="007F5B2E"/>
    <w:rsid w:val="007F72A5"/>
    <w:rsid w:val="0080182C"/>
    <w:rsid w:val="00805D37"/>
    <w:rsid w:val="00806C27"/>
    <w:rsid w:val="00807D6B"/>
    <w:rsid w:val="008138D5"/>
    <w:rsid w:val="00816D66"/>
    <w:rsid w:val="008210A8"/>
    <w:rsid w:val="008351BB"/>
    <w:rsid w:val="00835D65"/>
    <w:rsid w:val="00837EEE"/>
    <w:rsid w:val="00843115"/>
    <w:rsid w:val="00843FF3"/>
    <w:rsid w:val="00845439"/>
    <w:rsid w:val="00845D6D"/>
    <w:rsid w:val="00852131"/>
    <w:rsid w:val="0085279A"/>
    <w:rsid w:val="008532F7"/>
    <w:rsid w:val="0086028A"/>
    <w:rsid w:val="008605C5"/>
    <w:rsid w:val="00863B61"/>
    <w:rsid w:val="00870D04"/>
    <w:rsid w:val="00873300"/>
    <w:rsid w:val="008757B7"/>
    <w:rsid w:val="0088276F"/>
    <w:rsid w:val="00886C78"/>
    <w:rsid w:val="00886E27"/>
    <w:rsid w:val="008921E1"/>
    <w:rsid w:val="008947A1"/>
    <w:rsid w:val="008969DE"/>
    <w:rsid w:val="00897038"/>
    <w:rsid w:val="008A14E9"/>
    <w:rsid w:val="008A45E7"/>
    <w:rsid w:val="008A470A"/>
    <w:rsid w:val="008A54B9"/>
    <w:rsid w:val="008A6FA3"/>
    <w:rsid w:val="008B6F27"/>
    <w:rsid w:val="008B79DC"/>
    <w:rsid w:val="008C1CE8"/>
    <w:rsid w:val="008C4E87"/>
    <w:rsid w:val="008D3DF8"/>
    <w:rsid w:val="008D61D3"/>
    <w:rsid w:val="008D696E"/>
    <w:rsid w:val="008E301D"/>
    <w:rsid w:val="008E3D03"/>
    <w:rsid w:val="008E53A2"/>
    <w:rsid w:val="008F1C2A"/>
    <w:rsid w:val="008F22FC"/>
    <w:rsid w:val="008F378A"/>
    <w:rsid w:val="009000D5"/>
    <w:rsid w:val="00902BFB"/>
    <w:rsid w:val="009045CA"/>
    <w:rsid w:val="0091232E"/>
    <w:rsid w:val="00912A67"/>
    <w:rsid w:val="00914FFE"/>
    <w:rsid w:val="0091687B"/>
    <w:rsid w:val="009343A4"/>
    <w:rsid w:val="0094243D"/>
    <w:rsid w:val="00944A7A"/>
    <w:rsid w:val="0094539A"/>
    <w:rsid w:val="00950431"/>
    <w:rsid w:val="009509CD"/>
    <w:rsid w:val="00952FDF"/>
    <w:rsid w:val="00954223"/>
    <w:rsid w:val="00954BF1"/>
    <w:rsid w:val="00960D52"/>
    <w:rsid w:val="00961FC6"/>
    <w:rsid w:val="00963069"/>
    <w:rsid w:val="00966242"/>
    <w:rsid w:val="00971123"/>
    <w:rsid w:val="00974097"/>
    <w:rsid w:val="009764C1"/>
    <w:rsid w:val="009809CD"/>
    <w:rsid w:val="009817C0"/>
    <w:rsid w:val="0098240A"/>
    <w:rsid w:val="0099667D"/>
    <w:rsid w:val="00996EAC"/>
    <w:rsid w:val="00997EF6"/>
    <w:rsid w:val="009A226F"/>
    <w:rsid w:val="009A2631"/>
    <w:rsid w:val="009A3111"/>
    <w:rsid w:val="009A6D27"/>
    <w:rsid w:val="009A6FD7"/>
    <w:rsid w:val="009A704F"/>
    <w:rsid w:val="009B0194"/>
    <w:rsid w:val="009B0461"/>
    <w:rsid w:val="009B095A"/>
    <w:rsid w:val="009B4690"/>
    <w:rsid w:val="009B5E96"/>
    <w:rsid w:val="009B6CFA"/>
    <w:rsid w:val="009B7C8F"/>
    <w:rsid w:val="009B7F98"/>
    <w:rsid w:val="009C2143"/>
    <w:rsid w:val="009C3E47"/>
    <w:rsid w:val="009C6B03"/>
    <w:rsid w:val="009D24BD"/>
    <w:rsid w:val="009D72BE"/>
    <w:rsid w:val="009E348D"/>
    <w:rsid w:val="009E3FA7"/>
    <w:rsid w:val="009E47D5"/>
    <w:rsid w:val="009E5343"/>
    <w:rsid w:val="009E6466"/>
    <w:rsid w:val="009F0EFD"/>
    <w:rsid w:val="009F3AE1"/>
    <w:rsid w:val="009F3F9B"/>
    <w:rsid w:val="009F4E51"/>
    <w:rsid w:val="009F6CD2"/>
    <w:rsid w:val="00A02633"/>
    <w:rsid w:val="00A105B2"/>
    <w:rsid w:val="00A13996"/>
    <w:rsid w:val="00A172D2"/>
    <w:rsid w:val="00A17E68"/>
    <w:rsid w:val="00A218B7"/>
    <w:rsid w:val="00A2194B"/>
    <w:rsid w:val="00A23EE5"/>
    <w:rsid w:val="00A35312"/>
    <w:rsid w:val="00A417B9"/>
    <w:rsid w:val="00A456D1"/>
    <w:rsid w:val="00A567EF"/>
    <w:rsid w:val="00A61577"/>
    <w:rsid w:val="00A631B7"/>
    <w:rsid w:val="00A637B6"/>
    <w:rsid w:val="00A63FCE"/>
    <w:rsid w:val="00A7089C"/>
    <w:rsid w:val="00A754EA"/>
    <w:rsid w:val="00A769F0"/>
    <w:rsid w:val="00A76F92"/>
    <w:rsid w:val="00A8544A"/>
    <w:rsid w:val="00A8741B"/>
    <w:rsid w:val="00A933F2"/>
    <w:rsid w:val="00A95258"/>
    <w:rsid w:val="00A96322"/>
    <w:rsid w:val="00A9687A"/>
    <w:rsid w:val="00AA180E"/>
    <w:rsid w:val="00AA1F1E"/>
    <w:rsid w:val="00AA3C7D"/>
    <w:rsid w:val="00AA6AE7"/>
    <w:rsid w:val="00AA6DF2"/>
    <w:rsid w:val="00AA7375"/>
    <w:rsid w:val="00AA7F15"/>
    <w:rsid w:val="00AA7F43"/>
    <w:rsid w:val="00AB3B32"/>
    <w:rsid w:val="00AC4BDD"/>
    <w:rsid w:val="00AD0533"/>
    <w:rsid w:val="00AD1F87"/>
    <w:rsid w:val="00AD4415"/>
    <w:rsid w:val="00AD4DD2"/>
    <w:rsid w:val="00AD5C8C"/>
    <w:rsid w:val="00AD6EF8"/>
    <w:rsid w:val="00AE252E"/>
    <w:rsid w:val="00AE3051"/>
    <w:rsid w:val="00AE6AEE"/>
    <w:rsid w:val="00AF4BC3"/>
    <w:rsid w:val="00AF5D23"/>
    <w:rsid w:val="00AF6F06"/>
    <w:rsid w:val="00AF78CF"/>
    <w:rsid w:val="00B106A7"/>
    <w:rsid w:val="00B12AD2"/>
    <w:rsid w:val="00B13164"/>
    <w:rsid w:val="00B131F2"/>
    <w:rsid w:val="00B204E8"/>
    <w:rsid w:val="00B22AD7"/>
    <w:rsid w:val="00B249AB"/>
    <w:rsid w:val="00B24CFD"/>
    <w:rsid w:val="00B32409"/>
    <w:rsid w:val="00B34BED"/>
    <w:rsid w:val="00B404FD"/>
    <w:rsid w:val="00B44118"/>
    <w:rsid w:val="00B55ABB"/>
    <w:rsid w:val="00B5681F"/>
    <w:rsid w:val="00B65834"/>
    <w:rsid w:val="00B66475"/>
    <w:rsid w:val="00B722B8"/>
    <w:rsid w:val="00B73735"/>
    <w:rsid w:val="00B7539E"/>
    <w:rsid w:val="00B81118"/>
    <w:rsid w:val="00B82691"/>
    <w:rsid w:val="00B8591E"/>
    <w:rsid w:val="00B85E75"/>
    <w:rsid w:val="00B92630"/>
    <w:rsid w:val="00BB0F28"/>
    <w:rsid w:val="00BB28E8"/>
    <w:rsid w:val="00BC17DD"/>
    <w:rsid w:val="00BC7E39"/>
    <w:rsid w:val="00BD00ED"/>
    <w:rsid w:val="00BD095C"/>
    <w:rsid w:val="00BD39ED"/>
    <w:rsid w:val="00BD5326"/>
    <w:rsid w:val="00BD69B4"/>
    <w:rsid w:val="00BD78A5"/>
    <w:rsid w:val="00BE0858"/>
    <w:rsid w:val="00BE1422"/>
    <w:rsid w:val="00BE21EA"/>
    <w:rsid w:val="00BE3F9D"/>
    <w:rsid w:val="00BE430A"/>
    <w:rsid w:val="00BE7C09"/>
    <w:rsid w:val="00BF449B"/>
    <w:rsid w:val="00BF653E"/>
    <w:rsid w:val="00BF6AD9"/>
    <w:rsid w:val="00C02367"/>
    <w:rsid w:val="00C05B3D"/>
    <w:rsid w:val="00C06118"/>
    <w:rsid w:val="00C1441B"/>
    <w:rsid w:val="00C203FB"/>
    <w:rsid w:val="00C21A03"/>
    <w:rsid w:val="00C253C3"/>
    <w:rsid w:val="00C26920"/>
    <w:rsid w:val="00C303F2"/>
    <w:rsid w:val="00C3223D"/>
    <w:rsid w:val="00C37963"/>
    <w:rsid w:val="00C406F0"/>
    <w:rsid w:val="00C421DD"/>
    <w:rsid w:val="00C46CBA"/>
    <w:rsid w:val="00C46FE3"/>
    <w:rsid w:val="00C548E7"/>
    <w:rsid w:val="00C642FD"/>
    <w:rsid w:val="00C6444F"/>
    <w:rsid w:val="00C65C8B"/>
    <w:rsid w:val="00C80186"/>
    <w:rsid w:val="00C81D26"/>
    <w:rsid w:val="00C81FFF"/>
    <w:rsid w:val="00C821C2"/>
    <w:rsid w:val="00C83136"/>
    <w:rsid w:val="00C916BB"/>
    <w:rsid w:val="00C918C3"/>
    <w:rsid w:val="00C9381E"/>
    <w:rsid w:val="00C95E8E"/>
    <w:rsid w:val="00CB4F5A"/>
    <w:rsid w:val="00CB625E"/>
    <w:rsid w:val="00CB6274"/>
    <w:rsid w:val="00CB6855"/>
    <w:rsid w:val="00CC2D12"/>
    <w:rsid w:val="00CC3098"/>
    <w:rsid w:val="00CC3BBA"/>
    <w:rsid w:val="00CC3DF0"/>
    <w:rsid w:val="00CC4395"/>
    <w:rsid w:val="00CD0822"/>
    <w:rsid w:val="00CD616B"/>
    <w:rsid w:val="00CE6257"/>
    <w:rsid w:val="00CE7423"/>
    <w:rsid w:val="00CF11F8"/>
    <w:rsid w:val="00CF630D"/>
    <w:rsid w:val="00D00C57"/>
    <w:rsid w:val="00D05F77"/>
    <w:rsid w:val="00D14333"/>
    <w:rsid w:val="00D23A55"/>
    <w:rsid w:val="00D244E1"/>
    <w:rsid w:val="00D27ECE"/>
    <w:rsid w:val="00D33172"/>
    <w:rsid w:val="00D33E61"/>
    <w:rsid w:val="00D368DE"/>
    <w:rsid w:val="00D3695B"/>
    <w:rsid w:val="00D36D49"/>
    <w:rsid w:val="00D400BA"/>
    <w:rsid w:val="00D42A5D"/>
    <w:rsid w:val="00D44218"/>
    <w:rsid w:val="00D51CD9"/>
    <w:rsid w:val="00D54BD6"/>
    <w:rsid w:val="00D55B14"/>
    <w:rsid w:val="00D56FD6"/>
    <w:rsid w:val="00D640DF"/>
    <w:rsid w:val="00D80B74"/>
    <w:rsid w:val="00D86425"/>
    <w:rsid w:val="00D86A6C"/>
    <w:rsid w:val="00D93E90"/>
    <w:rsid w:val="00DB58D0"/>
    <w:rsid w:val="00DB5D02"/>
    <w:rsid w:val="00DB6351"/>
    <w:rsid w:val="00DC08B0"/>
    <w:rsid w:val="00DC23A2"/>
    <w:rsid w:val="00DC5781"/>
    <w:rsid w:val="00DD00E5"/>
    <w:rsid w:val="00DD1803"/>
    <w:rsid w:val="00DD2863"/>
    <w:rsid w:val="00DD4D9E"/>
    <w:rsid w:val="00DD7100"/>
    <w:rsid w:val="00DD7AEC"/>
    <w:rsid w:val="00DE2891"/>
    <w:rsid w:val="00DE3DC8"/>
    <w:rsid w:val="00DE5D49"/>
    <w:rsid w:val="00DE72A2"/>
    <w:rsid w:val="00DF1F78"/>
    <w:rsid w:val="00DF6434"/>
    <w:rsid w:val="00E00199"/>
    <w:rsid w:val="00E0247A"/>
    <w:rsid w:val="00E02DDB"/>
    <w:rsid w:val="00E02E37"/>
    <w:rsid w:val="00E04210"/>
    <w:rsid w:val="00E045B7"/>
    <w:rsid w:val="00E05C27"/>
    <w:rsid w:val="00E05D70"/>
    <w:rsid w:val="00E1423B"/>
    <w:rsid w:val="00E15175"/>
    <w:rsid w:val="00E25034"/>
    <w:rsid w:val="00E25155"/>
    <w:rsid w:val="00E313F4"/>
    <w:rsid w:val="00E32A7A"/>
    <w:rsid w:val="00E3542B"/>
    <w:rsid w:val="00E3685C"/>
    <w:rsid w:val="00E46DF7"/>
    <w:rsid w:val="00E53552"/>
    <w:rsid w:val="00E6021B"/>
    <w:rsid w:val="00E66777"/>
    <w:rsid w:val="00E67BB5"/>
    <w:rsid w:val="00E73361"/>
    <w:rsid w:val="00E74814"/>
    <w:rsid w:val="00E83114"/>
    <w:rsid w:val="00E833CF"/>
    <w:rsid w:val="00E87611"/>
    <w:rsid w:val="00E91BFD"/>
    <w:rsid w:val="00E949FA"/>
    <w:rsid w:val="00E9608A"/>
    <w:rsid w:val="00E96199"/>
    <w:rsid w:val="00EA00FC"/>
    <w:rsid w:val="00EA0ECE"/>
    <w:rsid w:val="00EA1444"/>
    <w:rsid w:val="00EA1C6D"/>
    <w:rsid w:val="00EA7817"/>
    <w:rsid w:val="00EA7BE9"/>
    <w:rsid w:val="00EB2DB0"/>
    <w:rsid w:val="00EB71D1"/>
    <w:rsid w:val="00EB7EBD"/>
    <w:rsid w:val="00EC500E"/>
    <w:rsid w:val="00EC5EE8"/>
    <w:rsid w:val="00EC711C"/>
    <w:rsid w:val="00EE1A21"/>
    <w:rsid w:val="00EE45C0"/>
    <w:rsid w:val="00EE572F"/>
    <w:rsid w:val="00EF03E9"/>
    <w:rsid w:val="00EF172D"/>
    <w:rsid w:val="00EF4E05"/>
    <w:rsid w:val="00EF6C04"/>
    <w:rsid w:val="00F0274F"/>
    <w:rsid w:val="00F0284F"/>
    <w:rsid w:val="00F11157"/>
    <w:rsid w:val="00F111D1"/>
    <w:rsid w:val="00F165BB"/>
    <w:rsid w:val="00F240C4"/>
    <w:rsid w:val="00F271B0"/>
    <w:rsid w:val="00F30054"/>
    <w:rsid w:val="00F32274"/>
    <w:rsid w:val="00F374C8"/>
    <w:rsid w:val="00F4008C"/>
    <w:rsid w:val="00F40871"/>
    <w:rsid w:val="00F42604"/>
    <w:rsid w:val="00F46993"/>
    <w:rsid w:val="00F50DDE"/>
    <w:rsid w:val="00F52AF9"/>
    <w:rsid w:val="00F52B4C"/>
    <w:rsid w:val="00F56824"/>
    <w:rsid w:val="00F57F58"/>
    <w:rsid w:val="00F62B6E"/>
    <w:rsid w:val="00F66FB0"/>
    <w:rsid w:val="00F7138B"/>
    <w:rsid w:val="00F74A9A"/>
    <w:rsid w:val="00F8258E"/>
    <w:rsid w:val="00F82F4B"/>
    <w:rsid w:val="00F833B0"/>
    <w:rsid w:val="00F83BBA"/>
    <w:rsid w:val="00F91C45"/>
    <w:rsid w:val="00F942B2"/>
    <w:rsid w:val="00FA157B"/>
    <w:rsid w:val="00FA555C"/>
    <w:rsid w:val="00FA5CA8"/>
    <w:rsid w:val="00FA6291"/>
    <w:rsid w:val="00FA6A8B"/>
    <w:rsid w:val="00FA7F43"/>
    <w:rsid w:val="00FB0579"/>
    <w:rsid w:val="00FC0B20"/>
    <w:rsid w:val="00FC2040"/>
    <w:rsid w:val="00FC65A8"/>
    <w:rsid w:val="00FD4DD6"/>
    <w:rsid w:val="00FD5423"/>
    <w:rsid w:val="00FE10B6"/>
    <w:rsid w:val="00FE29C9"/>
    <w:rsid w:val="00FE3217"/>
    <w:rsid w:val="00FE3E11"/>
    <w:rsid w:val="00FE7A8E"/>
    <w:rsid w:val="00FF034F"/>
    <w:rsid w:val="00FF0CF5"/>
    <w:rsid w:val="00FF399F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AD"/>
    <w:pPr>
      <w:widowControl w:val="0"/>
      <w:suppressAutoHyphens/>
      <w:autoSpaceDE w:val="0"/>
    </w:pPr>
    <w:rPr>
      <w:rFonts w:ascii="Arial" w:hAnsi="Arial"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2E37"/>
    <w:pPr>
      <w:keepNext/>
      <w:spacing w:line="195" w:lineRule="atLeast"/>
      <w:ind w:left="5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2E3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2E37"/>
    <w:pPr>
      <w:keepNext/>
      <w:ind w:firstLine="567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2E37"/>
    <w:pPr>
      <w:keepNext/>
      <w:ind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2E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B9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B9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7B9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7B9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7B93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uiPriority w:val="99"/>
    <w:rsid w:val="00E02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7B93"/>
    <w:rPr>
      <w:rFonts w:ascii="Arial" w:hAnsi="Arial" w:cs="Times New Roman"/>
      <w:sz w:val="20"/>
    </w:rPr>
  </w:style>
  <w:style w:type="paragraph" w:styleId="a5">
    <w:name w:val="footer"/>
    <w:basedOn w:val="a"/>
    <w:link w:val="a6"/>
    <w:uiPriority w:val="99"/>
    <w:rsid w:val="00E02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7B93"/>
    <w:rPr>
      <w:rFonts w:ascii="Arial" w:hAnsi="Arial" w:cs="Times New Roman"/>
      <w:sz w:val="20"/>
    </w:rPr>
  </w:style>
  <w:style w:type="character" w:styleId="a7">
    <w:name w:val="page number"/>
    <w:basedOn w:val="a0"/>
    <w:uiPriority w:val="99"/>
    <w:rsid w:val="00E02E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02E37"/>
    <w:rPr>
      <w:rFonts w:ascii="Times New Roman" w:hAnsi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B93"/>
    <w:rPr>
      <w:rFonts w:cs="Times New Roman"/>
      <w:sz w:val="2"/>
    </w:rPr>
  </w:style>
  <w:style w:type="paragraph" w:customStyle="1" w:styleId="ConsNormal">
    <w:name w:val="ConsNormal"/>
    <w:uiPriority w:val="99"/>
    <w:rsid w:val="00E02E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02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Мероприятия в таблице"/>
    <w:basedOn w:val="a"/>
    <w:uiPriority w:val="99"/>
    <w:rsid w:val="00E02E37"/>
    <w:pPr>
      <w:widowControl/>
      <w:suppressAutoHyphens w:val="0"/>
      <w:autoSpaceDE/>
    </w:pPr>
    <w:rPr>
      <w:rFonts w:ascii="Times New Roman" w:hAnsi="Times New Roman"/>
      <w:sz w:val="20"/>
      <w:szCs w:val="24"/>
    </w:rPr>
  </w:style>
  <w:style w:type="paragraph" w:customStyle="1" w:styleId="ConsTitle">
    <w:name w:val="ConsTitle"/>
    <w:uiPriority w:val="99"/>
    <w:rsid w:val="00E02E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E02E37"/>
    <w:pPr>
      <w:widowControl/>
      <w:suppressAutoHyphens w:val="0"/>
      <w:autoSpaceDE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F374C8"/>
    <w:rPr>
      <w:rFonts w:cs="Times New Roman"/>
      <w:sz w:val="28"/>
    </w:rPr>
  </w:style>
  <w:style w:type="paragraph" w:customStyle="1" w:styleId="11">
    <w:name w:val="заголовок 1"/>
    <w:basedOn w:val="a"/>
    <w:next w:val="a"/>
    <w:uiPriority w:val="99"/>
    <w:rsid w:val="00E02E37"/>
    <w:pPr>
      <w:keepNext/>
      <w:widowControl/>
      <w:suppressAutoHyphens w:val="0"/>
      <w:autoSpaceDN w:val="0"/>
      <w:outlineLvl w:val="0"/>
    </w:pPr>
    <w:rPr>
      <w:rFonts w:ascii="Times New Roman" w:hAnsi="Times New Roman"/>
      <w:b/>
      <w:bCs/>
      <w:sz w:val="24"/>
      <w:szCs w:val="24"/>
    </w:rPr>
  </w:style>
  <w:style w:type="paragraph" w:styleId="ad">
    <w:name w:val="Normal (Web)"/>
    <w:basedOn w:val="a"/>
    <w:uiPriority w:val="99"/>
    <w:rsid w:val="00E02E37"/>
    <w:pPr>
      <w:widowControl/>
      <w:autoSpaceDE/>
      <w:spacing w:before="19" w:after="19"/>
    </w:pPr>
    <w:rPr>
      <w:rFonts w:eastAsia="MS Mincho"/>
      <w:color w:val="332E2D"/>
      <w:spacing w:val="2"/>
      <w:sz w:val="24"/>
      <w:szCs w:val="24"/>
    </w:rPr>
  </w:style>
  <w:style w:type="paragraph" w:customStyle="1" w:styleId="ae">
    <w:name w:val="Знак"/>
    <w:basedOn w:val="a"/>
    <w:uiPriority w:val="99"/>
    <w:rsid w:val="00E02E37"/>
    <w:pPr>
      <w:widowControl/>
      <w:suppressAutoHyphens w:val="0"/>
      <w:autoSpaceDE/>
    </w:pPr>
    <w:rPr>
      <w:rFonts w:ascii="Verdana" w:hAnsi="Verdana" w:cs="Verdana"/>
      <w:sz w:val="20"/>
      <w:lang w:val="en-US" w:eastAsia="en-US"/>
    </w:rPr>
  </w:style>
  <w:style w:type="paragraph" w:styleId="af">
    <w:name w:val="Block Text"/>
    <w:basedOn w:val="a"/>
    <w:uiPriority w:val="99"/>
    <w:rsid w:val="00E02E37"/>
    <w:pPr>
      <w:widowControl/>
      <w:suppressAutoHyphens w:val="0"/>
      <w:autoSpaceDE/>
      <w:ind w:left="284" w:right="5528"/>
      <w:jc w:val="both"/>
    </w:pPr>
    <w:rPr>
      <w:sz w:val="24"/>
    </w:rPr>
  </w:style>
  <w:style w:type="character" w:styleId="af0">
    <w:name w:val="Hyperlink"/>
    <w:basedOn w:val="a0"/>
    <w:uiPriority w:val="99"/>
    <w:rsid w:val="00E02E37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E02E37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E02E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note text"/>
    <w:basedOn w:val="a"/>
    <w:link w:val="af3"/>
    <w:uiPriority w:val="99"/>
    <w:semiHidden/>
    <w:rsid w:val="00E02E37"/>
    <w:pPr>
      <w:suppressAutoHyphens w:val="0"/>
      <w:autoSpaceDN w:val="0"/>
      <w:adjustRightInd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67B93"/>
    <w:rPr>
      <w:rFonts w:ascii="Arial" w:hAnsi="Arial" w:cs="Times New Roman"/>
      <w:sz w:val="20"/>
    </w:rPr>
  </w:style>
  <w:style w:type="paragraph" w:styleId="af4">
    <w:name w:val="Body Text Indent"/>
    <w:basedOn w:val="a"/>
    <w:link w:val="af5"/>
    <w:uiPriority w:val="99"/>
    <w:rsid w:val="00E02E37"/>
    <w:pPr>
      <w:shd w:val="clear" w:color="auto" w:fill="00FFFF"/>
      <w:ind w:firstLine="567"/>
      <w:jc w:val="both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67B93"/>
    <w:rPr>
      <w:rFonts w:ascii="Arial" w:hAnsi="Arial" w:cs="Times New Roman"/>
      <w:sz w:val="20"/>
    </w:rPr>
  </w:style>
  <w:style w:type="paragraph" w:styleId="21">
    <w:name w:val="Body Text Indent 2"/>
    <w:basedOn w:val="a"/>
    <w:link w:val="22"/>
    <w:uiPriority w:val="99"/>
    <w:rsid w:val="00E02E37"/>
    <w:pPr>
      <w:ind w:firstLine="567"/>
      <w:jc w:val="both"/>
    </w:pPr>
    <w:rPr>
      <w:rFonts w:ascii="Arial Narrow" w:hAnsi="Arial Narrow"/>
      <w:color w:val="80008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04FB7"/>
    <w:rPr>
      <w:rFonts w:ascii="Arial Narrow" w:hAnsi="Arial Narrow" w:cs="Times New Roman"/>
      <w:color w:val="800080"/>
      <w:sz w:val="24"/>
    </w:rPr>
  </w:style>
  <w:style w:type="paragraph" w:styleId="23">
    <w:name w:val="Body Text 2"/>
    <w:basedOn w:val="a"/>
    <w:link w:val="24"/>
    <w:uiPriority w:val="99"/>
    <w:rsid w:val="00E02E3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67B93"/>
    <w:rPr>
      <w:rFonts w:ascii="Arial" w:hAnsi="Arial" w:cs="Times New Roman"/>
      <w:sz w:val="20"/>
    </w:rPr>
  </w:style>
  <w:style w:type="paragraph" w:styleId="31">
    <w:name w:val="Body Text Indent 3"/>
    <w:basedOn w:val="a"/>
    <w:link w:val="32"/>
    <w:uiPriority w:val="99"/>
    <w:rsid w:val="00E02E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4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B93"/>
    <w:rPr>
      <w:rFonts w:ascii="Arial" w:hAnsi="Arial" w:cs="Times New Roman"/>
      <w:sz w:val="16"/>
    </w:rPr>
  </w:style>
  <w:style w:type="paragraph" w:styleId="af6">
    <w:name w:val="Title"/>
    <w:basedOn w:val="a"/>
    <w:link w:val="af7"/>
    <w:uiPriority w:val="99"/>
    <w:qFormat/>
    <w:rsid w:val="00E02E37"/>
    <w:pPr>
      <w:widowControl/>
      <w:suppressAutoHyphens w:val="0"/>
      <w:autoSpaceDE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locked/>
    <w:rsid w:val="00267B93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E02E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02E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713CFE"/>
  </w:style>
  <w:style w:type="character" w:styleId="af8">
    <w:name w:val="Strong"/>
    <w:basedOn w:val="a0"/>
    <w:uiPriority w:val="99"/>
    <w:qFormat/>
    <w:rsid w:val="0066730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F37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374C8"/>
    <w:rPr>
      <w:rFonts w:ascii="Arial" w:hAnsi="Arial" w:cs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493A57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styleId="af9">
    <w:name w:val="List Paragraph"/>
    <w:basedOn w:val="a"/>
    <w:uiPriority w:val="99"/>
    <w:qFormat/>
    <w:rsid w:val="00914FFE"/>
    <w:pPr>
      <w:ind w:left="720"/>
      <w:contextualSpacing/>
    </w:pPr>
  </w:style>
  <w:style w:type="paragraph" w:customStyle="1" w:styleId="320">
    <w:name w:val="Основной текст с отступом 32"/>
    <w:basedOn w:val="a"/>
    <w:uiPriority w:val="99"/>
    <w:rsid w:val="00FA6A8B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330">
    <w:name w:val="Основной текст с отступом 33"/>
    <w:basedOn w:val="a"/>
    <w:uiPriority w:val="99"/>
    <w:rsid w:val="00D55B14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340">
    <w:name w:val="Основной текст с отступом 34"/>
    <w:basedOn w:val="a"/>
    <w:uiPriority w:val="99"/>
    <w:rsid w:val="00D86A6C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137E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endnote text"/>
    <w:basedOn w:val="a"/>
    <w:link w:val="afb"/>
    <w:uiPriority w:val="99"/>
    <w:rsid w:val="000A0E6C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0A0E6C"/>
    <w:rPr>
      <w:rFonts w:ascii="Arial" w:hAnsi="Arial" w:cs="Times New Roman"/>
    </w:rPr>
  </w:style>
  <w:style w:type="character" w:styleId="afc">
    <w:name w:val="endnote reference"/>
    <w:basedOn w:val="a0"/>
    <w:uiPriority w:val="99"/>
    <w:rsid w:val="000A0E6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AD"/>
    <w:pPr>
      <w:widowControl w:val="0"/>
      <w:suppressAutoHyphens/>
      <w:autoSpaceDE w:val="0"/>
    </w:pPr>
    <w:rPr>
      <w:rFonts w:ascii="Arial" w:hAnsi="Arial"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2E37"/>
    <w:pPr>
      <w:keepNext/>
      <w:spacing w:line="195" w:lineRule="atLeast"/>
      <w:ind w:left="5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2E3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2E37"/>
    <w:pPr>
      <w:keepNext/>
      <w:ind w:firstLine="567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2E37"/>
    <w:pPr>
      <w:keepNext/>
      <w:ind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2E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B9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B9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7B9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7B9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7B93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uiPriority w:val="99"/>
    <w:rsid w:val="00E02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7B93"/>
    <w:rPr>
      <w:rFonts w:ascii="Arial" w:hAnsi="Arial" w:cs="Times New Roman"/>
      <w:sz w:val="20"/>
    </w:rPr>
  </w:style>
  <w:style w:type="paragraph" w:styleId="a5">
    <w:name w:val="footer"/>
    <w:basedOn w:val="a"/>
    <w:link w:val="a6"/>
    <w:uiPriority w:val="99"/>
    <w:rsid w:val="00E02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7B93"/>
    <w:rPr>
      <w:rFonts w:ascii="Arial" w:hAnsi="Arial" w:cs="Times New Roman"/>
      <w:sz w:val="20"/>
    </w:rPr>
  </w:style>
  <w:style w:type="character" w:styleId="a7">
    <w:name w:val="page number"/>
    <w:basedOn w:val="a0"/>
    <w:uiPriority w:val="99"/>
    <w:rsid w:val="00E02E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02E37"/>
    <w:rPr>
      <w:rFonts w:ascii="Times New Roman" w:hAnsi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B93"/>
    <w:rPr>
      <w:rFonts w:cs="Times New Roman"/>
      <w:sz w:val="2"/>
    </w:rPr>
  </w:style>
  <w:style w:type="paragraph" w:customStyle="1" w:styleId="ConsNormal">
    <w:name w:val="ConsNormal"/>
    <w:uiPriority w:val="99"/>
    <w:rsid w:val="00E02E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02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Мероприятия в таблице"/>
    <w:basedOn w:val="a"/>
    <w:uiPriority w:val="99"/>
    <w:rsid w:val="00E02E37"/>
    <w:pPr>
      <w:widowControl/>
      <w:suppressAutoHyphens w:val="0"/>
      <w:autoSpaceDE/>
    </w:pPr>
    <w:rPr>
      <w:rFonts w:ascii="Times New Roman" w:hAnsi="Times New Roman"/>
      <w:sz w:val="20"/>
      <w:szCs w:val="24"/>
    </w:rPr>
  </w:style>
  <w:style w:type="paragraph" w:customStyle="1" w:styleId="ConsTitle">
    <w:name w:val="ConsTitle"/>
    <w:uiPriority w:val="99"/>
    <w:rsid w:val="00E02E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E02E37"/>
    <w:pPr>
      <w:widowControl/>
      <w:suppressAutoHyphens w:val="0"/>
      <w:autoSpaceDE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F374C8"/>
    <w:rPr>
      <w:rFonts w:cs="Times New Roman"/>
      <w:sz w:val="28"/>
    </w:rPr>
  </w:style>
  <w:style w:type="paragraph" w:customStyle="1" w:styleId="11">
    <w:name w:val="заголовок 1"/>
    <w:basedOn w:val="a"/>
    <w:next w:val="a"/>
    <w:uiPriority w:val="99"/>
    <w:rsid w:val="00E02E37"/>
    <w:pPr>
      <w:keepNext/>
      <w:widowControl/>
      <w:suppressAutoHyphens w:val="0"/>
      <w:autoSpaceDN w:val="0"/>
      <w:outlineLvl w:val="0"/>
    </w:pPr>
    <w:rPr>
      <w:rFonts w:ascii="Times New Roman" w:hAnsi="Times New Roman"/>
      <w:b/>
      <w:bCs/>
      <w:sz w:val="24"/>
      <w:szCs w:val="24"/>
    </w:rPr>
  </w:style>
  <w:style w:type="paragraph" w:styleId="ad">
    <w:name w:val="Normal (Web)"/>
    <w:basedOn w:val="a"/>
    <w:uiPriority w:val="99"/>
    <w:rsid w:val="00E02E37"/>
    <w:pPr>
      <w:widowControl/>
      <w:autoSpaceDE/>
      <w:spacing w:before="19" w:after="19"/>
    </w:pPr>
    <w:rPr>
      <w:rFonts w:eastAsia="MS Mincho"/>
      <w:color w:val="332E2D"/>
      <w:spacing w:val="2"/>
      <w:sz w:val="24"/>
      <w:szCs w:val="24"/>
    </w:rPr>
  </w:style>
  <w:style w:type="paragraph" w:customStyle="1" w:styleId="ae">
    <w:name w:val="Знак"/>
    <w:basedOn w:val="a"/>
    <w:uiPriority w:val="99"/>
    <w:rsid w:val="00E02E37"/>
    <w:pPr>
      <w:widowControl/>
      <w:suppressAutoHyphens w:val="0"/>
      <w:autoSpaceDE/>
    </w:pPr>
    <w:rPr>
      <w:rFonts w:ascii="Verdana" w:hAnsi="Verdana" w:cs="Verdana"/>
      <w:sz w:val="20"/>
      <w:lang w:val="en-US" w:eastAsia="en-US"/>
    </w:rPr>
  </w:style>
  <w:style w:type="paragraph" w:styleId="af">
    <w:name w:val="Block Text"/>
    <w:basedOn w:val="a"/>
    <w:uiPriority w:val="99"/>
    <w:rsid w:val="00E02E37"/>
    <w:pPr>
      <w:widowControl/>
      <w:suppressAutoHyphens w:val="0"/>
      <w:autoSpaceDE/>
      <w:ind w:left="284" w:right="5528"/>
      <w:jc w:val="both"/>
    </w:pPr>
    <w:rPr>
      <w:sz w:val="24"/>
    </w:rPr>
  </w:style>
  <w:style w:type="character" w:styleId="af0">
    <w:name w:val="Hyperlink"/>
    <w:basedOn w:val="a0"/>
    <w:uiPriority w:val="99"/>
    <w:rsid w:val="00E02E37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E02E37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E02E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note text"/>
    <w:basedOn w:val="a"/>
    <w:link w:val="af3"/>
    <w:uiPriority w:val="99"/>
    <w:semiHidden/>
    <w:rsid w:val="00E02E37"/>
    <w:pPr>
      <w:suppressAutoHyphens w:val="0"/>
      <w:autoSpaceDN w:val="0"/>
      <w:adjustRightInd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67B93"/>
    <w:rPr>
      <w:rFonts w:ascii="Arial" w:hAnsi="Arial" w:cs="Times New Roman"/>
      <w:sz w:val="20"/>
    </w:rPr>
  </w:style>
  <w:style w:type="paragraph" w:styleId="af4">
    <w:name w:val="Body Text Indent"/>
    <w:basedOn w:val="a"/>
    <w:link w:val="af5"/>
    <w:uiPriority w:val="99"/>
    <w:rsid w:val="00E02E37"/>
    <w:pPr>
      <w:shd w:val="clear" w:color="auto" w:fill="00FFFF"/>
      <w:ind w:firstLine="567"/>
      <w:jc w:val="both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67B93"/>
    <w:rPr>
      <w:rFonts w:ascii="Arial" w:hAnsi="Arial" w:cs="Times New Roman"/>
      <w:sz w:val="20"/>
    </w:rPr>
  </w:style>
  <w:style w:type="paragraph" w:styleId="21">
    <w:name w:val="Body Text Indent 2"/>
    <w:basedOn w:val="a"/>
    <w:link w:val="22"/>
    <w:uiPriority w:val="99"/>
    <w:rsid w:val="00E02E37"/>
    <w:pPr>
      <w:ind w:firstLine="567"/>
      <w:jc w:val="both"/>
    </w:pPr>
    <w:rPr>
      <w:rFonts w:ascii="Arial Narrow" w:hAnsi="Arial Narrow"/>
      <w:color w:val="80008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04FB7"/>
    <w:rPr>
      <w:rFonts w:ascii="Arial Narrow" w:hAnsi="Arial Narrow" w:cs="Times New Roman"/>
      <w:color w:val="800080"/>
      <w:sz w:val="24"/>
    </w:rPr>
  </w:style>
  <w:style w:type="paragraph" w:styleId="23">
    <w:name w:val="Body Text 2"/>
    <w:basedOn w:val="a"/>
    <w:link w:val="24"/>
    <w:uiPriority w:val="99"/>
    <w:rsid w:val="00E02E3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67B93"/>
    <w:rPr>
      <w:rFonts w:ascii="Arial" w:hAnsi="Arial" w:cs="Times New Roman"/>
      <w:sz w:val="20"/>
    </w:rPr>
  </w:style>
  <w:style w:type="paragraph" w:styleId="31">
    <w:name w:val="Body Text Indent 3"/>
    <w:basedOn w:val="a"/>
    <w:link w:val="32"/>
    <w:uiPriority w:val="99"/>
    <w:rsid w:val="00E02E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4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B93"/>
    <w:rPr>
      <w:rFonts w:ascii="Arial" w:hAnsi="Arial" w:cs="Times New Roman"/>
      <w:sz w:val="16"/>
    </w:rPr>
  </w:style>
  <w:style w:type="paragraph" w:styleId="af6">
    <w:name w:val="Title"/>
    <w:basedOn w:val="a"/>
    <w:link w:val="af7"/>
    <w:uiPriority w:val="99"/>
    <w:qFormat/>
    <w:rsid w:val="00E02E37"/>
    <w:pPr>
      <w:widowControl/>
      <w:suppressAutoHyphens w:val="0"/>
      <w:autoSpaceDE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locked/>
    <w:rsid w:val="00267B93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E02E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02E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713CFE"/>
  </w:style>
  <w:style w:type="character" w:styleId="af8">
    <w:name w:val="Strong"/>
    <w:basedOn w:val="a0"/>
    <w:uiPriority w:val="99"/>
    <w:qFormat/>
    <w:rsid w:val="0066730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F37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374C8"/>
    <w:rPr>
      <w:rFonts w:ascii="Arial" w:hAnsi="Arial" w:cs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493A57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styleId="af9">
    <w:name w:val="List Paragraph"/>
    <w:basedOn w:val="a"/>
    <w:uiPriority w:val="99"/>
    <w:qFormat/>
    <w:rsid w:val="00914FFE"/>
    <w:pPr>
      <w:ind w:left="720"/>
      <w:contextualSpacing/>
    </w:pPr>
  </w:style>
  <w:style w:type="paragraph" w:customStyle="1" w:styleId="320">
    <w:name w:val="Основной текст с отступом 32"/>
    <w:basedOn w:val="a"/>
    <w:uiPriority w:val="99"/>
    <w:rsid w:val="00FA6A8B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330">
    <w:name w:val="Основной текст с отступом 33"/>
    <w:basedOn w:val="a"/>
    <w:uiPriority w:val="99"/>
    <w:rsid w:val="00D55B14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340">
    <w:name w:val="Основной текст с отступом 34"/>
    <w:basedOn w:val="a"/>
    <w:uiPriority w:val="99"/>
    <w:rsid w:val="00D86A6C"/>
    <w:pPr>
      <w:suppressAutoHyphens w:val="0"/>
      <w:autoSpaceDE/>
      <w:ind w:firstLine="720"/>
      <w:jc w:val="both"/>
    </w:pPr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137E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endnote text"/>
    <w:basedOn w:val="a"/>
    <w:link w:val="afb"/>
    <w:uiPriority w:val="99"/>
    <w:rsid w:val="000A0E6C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0A0E6C"/>
    <w:rPr>
      <w:rFonts w:ascii="Arial" w:hAnsi="Arial" w:cs="Times New Roman"/>
    </w:rPr>
  </w:style>
  <w:style w:type="character" w:styleId="afc">
    <w:name w:val="endnote reference"/>
    <w:basedOn w:val="a0"/>
    <w:uiPriority w:val="99"/>
    <w:rsid w:val="000A0E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Smolny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la.andreeva</cp:lastModifiedBy>
  <cp:revision>2</cp:revision>
  <cp:lastPrinted>2012-12-18T06:49:00Z</cp:lastPrinted>
  <dcterms:created xsi:type="dcterms:W3CDTF">2012-12-28T06:55:00Z</dcterms:created>
  <dcterms:modified xsi:type="dcterms:W3CDTF">2012-12-28T06:55:00Z</dcterms:modified>
</cp:coreProperties>
</file>