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671" w:rsidRPr="00F80671" w:rsidRDefault="00AF5EF4" w:rsidP="00F80671">
      <w:r>
        <w:rPr>
          <w:rFonts w:ascii="Times New Roman" w:hAnsi="Times New Roman" w:cs="Times New Roman"/>
          <w:color w:val="000000"/>
        </w:rPr>
        <w:t xml:space="preserve"> </w:t>
      </w:r>
      <w:r w:rsidR="0033035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721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F80671" w:rsidRPr="00303BAB" w:rsidRDefault="00F80671" w:rsidP="00F806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617</w:t>
                  </w:r>
                </w:p>
              </w:txbxContent>
            </v:textbox>
          </v:shape>
        </w:pict>
      </w:r>
      <w:r w:rsidR="00330354">
        <w:rPr>
          <w:noProof/>
        </w:rPr>
        <w:pict>
          <v:shape id="Text Box 3" o:spid="_x0000_s1026" type="#_x0000_t202" style="position:absolute;margin-left:12.85pt;margin-top:165.9pt;width:87pt;height:21.05pt;z-index:25165824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F80671" w:rsidRPr="00303BAB" w:rsidRDefault="00F80671" w:rsidP="00F80671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03.04.2014</w:t>
                  </w:r>
                </w:p>
              </w:txbxContent>
            </v:textbox>
          </v:shape>
        </w:pict>
      </w:r>
      <w:r w:rsidR="00F80671">
        <w:rPr>
          <w:noProof/>
        </w:rPr>
        <w:drawing>
          <wp:inline distT="0" distB="0" distL="0" distR="0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77D1" w:rsidRDefault="002B77D1" w:rsidP="00F80671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</w:rPr>
      </w:pPr>
    </w:p>
    <w:p w:rsidR="00AF5EF4" w:rsidRDefault="00AF5EF4" w:rsidP="000E7CFB">
      <w:pPr>
        <w:shd w:val="clear" w:color="auto" w:fill="FFFFFF"/>
        <w:spacing w:line="322" w:lineRule="exact"/>
        <w:rPr>
          <w:rFonts w:ascii="Times New Roman" w:hAnsi="Times New Roman" w:cs="Times New Roman"/>
          <w:color w:val="000000"/>
        </w:rPr>
      </w:pPr>
    </w:p>
    <w:p w:rsidR="00AF5EF4" w:rsidRPr="005A7A0B" w:rsidRDefault="00AF5EF4" w:rsidP="00845D1F">
      <w:pPr>
        <w:shd w:val="clear" w:color="auto" w:fill="FFFFFF"/>
        <w:spacing w:line="322" w:lineRule="exact"/>
        <w:jc w:val="both"/>
        <w:rPr>
          <w:rFonts w:ascii="Times New Roman" w:hAnsi="Times New Roman" w:cs="Times New Roman"/>
          <w:color w:val="000000"/>
        </w:rPr>
      </w:pPr>
      <w:r w:rsidRPr="00AF5EF4">
        <w:rPr>
          <w:rFonts w:ascii="Times New Roman" w:hAnsi="Times New Roman" w:cs="Times New Roman"/>
          <w:color w:val="auto"/>
        </w:rPr>
        <w:t>О внесении изменений в Постановление Администрации горо</w:t>
      </w:r>
      <w:r w:rsidR="005A7A0B">
        <w:rPr>
          <w:rFonts w:ascii="Times New Roman" w:hAnsi="Times New Roman" w:cs="Times New Roman"/>
          <w:color w:val="auto"/>
        </w:rPr>
        <w:t xml:space="preserve">да Пскова </w:t>
      </w:r>
      <w:r w:rsidR="005A7A0B">
        <w:rPr>
          <w:rFonts w:ascii="Times New Roman" w:hAnsi="Times New Roman" w:cs="Times New Roman"/>
          <w:color w:val="000000"/>
        </w:rPr>
        <w:t>от 29.07.2011 № 1590 «</w:t>
      </w:r>
      <w:r>
        <w:rPr>
          <w:rFonts w:ascii="Times New Roman" w:hAnsi="Times New Roman" w:cs="Times New Roman"/>
          <w:color w:val="000000"/>
        </w:rPr>
        <w:t xml:space="preserve">Об утверждении Реестра муниципальных услуг </w:t>
      </w:r>
      <w:r w:rsidR="005A7A0B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муниципального образования «Город Псков» </w:t>
      </w:r>
    </w:p>
    <w:p w:rsidR="00AF5EF4" w:rsidRDefault="00AF5EF4" w:rsidP="00845D1F">
      <w:pPr>
        <w:ind w:firstLine="709"/>
        <w:rPr>
          <w:rFonts w:ascii="Times New Roman" w:hAnsi="Times New Roman" w:cs="Times New Roman"/>
          <w:color w:val="000000"/>
          <w:spacing w:val="-1"/>
        </w:rPr>
      </w:pPr>
    </w:p>
    <w:p w:rsidR="00AF5EF4" w:rsidRDefault="00AF5EF4" w:rsidP="00845D1F">
      <w:pPr>
        <w:ind w:firstLine="709"/>
        <w:jc w:val="both"/>
        <w:rPr>
          <w:rFonts w:ascii="Times New Roman" w:hAnsi="Times New Roman" w:cs="Times New Roman"/>
          <w:color w:val="000000"/>
          <w:spacing w:val="-1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 </w:t>
      </w:r>
    </w:p>
    <w:p w:rsidR="00AF5EF4" w:rsidRDefault="00AF5EF4" w:rsidP="00845D1F">
      <w:pPr>
        <w:ind w:firstLine="709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1"/>
        </w:rPr>
        <w:t xml:space="preserve">В </w:t>
      </w:r>
      <w:r w:rsidR="00B10565">
        <w:rPr>
          <w:rFonts w:ascii="Times New Roman" w:hAnsi="Times New Roman" w:cs="Times New Roman"/>
          <w:color w:val="000000"/>
          <w:spacing w:val="-1"/>
        </w:rPr>
        <w:t xml:space="preserve"> соответствии с Федеральным законом от 29.12.2012 №273 –ФЗ «Об образовании в Российской Федерации»</w:t>
      </w:r>
      <w:r w:rsidR="00B10565">
        <w:rPr>
          <w:rFonts w:ascii="Times New Roman" w:hAnsi="Times New Roman" w:cs="Times New Roman"/>
          <w:color w:val="000000"/>
          <w:spacing w:val="1"/>
        </w:rPr>
        <w:t xml:space="preserve"> и </w:t>
      </w:r>
      <w:r>
        <w:rPr>
          <w:rFonts w:ascii="Times New Roman" w:hAnsi="Times New Roman" w:cs="Times New Roman"/>
          <w:color w:val="000000"/>
          <w:spacing w:val="1"/>
        </w:rPr>
        <w:t xml:space="preserve"> руководствуясь статьей 32 Устава муниципального образования </w:t>
      </w:r>
      <w:r>
        <w:rPr>
          <w:rFonts w:ascii="Times New Roman" w:hAnsi="Times New Roman" w:cs="Times New Roman"/>
          <w:color w:val="000000"/>
          <w:spacing w:val="-3"/>
        </w:rPr>
        <w:t>«Город Псков», Администрация города Пскова</w:t>
      </w:r>
    </w:p>
    <w:p w:rsidR="00AF5EF4" w:rsidRDefault="00AF5EF4" w:rsidP="00845D1F">
      <w:pPr>
        <w:ind w:firstLine="709"/>
        <w:jc w:val="both"/>
        <w:rPr>
          <w:rFonts w:ascii="Times New Roman" w:hAnsi="Times New Roman" w:cs="Times New Roman"/>
          <w:color w:val="000000"/>
          <w:spacing w:val="-3"/>
        </w:rPr>
      </w:pPr>
    </w:p>
    <w:p w:rsidR="00AF5EF4" w:rsidRDefault="00AF5EF4" w:rsidP="00845D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bCs/>
          <w:color w:val="000000"/>
          <w:spacing w:val="-4"/>
        </w:rPr>
      </w:pPr>
      <w:r>
        <w:rPr>
          <w:rFonts w:ascii="Times New Roman" w:hAnsi="Times New Roman" w:cs="Times New Roman"/>
          <w:b/>
          <w:bCs/>
          <w:color w:val="000000"/>
          <w:spacing w:val="-4"/>
        </w:rPr>
        <w:t xml:space="preserve">                                      ПОСТАНОВЛЯЕТ:</w:t>
      </w:r>
    </w:p>
    <w:p w:rsidR="00AF5EF4" w:rsidRDefault="00AF5EF4" w:rsidP="00845D1F">
      <w:pPr>
        <w:shd w:val="clear" w:color="auto" w:fill="FFFFFF"/>
        <w:ind w:firstLine="709"/>
        <w:jc w:val="both"/>
        <w:rPr>
          <w:rFonts w:ascii="Times New Roman" w:hAnsi="Times New Roman" w:cs="Times New Roman"/>
        </w:rPr>
      </w:pPr>
    </w:p>
    <w:p w:rsidR="00ED4F3B" w:rsidRPr="00B10565" w:rsidRDefault="00B10565" w:rsidP="00845D1F">
      <w:pPr>
        <w:shd w:val="clear" w:color="auto" w:fill="FFFFFF"/>
        <w:spacing w:line="322" w:lineRule="exact"/>
        <w:ind w:firstLine="708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</w:t>
      </w:r>
      <w:r w:rsidR="00ED4F3B" w:rsidRPr="00ED4F3B">
        <w:rPr>
          <w:rFonts w:ascii="Times New Roman" w:hAnsi="Times New Roman" w:cs="Times New Roman"/>
          <w:color w:val="000000"/>
          <w:spacing w:val="2"/>
        </w:rPr>
        <w:t>1. В</w:t>
      </w:r>
      <w:r w:rsidR="008A5E83">
        <w:rPr>
          <w:rFonts w:ascii="Times New Roman" w:hAnsi="Times New Roman" w:cs="Times New Roman"/>
          <w:color w:val="000000"/>
          <w:spacing w:val="2"/>
        </w:rPr>
        <w:t xml:space="preserve">нести в </w:t>
      </w:r>
      <w:r w:rsidR="008A5E83">
        <w:rPr>
          <w:rFonts w:ascii="Times New Roman" w:hAnsi="Times New Roman" w:cs="Times New Roman"/>
          <w:color w:val="000000"/>
        </w:rPr>
        <w:t xml:space="preserve">Реестр муниципальных услуг  муниципального образования «Город Псков», утверждённый </w:t>
      </w:r>
      <w:r w:rsidR="00ED4F3B" w:rsidRPr="00ED4F3B">
        <w:rPr>
          <w:rFonts w:ascii="Times New Roman" w:hAnsi="Times New Roman" w:cs="Times New Roman"/>
          <w:color w:val="000000"/>
          <w:spacing w:val="2"/>
        </w:rPr>
        <w:t xml:space="preserve"> Постановление</w:t>
      </w:r>
      <w:r w:rsidR="008A5E83">
        <w:rPr>
          <w:rFonts w:ascii="Times New Roman" w:hAnsi="Times New Roman" w:cs="Times New Roman"/>
          <w:color w:val="000000"/>
          <w:spacing w:val="2"/>
        </w:rPr>
        <w:t>м</w:t>
      </w:r>
      <w:r w:rsidR="00ED4F3B" w:rsidRPr="00ED4F3B">
        <w:rPr>
          <w:rFonts w:ascii="Times New Roman" w:hAnsi="Times New Roman" w:cs="Times New Roman"/>
          <w:color w:val="000000"/>
          <w:spacing w:val="2"/>
        </w:rPr>
        <w:t xml:space="preserve"> Администрации города Пскова </w:t>
      </w:r>
      <w:r w:rsidR="008A5E83">
        <w:rPr>
          <w:rFonts w:ascii="Times New Roman" w:hAnsi="Times New Roman" w:cs="Times New Roman"/>
          <w:color w:val="000000"/>
        </w:rPr>
        <w:t xml:space="preserve">от 29.07.2011 №1590, </w:t>
      </w:r>
      <w:r w:rsidR="00ED4F3B" w:rsidRPr="00ED4F3B">
        <w:rPr>
          <w:rFonts w:ascii="Times New Roman" w:hAnsi="Times New Roman" w:cs="Times New Roman"/>
          <w:color w:val="000000"/>
          <w:spacing w:val="2"/>
        </w:rPr>
        <w:t>следующие изменения:</w:t>
      </w:r>
    </w:p>
    <w:p w:rsidR="00AF5EF4" w:rsidRDefault="00845D1F" w:rsidP="008A5E8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000000"/>
          <w:spacing w:val="2"/>
        </w:rPr>
        <w:tab/>
      </w:r>
      <w:r w:rsidR="00ED4F3B" w:rsidRPr="00ED4F3B">
        <w:rPr>
          <w:rFonts w:ascii="Times New Roman" w:hAnsi="Times New Roman" w:cs="Times New Roman"/>
          <w:color w:val="000000"/>
          <w:spacing w:val="2"/>
        </w:rPr>
        <w:t xml:space="preserve">1) </w:t>
      </w:r>
      <w:r w:rsidR="008A5E83">
        <w:rPr>
          <w:rFonts w:ascii="Times New Roman" w:hAnsi="Times New Roman" w:cs="Times New Roman"/>
          <w:color w:val="000000"/>
          <w:spacing w:val="2"/>
        </w:rPr>
        <w:t xml:space="preserve">строки 1 и 2 раздела </w:t>
      </w:r>
      <w:r w:rsidR="008A5E83" w:rsidRPr="00B10565">
        <w:rPr>
          <w:rFonts w:ascii="Times New Roman" w:hAnsi="Times New Roman" w:cs="Times New Roman"/>
          <w:color w:val="auto"/>
          <w:lang w:val="en-US" w:eastAsia="en-US"/>
        </w:rPr>
        <w:t>I</w:t>
      </w:r>
      <w:r w:rsidR="008A5E83" w:rsidRPr="00B10565">
        <w:rPr>
          <w:rFonts w:ascii="Times New Roman" w:hAnsi="Times New Roman" w:cs="Times New Roman"/>
          <w:color w:val="auto"/>
          <w:lang w:eastAsia="en-US"/>
        </w:rPr>
        <w:t xml:space="preserve">. </w:t>
      </w:r>
      <w:r w:rsidR="008A5E83">
        <w:rPr>
          <w:rFonts w:ascii="Times New Roman" w:hAnsi="Times New Roman" w:cs="Times New Roman"/>
          <w:color w:val="000000"/>
        </w:rPr>
        <w:t>«</w:t>
      </w:r>
      <w:r w:rsidR="008A5E83" w:rsidRPr="00B10565">
        <w:rPr>
          <w:rFonts w:ascii="Times New Roman" w:hAnsi="Times New Roman" w:cs="Times New Roman"/>
          <w:color w:val="auto"/>
          <w:lang w:eastAsia="en-US"/>
        </w:rPr>
        <w:t>Муниципальные услуги, предоставляемые органами местного самоуправления»</w:t>
      </w:r>
      <w:r w:rsidR="00B10565">
        <w:rPr>
          <w:rFonts w:ascii="Times New Roman" w:hAnsi="Times New Roman" w:cs="Times New Roman"/>
          <w:color w:val="auto"/>
          <w:lang w:eastAsia="en-US"/>
        </w:rPr>
        <w:t xml:space="preserve"> изложить в следующей редакции:</w:t>
      </w:r>
    </w:p>
    <w:p w:rsidR="00B10565" w:rsidRDefault="00B10565" w:rsidP="00845D1F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«</w:t>
      </w:r>
    </w:p>
    <w:tbl>
      <w:tblPr>
        <w:tblStyle w:val="a3"/>
        <w:tblW w:w="0" w:type="auto"/>
        <w:tblInd w:w="108" w:type="dxa"/>
        <w:tblLook w:val="04A0"/>
      </w:tblPr>
      <w:tblGrid>
        <w:gridCol w:w="709"/>
        <w:gridCol w:w="3271"/>
        <w:gridCol w:w="1537"/>
        <w:gridCol w:w="2979"/>
        <w:gridCol w:w="966"/>
      </w:tblGrid>
      <w:tr w:rsidR="00A676CA" w:rsidTr="00845D1F">
        <w:tc>
          <w:tcPr>
            <w:tcW w:w="709" w:type="dxa"/>
          </w:tcPr>
          <w:p w:rsidR="000E7CFB" w:rsidRDefault="000E7CFB" w:rsidP="000E7CF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271" w:type="dxa"/>
          </w:tcPr>
          <w:p w:rsidR="000E7CFB" w:rsidRDefault="000E7CFB" w:rsidP="000E7CF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Прием заявлений, постановка на учет и зачисление детей в образовательные учреждения, реализующие образовательную пр</w:t>
            </w:r>
            <w:r w:rsidR="00533DA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ограмму дошкольного образования</w:t>
            </w:r>
          </w:p>
        </w:tc>
        <w:tc>
          <w:tcPr>
            <w:tcW w:w="1537" w:type="dxa"/>
          </w:tcPr>
          <w:p w:rsidR="000E7CFB" w:rsidRDefault="000E7CFB" w:rsidP="000E7C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2979" w:type="dxa"/>
          </w:tcPr>
          <w:p w:rsidR="00F27E90" w:rsidRDefault="00F27E90" w:rsidP="000E7CFB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Федеральный закон</w:t>
            </w:r>
            <w:r w:rsidRPr="00F27E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29.12.2012 №273 –ФЗ «Об образовании в Российской Федерации»</w:t>
            </w:r>
            <w:r w:rsidR="001431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(п.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1)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="001431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2) </w:t>
            </w:r>
            <w:r w:rsidR="001431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1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ст.9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</w:p>
          <w:p w:rsidR="000E7CFB" w:rsidRPr="00F27E90" w:rsidRDefault="000E7CFB" w:rsidP="00F27E9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Распоряжение Правительства РФ от 17.12.2009 № 1993-р «Об утверждении сводного перечня первоочередных государственных и муниципальных услуг,</w:t>
            </w:r>
            <w:r w:rsidR="00F27E9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предоставляемых  в э</w:t>
            </w:r>
            <w:r w:rsidR="00F27E9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лектронном виде» (п.2 прил. №1).</w:t>
            </w:r>
          </w:p>
        </w:tc>
        <w:tc>
          <w:tcPr>
            <w:tcW w:w="966" w:type="dxa"/>
          </w:tcPr>
          <w:p w:rsidR="000E7CFB" w:rsidRDefault="000E7CFB" w:rsidP="000E7C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ЭВ</w:t>
            </w:r>
          </w:p>
          <w:p w:rsidR="000E7CFB" w:rsidRDefault="000E7CFB" w:rsidP="000E7C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этап</w:t>
            </w:r>
          </w:p>
        </w:tc>
      </w:tr>
      <w:tr w:rsidR="00A676CA" w:rsidTr="00845D1F">
        <w:tc>
          <w:tcPr>
            <w:tcW w:w="709" w:type="dxa"/>
          </w:tcPr>
          <w:p w:rsidR="000E7CFB" w:rsidRDefault="000E7CFB" w:rsidP="000E7CFB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271" w:type="dxa"/>
          </w:tcPr>
          <w:p w:rsidR="000E7CFB" w:rsidRDefault="000E7CFB" w:rsidP="00A676C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информации об организации общедоступного и бесплатного дошкольного, начального общего, осно</w:t>
            </w:r>
            <w:r w:rsidR="00F27E9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вного общего, среднего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общего образования</w:t>
            </w:r>
            <w:r w:rsidR="00F27E90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по основным общеобразовательным программам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а также </w:t>
            </w:r>
            <w:r w:rsidR="00A676C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об организации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доп</w:t>
            </w:r>
            <w:r w:rsidR="00A676C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олнительного образования детей в муниципальных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образовательных учреждениях</w:t>
            </w:r>
          </w:p>
        </w:tc>
        <w:tc>
          <w:tcPr>
            <w:tcW w:w="1537" w:type="dxa"/>
          </w:tcPr>
          <w:p w:rsidR="000E7CFB" w:rsidRDefault="000E7CFB" w:rsidP="000E7C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Управление образования </w:t>
            </w:r>
          </w:p>
        </w:tc>
        <w:tc>
          <w:tcPr>
            <w:tcW w:w="2979" w:type="dxa"/>
          </w:tcPr>
          <w:p w:rsidR="00A676CA" w:rsidRDefault="00A676CA" w:rsidP="00A676CA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Федеральный закон</w:t>
            </w:r>
            <w:r w:rsidRPr="00F27E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29.12.2012 №273 –ФЗ «Об образовании в Российской Федерации»</w:t>
            </w:r>
            <w:r w:rsidR="001431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(п.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1)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и </w:t>
            </w:r>
            <w:r w:rsidR="001431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п.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2) </w:t>
            </w:r>
            <w:r w:rsidR="001431A2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ч. 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ст.9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</w:p>
          <w:p w:rsidR="000E7CFB" w:rsidRDefault="000E7CFB" w:rsidP="000E7CFB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Распоряжение Правительства РФ от 17.12.2009 № 1993-р «Об утверждении сводного перечня первоочередных государственных и муниципальных услуг, предоставляемых  в э</w:t>
            </w:r>
            <w:r w:rsidR="00A676C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лектронном виде» (п.3 прил. №1).</w:t>
            </w:r>
          </w:p>
        </w:tc>
        <w:tc>
          <w:tcPr>
            <w:tcW w:w="966" w:type="dxa"/>
          </w:tcPr>
          <w:p w:rsidR="000E7CFB" w:rsidRPr="001431A2" w:rsidRDefault="000E7CFB" w:rsidP="000E7C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ЭВ</w:t>
            </w:r>
          </w:p>
          <w:p w:rsidR="000E7CFB" w:rsidRDefault="000E7CFB" w:rsidP="000E7CF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этап</w:t>
            </w:r>
          </w:p>
        </w:tc>
      </w:tr>
    </w:tbl>
    <w:p w:rsidR="00A676CA" w:rsidRDefault="00A676CA" w:rsidP="00A676CA">
      <w:pPr>
        <w:spacing w:line="276" w:lineRule="auto"/>
        <w:jc w:val="right"/>
        <w:rPr>
          <w:rFonts w:ascii="Times New Roman" w:hAnsi="Times New Roman" w:cs="Times New Roman"/>
          <w:color w:val="auto"/>
          <w:lang w:eastAsia="en-US"/>
        </w:rPr>
      </w:pPr>
      <w:r w:rsidRPr="00A676CA">
        <w:rPr>
          <w:rFonts w:ascii="Times New Roman" w:hAnsi="Times New Roman" w:cs="Times New Roman"/>
          <w:color w:val="auto"/>
          <w:lang w:eastAsia="en-US"/>
        </w:rPr>
        <w:t>»</w:t>
      </w:r>
      <w:r>
        <w:rPr>
          <w:rFonts w:ascii="Times New Roman" w:hAnsi="Times New Roman" w:cs="Times New Roman"/>
          <w:color w:val="auto"/>
          <w:lang w:eastAsia="en-US"/>
        </w:rPr>
        <w:t>;</w:t>
      </w:r>
    </w:p>
    <w:p w:rsidR="000F16A8" w:rsidRDefault="00676202" w:rsidP="00845D1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2</w:t>
      </w:r>
      <w:r w:rsidR="00A676CA">
        <w:rPr>
          <w:rFonts w:ascii="Times New Roman" w:hAnsi="Times New Roman" w:cs="Times New Roman"/>
          <w:color w:val="auto"/>
          <w:lang w:eastAsia="en-US"/>
        </w:rPr>
        <w:t>)</w:t>
      </w:r>
      <w:r w:rsidR="000F16A8" w:rsidRPr="000F16A8">
        <w:rPr>
          <w:rFonts w:ascii="Times New Roman" w:hAnsi="Times New Roman" w:cs="Times New Roman"/>
          <w:color w:val="000000"/>
        </w:rPr>
        <w:t xml:space="preserve"> </w:t>
      </w:r>
      <w:r w:rsidR="00650519">
        <w:rPr>
          <w:rFonts w:ascii="Times New Roman" w:hAnsi="Times New Roman" w:cs="Times New Roman"/>
          <w:color w:val="000000"/>
        </w:rPr>
        <w:t>строки 59-66 в раздела</w:t>
      </w:r>
      <w:r w:rsidR="000F16A8">
        <w:rPr>
          <w:rFonts w:ascii="Times New Roman" w:hAnsi="Times New Roman" w:cs="Times New Roman"/>
          <w:color w:val="000000"/>
        </w:rPr>
        <w:t xml:space="preserve"> </w:t>
      </w:r>
      <w:r w:rsidR="00650519">
        <w:rPr>
          <w:rFonts w:ascii="Times New Roman" w:hAnsi="Times New Roman" w:cs="Times New Roman"/>
          <w:color w:val="000000"/>
        </w:rPr>
        <w:t xml:space="preserve"> </w:t>
      </w:r>
      <w:r w:rsidR="000F16A8" w:rsidRPr="000F16A8">
        <w:rPr>
          <w:rFonts w:ascii="Times New Roman" w:hAnsi="Times New Roman" w:cs="Times New Roman"/>
          <w:color w:val="auto"/>
          <w:lang w:val="en-US" w:eastAsia="en-US"/>
        </w:rPr>
        <w:t>III</w:t>
      </w:r>
      <w:r w:rsidR="00650519">
        <w:rPr>
          <w:rFonts w:ascii="Times New Roman" w:hAnsi="Times New Roman" w:cs="Times New Roman"/>
          <w:color w:val="auto"/>
          <w:lang w:eastAsia="en-US"/>
        </w:rPr>
        <w:t xml:space="preserve"> «</w:t>
      </w:r>
      <w:r w:rsidR="000F16A8" w:rsidRPr="000F16A8">
        <w:rPr>
          <w:rFonts w:ascii="Times New Roman" w:hAnsi="Times New Roman" w:cs="Times New Roman"/>
          <w:color w:val="auto"/>
          <w:lang w:eastAsia="en-US"/>
        </w:rPr>
        <w:t>Муниципальные услуги, предоставляемые муниципальными учреждениями»</w:t>
      </w:r>
      <w:r w:rsidR="000F16A8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650519">
        <w:rPr>
          <w:rFonts w:ascii="Times New Roman" w:hAnsi="Times New Roman" w:cs="Times New Roman"/>
          <w:color w:val="auto"/>
          <w:lang w:eastAsia="en-US"/>
        </w:rPr>
        <w:t xml:space="preserve"> </w:t>
      </w:r>
      <w:r w:rsidR="000F16A8">
        <w:rPr>
          <w:rFonts w:ascii="Times New Roman" w:hAnsi="Times New Roman" w:cs="Times New Roman"/>
          <w:color w:val="auto"/>
          <w:lang w:eastAsia="en-US"/>
        </w:rPr>
        <w:t xml:space="preserve"> изложить в следующей редакции:</w:t>
      </w:r>
    </w:p>
    <w:p w:rsidR="00904711" w:rsidRDefault="00F6503F" w:rsidP="00845D1F">
      <w:pPr>
        <w:widowControl w:val="0"/>
        <w:shd w:val="clear" w:color="auto" w:fill="FFFFFF"/>
        <w:tabs>
          <w:tab w:val="left" w:pos="86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  <w:lang w:eastAsia="en-US"/>
        </w:rPr>
      </w:pPr>
      <w:r>
        <w:rPr>
          <w:rFonts w:ascii="Times New Roman" w:hAnsi="Times New Roman" w:cs="Times New Roman"/>
          <w:color w:val="auto"/>
          <w:lang w:eastAsia="en-US"/>
        </w:rPr>
        <w:t>«</w:t>
      </w:r>
    </w:p>
    <w:tbl>
      <w:tblPr>
        <w:tblStyle w:val="a3"/>
        <w:tblW w:w="9498" w:type="dxa"/>
        <w:tblInd w:w="108" w:type="dxa"/>
        <w:tblLayout w:type="fixed"/>
        <w:tblLook w:val="04A0"/>
      </w:tblPr>
      <w:tblGrid>
        <w:gridCol w:w="709"/>
        <w:gridCol w:w="2835"/>
        <w:gridCol w:w="2552"/>
        <w:gridCol w:w="2693"/>
        <w:gridCol w:w="709"/>
      </w:tblGrid>
      <w:tr w:rsidR="00C336AA" w:rsidRPr="0061536A" w:rsidTr="00845D1F">
        <w:tc>
          <w:tcPr>
            <w:tcW w:w="709" w:type="dxa"/>
          </w:tcPr>
          <w:p w:rsidR="0061536A" w:rsidRPr="0061536A" w:rsidRDefault="0061536A" w:rsidP="0090471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59.</w:t>
            </w:r>
          </w:p>
        </w:tc>
        <w:tc>
          <w:tcPr>
            <w:tcW w:w="2835" w:type="dxa"/>
          </w:tcPr>
          <w:p w:rsidR="0061536A" w:rsidRDefault="0061536A" w:rsidP="00C33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общедост</w:t>
            </w:r>
            <w:r w:rsidR="002B77D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упного и бесплатного 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начального  общего, основного  общего, среднего  общего   образования  по основным </w:t>
            </w:r>
            <w:r w:rsidR="00C336A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 дополнительным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общеобразовательн</w:t>
            </w:r>
            <w:r w:rsidR="00C336A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ым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программам  </w:t>
            </w:r>
          </w:p>
        </w:tc>
        <w:tc>
          <w:tcPr>
            <w:tcW w:w="2552" w:type="dxa"/>
          </w:tcPr>
          <w:p w:rsidR="0061536A" w:rsidRDefault="00C336AA" w:rsidP="00B56DE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Муниципальные  </w:t>
            </w:r>
            <w:r w:rsidR="00B56D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</w:t>
            </w:r>
            <w:r w:rsidR="002B77D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образовательные </w:t>
            </w:r>
            <w:r w:rsidR="0061536A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учреждения </w:t>
            </w:r>
            <w:r w:rsidR="002B77D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B56D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61536A" w:rsidRDefault="0061536A" w:rsidP="00C33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Федеральный закон от 06.10.2003 № 131-ФЗ «Об общих принципах организации местного самоуправления в РФ» (п.13 ч.1 ст.16); </w:t>
            </w:r>
          </w:p>
          <w:p w:rsidR="0061536A" w:rsidRDefault="0061536A" w:rsidP="00C33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Федеральный закон</w:t>
            </w:r>
            <w:r w:rsidRPr="00F27E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29.12.2012 №273 –ФЗ «Об образовании в Российской Федерации»</w:t>
            </w:r>
            <w:r w:rsidR="008114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(п.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1) </w:t>
            </w:r>
            <w:r w:rsidR="008114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 1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ст.9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61536A" w:rsidRPr="0061536A" w:rsidRDefault="0061536A" w:rsidP="0090471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C336AA" w:rsidRPr="0061536A" w:rsidTr="00845D1F">
        <w:tc>
          <w:tcPr>
            <w:tcW w:w="709" w:type="dxa"/>
          </w:tcPr>
          <w:p w:rsidR="00C336AA" w:rsidRPr="0061536A" w:rsidRDefault="00C336AA" w:rsidP="0090471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2835" w:type="dxa"/>
          </w:tcPr>
          <w:p w:rsidR="00C336AA" w:rsidRDefault="00C336AA" w:rsidP="00C33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 дополнительного образования детям</w:t>
            </w:r>
          </w:p>
        </w:tc>
        <w:tc>
          <w:tcPr>
            <w:tcW w:w="2552" w:type="dxa"/>
          </w:tcPr>
          <w:p w:rsidR="00C336AA" w:rsidRDefault="00C336AA" w:rsidP="00B56DE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Муниципальные </w:t>
            </w:r>
            <w:r w:rsidR="00B56D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учреждения до</w:t>
            </w:r>
            <w:r w:rsidR="00C366D8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полнительного образования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(образования, культуры, спорта)</w:t>
            </w:r>
          </w:p>
        </w:tc>
        <w:tc>
          <w:tcPr>
            <w:tcW w:w="2693" w:type="dxa"/>
          </w:tcPr>
          <w:p w:rsidR="00C336AA" w:rsidRDefault="00C336AA" w:rsidP="00C33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Федеральный закон от 06.10.2003 № 131-ФЗ «Об общих принципах организации местного самоуправления в РФ» (п.13 ч.1 ст.16); </w:t>
            </w:r>
          </w:p>
          <w:p w:rsidR="00C336AA" w:rsidRDefault="00C336AA" w:rsidP="00C336AA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Федеральный закон</w:t>
            </w:r>
            <w:r w:rsidRPr="00F27E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29.12.2012 №273 –ФЗ «Об образовании в Российской Федерации»</w:t>
            </w:r>
            <w:r w:rsidR="008114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(п.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2)</w:t>
            </w:r>
            <w:r w:rsidR="008114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. 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ст.9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:rsidR="00C336AA" w:rsidRPr="0061536A" w:rsidRDefault="00C336AA" w:rsidP="0090471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B77D1" w:rsidRPr="0061536A" w:rsidTr="00845D1F">
        <w:tc>
          <w:tcPr>
            <w:tcW w:w="709" w:type="dxa"/>
          </w:tcPr>
          <w:p w:rsidR="002B77D1" w:rsidRPr="0061536A" w:rsidRDefault="002B77D1" w:rsidP="002B77D1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2835" w:type="dxa"/>
          </w:tcPr>
          <w:p w:rsidR="002B77D1" w:rsidRDefault="002B77D1" w:rsidP="002B7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Предоставление    общедоступного  </w:t>
            </w:r>
            <w:r w:rsidR="00B528C2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и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бесплатного   дошкольного образования</w:t>
            </w:r>
          </w:p>
        </w:tc>
        <w:tc>
          <w:tcPr>
            <w:tcW w:w="2552" w:type="dxa"/>
          </w:tcPr>
          <w:p w:rsidR="002B77D1" w:rsidRDefault="002B77D1" w:rsidP="002B77D1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Муниципальные  </w:t>
            </w:r>
          </w:p>
          <w:p w:rsidR="002B77D1" w:rsidRDefault="00B56DEB" w:rsidP="00B56DE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дошкольные </w:t>
            </w:r>
            <w:r w:rsidR="002B77D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образовательные учреждения</w:t>
            </w:r>
            <w:r w:rsidR="00B8724C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, общеобразовательные учреждения</w:t>
            </w:r>
            <w:r w:rsidR="002B77D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 w:rsidR="002B77D1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693" w:type="dxa"/>
          </w:tcPr>
          <w:p w:rsidR="002B77D1" w:rsidRDefault="002B77D1" w:rsidP="002B7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Федеральный закон от 06.10.2003 № 131-ФЗ «Об общих принципах организации местного самоуправления в РФ» (п.13 ч.1 ст.16); </w:t>
            </w:r>
          </w:p>
          <w:p w:rsidR="002B77D1" w:rsidRDefault="002B77D1" w:rsidP="002B77D1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Федеральный закон</w:t>
            </w:r>
            <w:r w:rsidRPr="00F27E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29.12.2012 №273 –ФЗ «Об образовании в Российской Федерации»</w:t>
            </w:r>
            <w:r w:rsidR="008114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(п.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1) </w:t>
            </w:r>
            <w:r w:rsidR="008114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.1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ст.9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1161BD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гл. 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709" w:type="dxa"/>
          </w:tcPr>
          <w:p w:rsidR="002B77D1" w:rsidRPr="0061536A" w:rsidRDefault="002B77D1" w:rsidP="0090471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2B77D1" w:rsidRPr="0061536A" w:rsidTr="00845D1F">
        <w:tc>
          <w:tcPr>
            <w:tcW w:w="709" w:type="dxa"/>
          </w:tcPr>
          <w:p w:rsidR="002B77D1" w:rsidRPr="0061536A" w:rsidRDefault="002B77D1" w:rsidP="00C366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62.</w:t>
            </w:r>
          </w:p>
        </w:tc>
        <w:tc>
          <w:tcPr>
            <w:tcW w:w="2835" w:type="dxa"/>
          </w:tcPr>
          <w:p w:rsidR="002B77D1" w:rsidRDefault="002B77D1" w:rsidP="00C366D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Организация отдыха детей в каникулярное время</w:t>
            </w:r>
          </w:p>
        </w:tc>
        <w:tc>
          <w:tcPr>
            <w:tcW w:w="2552" w:type="dxa"/>
          </w:tcPr>
          <w:p w:rsidR="002B77D1" w:rsidRDefault="002B77D1" w:rsidP="00C366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Муниципальные </w:t>
            </w:r>
            <w:r w:rsidR="00B56D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обще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</w:t>
            </w:r>
            <w:r w:rsidR="00B56D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бразовательные учреждения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и  </w:t>
            </w:r>
            <w:r w:rsidR="00B56DEB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учреждения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дополнительного образования  </w:t>
            </w:r>
          </w:p>
        </w:tc>
        <w:tc>
          <w:tcPr>
            <w:tcW w:w="2693" w:type="dxa"/>
          </w:tcPr>
          <w:p w:rsidR="002B77D1" w:rsidRDefault="002B77D1" w:rsidP="00C366D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Федеральный закон от 06.10.2003 № 131-ФЗ «Об общих принципах организации местного самоуправления в РФ» (п.13 ч.1 ст.16); </w:t>
            </w:r>
          </w:p>
          <w:p w:rsidR="002B77D1" w:rsidRDefault="002B77D1" w:rsidP="00C366D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Федеральный закон от 24.06.1999 № 120-ФЗ «Об основах системы профилактики безнадзорности и правонарушений несовершеннолетних» (п.3 ч.1 ст.14)</w:t>
            </w:r>
          </w:p>
        </w:tc>
        <w:tc>
          <w:tcPr>
            <w:tcW w:w="709" w:type="dxa"/>
          </w:tcPr>
          <w:p w:rsidR="002B77D1" w:rsidRPr="0061536A" w:rsidRDefault="002B77D1" w:rsidP="0090471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B56DEB" w:rsidRPr="0061536A" w:rsidTr="00845D1F">
        <w:tc>
          <w:tcPr>
            <w:tcW w:w="709" w:type="dxa"/>
          </w:tcPr>
          <w:p w:rsidR="00B56DEB" w:rsidRPr="0061536A" w:rsidRDefault="00B56DEB" w:rsidP="00C366D8">
            <w:pPr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2835" w:type="dxa"/>
          </w:tcPr>
          <w:p w:rsidR="00B56DEB" w:rsidRDefault="00B56DEB" w:rsidP="00C366D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Зачисление в образовательное учреждение</w:t>
            </w:r>
          </w:p>
        </w:tc>
        <w:tc>
          <w:tcPr>
            <w:tcW w:w="2552" w:type="dxa"/>
          </w:tcPr>
          <w:p w:rsidR="00B56DEB" w:rsidRDefault="00B56DEB" w:rsidP="00B56DEB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Муниципальные дошкольные образовательные учреждения, общеобразовательные учреждения и учреждения  дополнительного образования  </w:t>
            </w:r>
          </w:p>
        </w:tc>
        <w:tc>
          <w:tcPr>
            <w:tcW w:w="2693" w:type="dxa"/>
          </w:tcPr>
          <w:p w:rsidR="00B56DEB" w:rsidRDefault="00B56DEB" w:rsidP="00C366D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Федеральный закон</w:t>
            </w:r>
            <w:r w:rsidRPr="00F27E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29.12.2012 №273 –ФЗ «Об образовании в Российской Федерации»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п.3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</w:t>
            </w:r>
            <w:r w:rsidR="00F65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28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гл.3</w:t>
            </w:r>
            <w:r w:rsidR="00F65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, 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F6503F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63,</w:t>
            </w:r>
            <w:r w:rsidR="008114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67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 7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75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гл.10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</w:p>
          <w:p w:rsidR="00B56DEB" w:rsidRDefault="00B56DEB" w:rsidP="00C366D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Распоряжение Правительства РФ </w:t>
            </w:r>
          </w:p>
          <w:p w:rsidR="00B56DEB" w:rsidRDefault="00B56DEB" w:rsidP="00C366D8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 17.12.2009 № 1993-р «Об утверждении сводного перечня первоочередных государственных и муниципальных услуг, предоставляемых  в электронном виде» (п.6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рил. №1)</w:t>
            </w:r>
          </w:p>
        </w:tc>
        <w:tc>
          <w:tcPr>
            <w:tcW w:w="709" w:type="dxa"/>
          </w:tcPr>
          <w:p w:rsidR="00B56DEB" w:rsidRDefault="00B56DEB" w:rsidP="00C366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ЭВ</w:t>
            </w:r>
          </w:p>
          <w:p w:rsidR="00B56DEB" w:rsidRDefault="00B56DEB" w:rsidP="00C366D8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этап</w:t>
            </w:r>
          </w:p>
        </w:tc>
      </w:tr>
      <w:tr w:rsidR="00B56DEB" w:rsidRPr="0061536A" w:rsidTr="00845D1F">
        <w:tc>
          <w:tcPr>
            <w:tcW w:w="709" w:type="dxa"/>
          </w:tcPr>
          <w:p w:rsidR="00B56DEB" w:rsidRPr="0061536A" w:rsidRDefault="00B56DEB" w:rsidP="0090471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2835" w:type="dxa"/>
          </w:tcPr>
          <w:p w:rsidR="00B56DEB" w:rsidRDefault="00B56DEB" w:rsidP="00E154E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Предоставление информации о результатах сданных экзаменов, тестирования и иных вступительных испытаний </w:t>
            </w:r>
          </w:p>
        </w:tc>
        <w:tc>
          <w:tcPr>
            <w:tcW w:w="2552" w:type="dxa"/>
          </w:tcPr>
          <w:p w:rsidR="00B56DEB" w:rsidRDefault="00B56DEB" w:rsidP="00E154E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Муниципальные общеобразовательные учреждения </w:t>
            </w:r>
          </w:p>
        </w:tc>
        <w:tc>
          <w:tcPr>
            <w:tcW w:w="2693" w:type="dxa"/>
          </w:tcPr>
          <w:p w:rsidR="00F6503F" w:rsidRDefault="00F6503F" w:rsidP="00F6503F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Федеральный закон</w:t>
            </w:r>
            <w:r w:rsidRPr="00F27E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29.12.2012 №273 –ФЗ «Об образовании в Российской Федерации»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(п. 11)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 w:rsidR="008114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ч.3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ст.28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гл.3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</w:p>
          <w:p w:rsidR="00B56DEB" w:rsidRDefault="00B56DEB" w:rsidP="00E154E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Распоряжение Правительства РФ </w:t>
            </w:r>
          </w:p>
          <w:p w:rsidR="00B56DEB" w:rsidRDefault="00B56DEB" w:rsidP="00E154EE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от 17.12.2009 № 1993-р «Об утверждении сводного перечня первоочередных государственных и муниципальных услуг,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предоставляемых  в электронном виде» (п.7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рил. №1)</w:t>
            </w:r>
          </w:p>
        </w:tc>
        <w:tc>
          <w:tcPr>
            <w:tcW w:w="709" w:type="dxa"/>
          </w:tcPr>
          <w:p w:rsidR="00B56DEB" w:rsidRDefault="00B56DEB" w:rsidP="00E154E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ЭВ</w:t>
            </w:r>
          </w:p>
          <w:p w:rsidR="00B56DEB" w:rsidRDefault="00B56DEB" w:rsidP="00E154EE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этап</w:t>
            </w:r>
          </w:p>
        </w:tc>
      </w:tr>
      <w:tr w:rsidR="00B56DEB" w:rsidRPr="0061536A" w:rsidTr="00845D1F">
        <w:tc>
          <w:tcPr>
            <w:tcW w:w="709" w:type="dxa"/>
          </w:tcPr>
          <w:p w:rsidR="00B56DEB" w:rsidRPr="0061536A" w:rsidRDefault="00B56DEB" w:rsidP="0090471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65.</w:t>
            </w:r>
          </w:p>
        </w:tc>
        <w:tc>
          <w:tcPr>
            <w:tcW w:w="2835" w:type="dxa"/>
          </w:tcPr>
          <w:p w:rsidR="00B56DEB" w:rsidRDefault="00B56DEB" w:rsidP="00400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Предоставление информации о текущей успеваемости учащегося, ведение электронного дневника и электронного журнала успеваемости</w:t>
            </w:r>
          </w:p>
        </w:tc>
        <w:tc>
          <w:tcPr>
            <w:tcW w:w="2552" w:type="dxa"/>
          </w:tcPr>
          <w:p w:rsidR="00B56DEB" w:rsidRDefault="00B56DEB" w:rsidP="004005E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Муниципальные общеобразовательные учреждения</w:t>
            </w:r>
          </w:p>
        </w:tc>
        <w:tc>
          <w:tcPr>
            <w:tcW w:w="2693" w:type="dxa"/>
          </w:tcPr>
          <w:p w:rsidR="00B56DEB" w:rsidRDefault="00F6503F" w:rsidP="00400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Федеральный закон</w:t>
            </w:r>
            <w:r w:rsidRPr="00F27E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29.12.2012 №273 –ФЗ «Об образовании в Российской Федерации»</w:t>
            </w:r>
            <w:r w:rsidR="008114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(п.10) и п.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11)</w:t>
            </w:r>
            <w:r w:rsidR="0081140B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ч.3 </w:t>
            </w:r>
            <w:bookmarkStart w:id="0" w:name="_GoBack"/>
            <w:bookmarkEnd w:id="0"/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ст.28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гл.3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  <w:proofErr w:type="gramEnd"/>
          </w:p>
          <w:p w:rsidR="00B56DEB" w:rsidRDefault="00B56DEB" w:rsidP="00400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Распоряжение Правительства РФ </w:t>
            </w:r>
          </w:p>
          <w:p w:rsidR="00B56DEB" w:rsidRDefault="00B56DEB" w:rsidP="00400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 17.12.2009 № 1993-р «Об утверждении сводного перечня первоочередных государственных и муниципальных услуг, предоставляемых  в электронном виде» (п.8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рил. №1)</w:t>
            </w:r>
          </w:p>
        </w:tc>
        <w:tc>
          <w:tcPr>
            <w:tcW w:w="709" w:type="dxa"/>
          </w:tcPr>
          <w:p w:rsidR="00B56DEB" w:rsidRDefault="00B56DEB" w:rsidP="004005E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ЭВ</w:t>
            </w:r>
          </w:p>
          <w:p w:rsidR="00B56DEB" w:rsidRDefault="00B56DEB" w:rsidP="004005E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этап</w:t>
            </w:r>
          </w:p>
        </w:tc>
      </w:tr>
      <w:tr w:rsidR="00B56DEB" w:rsidRPr="0061536A" w:rsidTr="00845D1F">
        <w:tc>
          <w:tcPr>
            <w:tcW w:w="709" w:type="dxa"/>
          </w:tcPr>
          <w:p w:rsidR="00B56DEB" w:rsidRPr="0061536A" w:rsidRDefault="00B56DEB" w:rsidP="00904711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2835" w:type="dxa"/>
          </w:tcPr>
          <w:p w:rsidR="00B56DEB" w:rsidRDefault="00B56DEB" w:rsidP="003F1B59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Предоставление информации об образовательных программах </w:t>
            </w:r>
            <w:r w:rsidR="003F1B59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552" w:type="dxa"/>
          </w:tcPr>
          <w:p w:rsidR="00B56DEB" w:rsidRDefault="00B56DEB" w:rsidP="004005E0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Муниципальные общеобразовательные учреждения, образовательные учреждения дополнительного образования детей</w:t>
            </w:r>
          </w:p>
        </w:tc>
        <w:tc>
          <w:tcPr>
            <w:tcW w:w="2693" w:type="dxa"/>
          </w:tcPr>
          <w:p w:rsidR="00B56DEB" w:rsidRDefault="00F6503F" w:rsidP="00400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Федеральный закон</w:t>
            </w:r>
            <w:r w:rsidRPr="00F27E90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от 29.12.2012 №273 –ФЗ «Об образовании в Российской Федерации»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(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ст.12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гл.7, п.6 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ст.28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гл.3, п. 2 </w:t>
            </w:r>
            <w:r w:rsidR="003F1B59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ст.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9</w:t>
            </w:r>
            <w:r w:rsidR="00B8724C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, гл.1</w:t>
            </w:r>
            <w: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);</w:t>
            </w:r>
          </w:p>
          <w:p w:rsidR="00B56DEB" w:rsidRDefault="00B56DEB" w:rsidP="00400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Распоряжение Правительства РФ </w:t>
            </w:r>
          </w:p>
          <w:p w:rsidR="00B56DEB" w:rsidRDefault="00B56DEB" w:rsidP="004005E0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от 17.12.2009 № 1993-р «Об утверждении сводного перечня первоочередных государственных и муниципальных услуг, предоставляемых  в электронном виде» (п.9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рил. №1)</w:t>
            </w:r>
          </w:p>
        </w:tc>
        <w:tc>
          <w:tcPr>
            <w:tcW w:w="709" w:type="dxa"/>
          </w:tcPr>
          <w:p w:rsidR="00B56DEB" w:rsidRDefault="00B56DEB" w:rsidP="002B77D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ЭВ</w:t>
            </w:r>
          </w:p>
          <w:p w:rsidR="00B56DEB" w:rsidRDefault="00B56DEB" w:rsidP="002B77D1">
            <w:pPr>
              <w:spacing w:line="276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V 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этап</w:t>
            </w:r>
          </w:p>
        </w:tc>
      </w:tr>
    </w:tbl>
    <w:p w:rsidR="00F6503F" w:rsidRDefault="00F6503F" w:rsidP="00676202">
      <w:pPr>
        <w:shd w:val="clear" w:color="auto" w:fill="FFFFFF"/>
        <w:jc w:val="both"/>
        <w:rPr>
          <w:rFonts w:ascii="Times New Roman" w:hAnsi="Times New Roman" w:cs="Times New Roman"/>
          <w:color w:val="000000"/>
          <w:spacing w:val="-3"/>
        </w:rPr>
      </w:pPr>
    </w:p>
    <w:p w:rsidR="00D80F34" w:rsidRPr="00D80F34" w:rsidRDefault="00676202" w:rsidP="00D80F34">
      <w:pPr>
        <w:shd w:val="clear" w:color="auto" w:fill="FFFFFF"/>
        <w:ind w:firstLine="708"/>
        <w:jc w:val="both"/>
        <w:rPr>
          <w:rFonts w:ascii="Times New Roman" w:hAnsi="Times New Roman" w:cs="Times New Roman"/>
          <w:color w:val="000000"/>
          <w:spacing w:val="-3"/>
        </w:rPr>
      </w:pPr>
      <w:r>
        <w:rPr>
          <w:rFonts w:ascii="Times New Roman" w:hAnsi="Times New Roman" w:cs="Times New Roman"/>
          <w:color w:val="000000"/>
          <w:spacing w:val="-3"/>
        </w:rPr>
        <w:t>3)</w:t>
      </w:r>
      <w:r w:rsidR="00D80F34" w:rsidRPr="00D80F34">
        <w:rPr>
          <w:rFonts w:ascii="Times New Roman" w:hAnsi="Times New Roman" w:cs="Times New Roman"/>
          <w:color w:val="000000"/>
          <w:spacing w:val="-3"/>
        </w:rPr>
        <w:t xml:space="preserve"> </w:t>
      </w:r>
      <w:r w:rsidR="00D80F34">
        <w:rPr>
          <w:rFonts w:ascii="Times New Roman" w:hAnsi="Times New Roman" w:cs="Times New Roman"/>
          <w:color w:val="000000"/>
          <w:spacing w:val="-3"/>
        </w:rPr>
        <w:t>дополнить строкой 66</w:t>
      </w:r>
      <w:r w:rsidR="00D80F34" w:rsidRPr="00D80F34">
        <w:rPr>
          <w:rFonts w:ascii="Times New Roman" w:hAnsi="Times New Roman" w:cs="Times New Roman"/>
          <w:color w:val="000000"/>
          <w:spacing w:val="-3"/>
        </w:rPr>
        <w:t>.1. следующего содержания:</w:t>
      </w:r>
    </w:p>
    <w:p w:rsidR="00D80F34" w:rsidRPr="00D80F34" w:rsidRDefault="00D80F34" w:rsidP="00D80F3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color w:val="000000"/>
          <w:spacing w:val="-3"/>
        </w:rPr>
      </w:pPr>
      <w:r w:rsidRPr="00D80F34">
        <w:rPr>
          <w:rFonts w:ascii="Times New Roman" w:hAnsi="Times New Roman" w:cs="Times New Roman"/>
          <w:color w:val="000000"/>
          <w:spacing w:val="-3"/>
        </w:rPr>
        <w:t>«</w:t>
      </w:r>
    </w:p>
    <w:tbl>
      <w:tblPr>
        <w:tblStyle w:val="1"/>
        <w:tblW w:w="0" w:type="auto"/>
        <w:tblLook w:val="04A0"/>
      </w:tblPr>
      <w:tblGrid>
        <w:gridCol w:w="715"/>
        <w:gridCol w:w="2654"/>
        <w:gridCol w:w="2490"/>
        <w:gridCol w:w="3711"/>
      </w:tblGrid>
      <w:tr w:rsidR="00D80F34" w:rsidRPr="00D80F34" w:rsidTr="005D146E"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34" w:rsidRPr="00D80F34" w:rsidRDefault="00D80F34" w:rsidP="00D80F34">
            <w:pPr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66.1</w:t>
            </w:r>
          </w:p>
        </w:tc>
        <w:tc>
          <w:tcPr>
            <w:tcW w:w="2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34" w:rsidRPr="00D80F34" w:rsidRDefault="00D80F34" w:rsidP="00D80F3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0F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Предоставление психолого-педагогической, медицинской и социальной помощи </w:t>
            </w:r>
            <w:proofErr w:type="gramStart"/>
            <w:r w:rsidRPr="00D80F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>обучающимся</w:t>
            </w:r>
            <w:proofErr w:type="gramEnd"/>
            <w:r w:rsidRPr="00D80F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t xml:space="preserve">, испытывающим трудности в освоении основных общеобразовательных программ, развитии и </w:t>
            </w:r>
            <w:r w:rsidRPr="00D80F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социальной адаптации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0F34" w:rsidRPr="00D80F34" w:rsidRDefault="00D80F34" w:rsidP="00D80F34">
            <w:pPr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0F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 xml:space="preserve">Муниципальное бюджетное образовательное учреждение для детей, нуждающихся в психолого-педагогической и медико-социальной помощи «Центр психолого-педагогической </w:t>
            </w:r>
            <w:r w:rsidRPr="00D80F34"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  <w:lastRenderedPageBreak/>
              <w:t>реабилитации и коррекции»</w:t>
            </w:r>
          </w:p>
        </w:tc>
        <w:tc>
          <w:tcPr>
            <w:tcW w:w="3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F34" w:rsidRPr="00D80F34" w:rsidRDefault="00D80F34" w:rsidP="00D80F34">
            <w:pPr>
              <w:rPr>
                <w:rFonts w:ascii="Times New Roman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D80F3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  <w:lastRenderedPageBreak/>
              <w:t>Федеральный закон от 29.12.2012 №273 –ФЗ «Об образовании в Российской Федерации» (ст.42 гл.4)</w:t>
            </w:r>
          </w:p>
          <w:p w:rsidR="00D80F34" w:rsidRPr="00D80F34" w:rsidRDefault="00D80F34" w:rsidP="00D80F34">
            <w:pPr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  <w:lang w:eastAsia="en-US"/>
              </w:rPr>
            </w:pPr>
          </w:p>
        </w:tc>
      </w:tr>
    </w:tbl>
    <w:p w:rsidR="00676202" w:rsidRDefault="00D80F34" w:rsidP="00D80F34">
      <w:pPr>
        <w:widowControl w:val="0"/>
        <w:shd w:val="clear" w:color="auto" w:fill="FFFFFF"/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color w:val="000000"/>
          <w:spacing w:val="-3"/>
        </w:rPr>
      </w:pPr>
      <w:r w:rsidRPr="00D80F34">
        <w:rPr>
          <w:rFonts w:ascii="Times New Roman" w:hAnsi="Times New Roman" w:cs="Times New Roman"/>
          <w:color w:val="000000"/>
          <w:spacing w:val="-3"/>
        </w:rPr>
        <w:lastRenderedPageBreak/>
        <w:t xml:space="preserve">». </w:t>
      </w:r>
    </w:p>
    <w:p w:rsidR="00F6503F" w:rsidRDefault="00845D1F" w:rsidP="0099559F">
      <w:pPr>
        <w:shd w:val="clear" w:color="auto" w:fill="FFFFFF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pacing w:val="-3"/>
        </w:rPr>
        <w:t>2</w:t>
      </w:r>
      <w:r w:rsidR="00F6503F">
        <w:rPr>
          <w:rFonts w:ascii="Times New Roman" w:hAnsi="Times New Roman" w:cs="Times New Roman"/>
          <w:color w:val="000000"/>
          <w:spacing w:val="-3"/>
        </w:rPr>
        <w:t xml:space="preserve">. Настоящее Постановление вступает в силу с момента его официального </w:t>
      </w:r>
      <w:r w:rsidR="00F6503F">
        <w:rPr>
          <w:rFonts w:ascii="Times New Roman" w:hAnsi="Times New Roman" w:cs="Times New Roman"/>
          <w:color w:val="000000"/>
          <w:spacing w:val="-6"/>
        </w:rPr>
        <w:t>опубликования.</w:t>
      </w:r>
    </w:p>
    <w:p w:rsidR="00F6503F" w:rsidRPr="005A7A0B" w:rsidRDefault="00F6503F" w:rsidP="00845D1F">
      <w:pPr>
        <w:tabs>
          <w:tab w:val="left" w:pos="567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99559F">
        <w:rPr>
          <w:rFonts w:ascii="Times New Roman" w:hAnsi="Times New Roman" w:cs="Times New Roman"/>
          <w:color w:val="auto"/>
        </w:rPr>
        <w:t xml:space="preserve"> </w:t>
      </w:r>
      <w:r w:rsidRPr="005A7A0B">
        <w:rPr>
          <w:rFonts w:ascii="Times New Roman" w:hAnsi="Times New Roman" w:cs="Times New Roman"/>
          <w:color w:val="auto"/>
        </w:rPr>
        <w:t>3.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F6503F" w:rsidRPr="005A7A0B" w:rsidRDefault="00845D1F" w:rsidP="00845D1F">
      <w:pPr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ab/>
      </w:r>
      <w:r w:rsidR="0099559F">
        <w:rPr>
          <w:rFonts w:ascii="Times New Roman" w:hAnsi="Times New Roman" w:cs="Times New Roman"/>
          <w:color w:val="auto"/>
        </w:rPr>
        <w:t xml:space="preserve"> </w:t>
      </w:r>
      <w:r w:rsidR="00F6503F" w:rsidRPr="005A7A0B">
        <w:rPr>
          <w:rFonts w:ascii="Times New Roman" w:hAnsi="Times New Roman" w:cs="Times New Roman"/>
          <w:color w:val="auto"/>
        </w:rPr>
        <w:t xml:space="preserve">4. </w:t>
      </w:r>
      <w:proofErr w:type="gramStart"/>
      <w:r w:rsidR="00F6503F" w:rsidRPr="005A7A0B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F6503F" w:rsidRPr="005A7A0B">
        <w:rPr>
          <w:rFonts w:ascii="Times New Roman" w:hAnsi="Times New Roman" w:cs="Times New Roman"/>
          <w:color w:val="auto"/>
        </w:rPr>
        <w:t xml:space="preserve"> исполнением настоящего Постановления возложить на заместителя Главы Администрации города Пскова М. А. Михайлову.</w:t>
      </w:r>
    </w:p>
    <w:p w:rsidR="00F6503F" w:rsidRPr="005A7A0B" w:rsidRDefault="00F6503F" w:rsidP="00845D1F">
      <w:pPr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color w:val="auto"/>
        </w:rPr>
      </w:pPr>
    </w:p>
    <w:p w:rsidR="00F6503F" w:rsidRPr="005A7A0B" w:rsidRDefault="00F6503F" w:rsidP="00845D1F">
      <w:pPr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color w:val="auto"/>
        </w:rPr>
      </w:pPr>
    </w:p>
    <w:p w:rsidR="00F6503F" w:rsidRPr="005A7A0B" w:rsidRDefault="00F6503F" w:rsidP="00845D1F">
      <w:pPr>
        <w:tabs>
          <w:tab w:val="left" w:pos="567"/>
          <w:tab w:val="left" w:pos="851"/>
          <w:tab w:val="left" w:pos="1134"/>
        </w:tabs>
        <w:jc w:val="both"/>
        <w:rPr>
          <w:rFonts w:ascii="Times New Roman" w:hAnsi="Times New Roman" w:cs="Times New Roman"/>
          <w:color w:val="auto"/>
        </w:rPr>
      </w:pPr>
      <w:r w:rsidRPr="005A7A0B">
        <w:rPr>
          <w:rFonts w:ascii="Times New Roman" w:hAnsi="Times New Roman" w:cs="Times New Roman"/>
          <w:color w:val="auto"/>
        </w:rPr>
        <w:t>Глава Администрации</w:t>
      </w:r>
    </w:p>
    <w:p w:rsidR="00EF6B23" w:rsidRDefault="00F6503F" w:rsidP="00845D1F">
      <w:pPr>
        <w:tabs>
          <w:tab w:val="left" w:pos="567"/>
          <w:tab w:val="left" w:pos="1134"/>
        </w:tabs>
        <w:autoSpaceDE w:val="0"/>
        <w:autoSpaceDN w:val="0"/>
        <w:adjustRightInd w:val="0"/>
        <w:jc w:val="both"/>
      </w:pPr>
      <w:r w:rsidRPr="005A7A0B">
        <w:rPr>
          <w:rFonts w:ascii="Times New Roman" w:hAnsi="Times New Roman" w:cs="Times New Roman"/>
          <w:color w:val="auto"/>
        </w:rPr>
        <w:t>города Пскова</w:t>
      </w:r>
      <w:r w:rsidRPr="005A7A0B">
        <w:rPr>
          <w:rFonts w:ascii="Times New Roman" w:hAnsi="Times New Roman" w:cs="Times New Roman"/>
          <w:color w:val="auto"/>
        </w:rPr>
        <w:tab/>
      </w:r>
      <w:r w:rsidRPr="005A7A0B">
        <w:rPr>
          <w:rFonts w:ascii="Times New Roman" w:hAnsi="Times New Roman" w:cs="Times New Roman"/>
          <w:color w:val="auto"/>
        </w:rPr>
        <w:tab/>
      </w:r>
      <w:r w:rsidRPr="005A7A0B">
        <w:rPr>
          <w:rFonts w:ascii="Times New Roman" w:hAnsi="Times New Roman" w:cs="Times New Roman"/>
          <w:color w:val="auto"/>
        </w:rPr>
        <w:tab/>
      </w:r>
      <w:r w:rsidRPr="005A7A0B">
        <w:rPr>
          <w:rFonts w:ascii="Times New Roman" w:hAnsi="Times New Roman" w:cs="Times New Roman"/>
          <w:color w:val="auto"/>
        </w:rPr>
        <w:tab/>
      </w:r>
      <w:r w:rsidRPr="005A7A0B">
        <w:rPr>
          <w:rFonts w:ascii="Times New Roman" w:hAnsi="Times New Roman" w:cs="Times New Roman"/>
          <w:color w:val="auto"/>
        </w:rPr>
        <w:tab/>
      </w:r>
      <w:r w:rsidRPr="005A7A0B">
        <w:rPr>
          <w:rFonts w:ascii="Times New Roman" w:hAnsi="Times New Roman" w:cs="Times New Roman"/>
          <w:color w:val="auto"/>
        </w:rPr>
        <w:tab/>
        <w:t xml:space="preserve">   </w:t>
      </w:r>
      <w:r w:rsidR="003110D5">
        <w:rPr>
          <w:rFonts w:ascii="Times New Roman" w:hAnsi="Times New Roman" w:cs="Times New Roman"/>
          <w:color w:val="auto"/>
        </w:rPr>
        <w:t xml:space="preserve">        </w:t>
      </w:r>
      <w:r w:rsidR="00845D1F">
        <w:rPr>
          <w:rFonts w:ascii="Times New Roman" w:hAnsi="Times New Roman" w:cs="Times New Roman"/>
          <w:color w:val="auto"/>
        </w:rPr>
        <w:t xml:space="preserve">    </w:t>
      </w:r>
      <w:r w:rsidR="003110D5">
        <w:rPr>
          <w:rFonts w:ascii="Times New Roman" w:hAnsi="Times New Roman" w:cs="Times New Roman"/>
          <w:color w:val="auto"/>
        </w:rPr>
        <w:t>И. В. Калашников</w:t>
      </w:r>
    </w:p>
    <w:sectPr w:rsidR="00EF6B23" w:rsidSect="003110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2406C2"/>
    <w:multiLevelType w:val="singleLevel"/>
    <w:tmpl w:val="C390EA2C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EF4"/>
    <w:rsid w:val="000A24D8"/>
    <w:rsid w:val="000E7CFB"/>
    <w:rsid w:val="000F16A8"/>
    <w:rsid w:val="001161BD"/>
    <w:rsid w:val="001431A2"/>
    <w:rsid w:val="002108AD"/>
    <w:rsid w:val="002B77D1"/>
    <w:rsid w:val="003110D5"/>
    <w:rsid w:val="00330354"/>
    <w:rsid w:val="00341952"/>
    <w:rsid w:val="003F1B59"/>
    <w:rsid w:val="004005E0"/>
    <w:rsid w:val="004C61AF"/>
    <w:rsid w:val="00533DAB"/>
    <w:rsid w:val="00535CC5"/>
    <w:rsid w:val="005A7A0B"/>
    <w:rsid w:val="0061536A"/>
    <w:rsid w:val="00650519"/>
    <w:rsid w:val="00676202"/>
    <w:rsid w:val="0081140B"/>
    <w:rsid w:val="00845D1F"/>
    <w:rsid w:val="008A5E83"/>
    <w:rsid w:val="008C2C8D"/>
    <w:rsid w:val="00904711"/>
    <w:rsid w:val="0099559F"/>
    <w:rsid w:val="00A61DA3"/>
    <w:rsid w:val="00A676CA"/>
    <w:rsid w:val="00A91088"/>
    <w:rsid w:val="00AF5EF4"/>
    <w:rsid w:val="00B10565"/>
    <w:rsid w:val="00B528C2"/>
    <w:rsid w:val="00B56DEB"/>
    <w:rsid w:val="00B8724C"/>
    <w:rsid w:val="00BC5E0F"/>
    <w:rsid w:val="00C336AA"/>
    <w:rsid w:val="00C366D8"/>
    <w:rsid w:val="00D80F34"/>
    <w:rsid w:val="00D96C07"/>
    <w:rsid w:val="00E154EE"/>
    <w:rsid w:val="00E60456"/>
    <w:rsid w:val="00ED4F3B"/>
    <w:rsid w:val="00EF6B23"/>
    <w:rsid w:val="00EF7B12"/>
    <w:rsid w:val="00F27E90"/>
    <w:rsid w:val="00F6503F"/>
    <w:rsid w:val="00F806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F4"/>
    <w:pPr>
      <w:spacing w:after="0" w:line="240" w:lineRule="auto"/>
    </w:pPr>
    <w:rPr>
      <w:rFonts w:ascii="Tahoma" w:eastAsia="Times New Roman" w:hAnsi="Tahoma" w:cs="Tahoma"/>
      <w:color w:val="54545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5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80F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80671"/>
    <w:rPr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0671"/>
    <w:rPr>
      <w:rFonts w:ascii="Tahoma" w:eastAsia="Times New Roman" w:hAnsi="Tahoma" w:cs="Tahoma"/>
      <w:color w:val="545454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F4"/>
    <w:pPr>
      <w:spacing w:after="0" w:line="240" w:lineRule="auto"/>
    </w:pPr>
    <w:rPr>
      <w:rFonts w:ascii="Tahoma" w:eastAsia="Times New Roman" w:hAnsi="Tahoma" w:cs="Tahoma"/>
      <w:color w:val="545454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F5E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3">
    <w:name w:val="Table Grid"/>
    <w:basedOn w:val="a1"/>
    <w:uiPriority w:val="59"/>
    <w:rsid w:val="000E7C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D80F3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2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2A5D8-50D0-4707-B4E4-5A88F7FE3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LuFil</dc:creator>
  <cp:lastModifiedBy>la.andreeva</cp:lastModifiedBy>
  <cp:revision>4</cp:revision>
  <dcterms:created xsi:type="dcterms:W3CDTF">2014-03-31T11:15:00Z</dcterms:created>
  <dcterms:modified xsi:type="dcterms:W3CDTF">2014-04-04T06:09:00Z</dcterms:modified>
</cp:coreProperties>
</file>