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D8" w:rsidRDefault="00207BD8" w:rsidP="00207BD8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07BD8" w:rsidRDefault="00207BD8" w:rsidP="00207B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278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07BD8" w:rsidRDefault="00207BD8" w:rsidP="00207B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D8" w:rsidRDefault="00207BD8" w:rsidP="00207BD8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416568">
        <w:rPr>
          <w:rFonts w:eastAsia="Calibri"/>
          <w:sz w:val="28"/>
          <w:szCs w:val="28"/>
          <w:lang w:eastAsia="en-US"/>
        </w:rPr>
        <w:t>металлического</w:t>
      </w:r>
      <w:r w:rsidR="00EA634E">
        <w:rPr>
          <w:rFonts w:eastAsia="Calibri"/>
          <w:sz w:val="28"/>
          <w:szCs w:val="28"/>
          <w:lang w:eastAsia="en-US"/>
        </w:rPr>
        <w:t xml:space="preserve"> гараж</w:t>
      </w:r>
      <w:r w:rsidR="00416568">
        <w:rPr>
          <w:rFonts w:eastAsia="Calibri"/>
          <w:sz w:val="28"/>
          <w:szCs w:val="28"/>
          <w:lang w:eastAsia="en-US"/>
        </w:rPr>
        <w:t>а</w:t>
      </w:r>
      <w:r w:rsidR="00416568" w:rsidRPr="00416568">
        <w:rPr>
          <w:rFonts w:eastAsia="Calibri"/>
          <w:sz w:val="28"/>
          <w:szCs w:val="28"/>
          <w:lang w:eastAsia="en-US"/>
        </w:rPr>
        <w:t xml:space="preserve"> </w:t>
      </w:r>
      <w:r w:rsidR="00416568" w:rsidRPr="00431CA6">
        <w:rPr>
          <w:rFonts w:eastAsia="Calibri"/>
          <w:sz w:val="28"/>
          <w:szCs w:val="28"/>
          <w:lang w:eastAsia="en-US"/>
        </w:rPr>
        <w:t xml:space="preserve">с </w:t>
      </w:r>
      <w:r w:rsidR="00416568">
        <w:rPr>
          <w:rFonts w:eastAsia="Calibri"/>
          <w:sz w:val="28"/>
          <w:szCs w:val="28"/>
          <w:lang w:eastAsia="en-US"/>
        </w:rPr>
        <w:t>двух</w:t>
      </w:r>
      <w:r w:rsidR="00416568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416568">
        <w:rPr>
          <w:rFonts w:eastAsia="Calibri"/>
          <w:sz w:val="28"/>
          <w:szCs w:val="28"/>
          <w:lang w:eastAsia="en-US"/>
        </w:rPr>
        <w:t>крышей</w:t>
      </w:r>
      <w:r w:rsidR="005530D5">
        <w:rPr>
          <w:rFonts w:eastAsia="Calibri"/>
          <w:sz w:val="28"/>
          <w:szCs w:val="28"/>
          <w:lang w:eastAsia="en-US"/>
        </w:rPr>
        <w:t>,</w:t>
      </w:r>
      <w:r w:rsidR="00EF1B6C">
        <w:rPr>
          <w:rFonts w:eastAsia="Calibri"/>
          <w:sz w:val="28"/>
          <w:szCs w:val="28"/>
          <w:lang w:eastAsia="en-US"/>
        </w:rPr>
        <w:t xml:space="preserve"> </w:t>
      </w:r>
      <w:r w:rsidR="00416568">
        <w:rPr>
          <w:rFonts w:eastAsia="Calibri"/>
          <w:sz w:val="28"/>
          <w:szCs w:val="28"/>
          <w:lang w:eastAsia="en-US"/>
        </w:rPr>
        <w:t>красно-коричневого</w:t>
      </w:r>
      <w:r w:rsidR="00DC0AC9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>цвета</w:t>
      </w:r>
      <w:r w:rsidR="00041A8B">
        <w:rPr>
          <w:rFonts w:eastAsia="Calibri"/>
          <w:sz w:val="28"/>
          <w:szCs w:val="28"/>
          <w:lang w:eastAsia="en-US"/>
        </w:rPr>
        <w:t>,</w:t>
      </w:r>
      <w:r w:rsidR="0008031A">
        <w:rPr>
          <w:rFonts w:eastAsia="Calibri"/>
          <w:sz w:val="28"/>
          <w:szCs w:val="28"/>
          <w:lang w:eastAsia="en-US"/>
        </w:rPr>
        <w:t xml:space="preserve"> </w:t>
      </w:r>
      <w:r w:rsidR="00416568">
        <w:rPr>
          <w:rFonts w:eastAsia="Calibri"/>
          <w:sz w:val="28"/>
          <w:szCs w:val="28"/>
          <w:lang w:eastAsia="en-US"/>
        </w:rPr>
        <w:t>ориентировочным размером 6</w:t>
      </w:r>
      <w:r w:rsidR="00D22BB6">
        <w:rPr>
          <w:rFonts w:eastAsia="Calibri"/>
          <w:sz w:val="28"/>
          <w:szCs w:val="28"/>
          <w:lang w:eastAsia="en-US"/>
        </w:rPr>
        <w:t>м х 3</w:t>
      </w:r>
      <w:r w:rsidR="005530D5">
        <w:rPr>
          <w:rFonts w:eastAsia="Calibri"/>
          <w:sz w:val="28"/>
          <w:szCs w:val="28"/>
          <w:lang w:eastAsia="en-US"/>
        </w:rPr>
        <w:t>м)</w:t>
      </w:r>
      <w:r w:rsidR="002A1E13">
        <w:rPr>
          <w:rFonts w:eastAsia="Calibri"/>
          <w:sz w:val="28"/>
          <w:szCs w:val="28"/>
          <w:lang w:eastAsia="en-US"/>
        </w:rPr>
        <w:t>,</w:t>
      </w:r>
      <w:r w:rsidR="00EF3B6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D22BB6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gramStart"/>
      <w:r w:rsidR="0049648F" w:rsidRPr="0006564C">
        <w:rPr>
          <w:rFonts w:eastAsia="Calibri"/>
          <w:sz w:val="28"/>
          <w:szCs w:val="28"/>
          <w:lang w:eastAsia="en-US"/>
        </w:rPr>
        <w:t>г</w:t>
      </w:r>
      <w:proofErr w:type="gramEnd"/>
      <w:r w:rsidR="0049648F" w:rsidRPr="0006564C">
        <w:rPr>
          <w:rFonts w:eastAsia="Calibri"/>
          <w:sz w:val="28"/>
          <w:szCs w:val="28"/>
          <w:lang w:eastAsia="en-US"/>
        </w:rPr>
        <w:t xml:space="preserve">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16568">
        <w:rPr>
          <w:rFonts w:eastAsia="Calibri"/>
          <w:sz w:val="28"/>
          <w:szCs w:val="28"/>
          <w:lang w:eastAsia="en-US"/>
        </w:rPr>
        <w:t>напротив д.1                 по ул. Народная</w:t>
      </w:r>
      <w:r w:rsidR="002C5BF4">
        <w:rPr>
          <w:rFonts w:eastAsia="Calibri"/>
          <w:sz w:val="28"/>
          <w:szCs w:val="28"/>
          <w:lang w:eastAsia="en-US"/>
        </w:rPr>
        <w:t xml:space="preserve">,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EE7F10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416568">
        <w:rPr>
          <w:rFonts w:eastAsia="Calibri"/>
          <w:sz w:val="28"/>
          <w:szCs w:val="28"/>
          <w:lang w:eastAsia="en-US"/>
        </w:rPr>
        <w:t>50101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416568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EE7F1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2C5BF4">
        <w:rPr>
          <w:rFonts w:eastAsia="Calibri"/>
          <w:iCs/>
          <w:sz w:val="28"/>
          <w:szCs w:val="28"/>
          <w:lang w:eastAsia="en-US"/>
        </w:rPr>
        <w:t>04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2C5BF4">
        <w:rPr>
          <w:rFonts w:eastAsia="Calibri"/>
          <w:iCs/>
          <w:sz w:val="28"/>
          <w:szCs w:val="28"/>
          <w:lang w:eastAsia="en-US"/>
        </w:rPr>
        <w:t>2.2014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№</w:t>
      </w:r>
      <w:r w:rsidR="00416568">
        <w:rPr>
          <w:rFonts w:eastAsia="Calibri"/>
          <w:iCs/>
          <w:sz w:val="28"/>
          <w:szCs w:val="28"/>
          <w:lang w:eastAsia="en-US"/>
        </w:rPr>
        <w:t>56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</w:t>
      </w:r>
      <w:r w:rsidR="00EE7F10">
        <w:rPr>
          <w:rFonts w:eastAsia="Calibri"/>
          <w:iCs/>
          <w:sz w:val="28"/>
          <w:szCs w:val="28"/>
          <w:lang w:eastAsia="en-US"/>
        </w:rPr>
        <w:t xml:space="preserve">04.2012 №257-р, руководствуясь статьями 32 </w:t>
      </w:r>
      <w:r>
        <w:rPr>
          <w:rFonts w:eastAsia="Calibri"/>
          <w:iCs/>
          <w:sz w:val="28"/>
          <w:szCs w:val="28"/>
          <w:lang w:eastAsia="en-US"/>
        </w:rPr>
        <w:t>и 34 Устава муниципального образования «Город Псков», Администрация города Пскова</w:t>
      </w:r>
    </w:p>
    <w:p w:rsidR="00F64664" w:rsidRPr="00BF4FAF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BF4FAF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08031A" w:rsidRPr="0006564C">
        <w:rPr>
          <w:rFonts w:eastAsia="Calibri"/>
          <w:sz w:val="28"/>
          <w:szCs w:val="28"/>
          <w:lang w:eastAsia="en-US"/>
        </w:rPr>
        <w:t>(</w:t>
      </w:r>
      <w:r w:rsidR="00416568">
        <w:rPr>
          <w:rFonts w:eastAsia="Calibri"/>
          <w:sz w:val="28"/>
          <w:szCs w:val="28"/>
          <w:lang w:eastAsia="en-US"/>
        </w:rPr>
        <w:t>металлического гаража</w:t>
      </w:r>
      <w:r w:rsidR="00416568" w:rsidRPr="00416568">
        <w:rPr>
          <w:rFonts w:eastAsia="Calibri"/>
          <w:sz w:val="28"/>
          <w:szCs w:val="28"/>
          <w:lang w:eastAsia="en-US"/>
        </w:rPr>
        <w:t xml:space="preserve"> </w:t>
      </w:r>
      <w:r w:rsidR="00416568" w:rsidRPr="00431CA6">
        <w:rPr>
          <w:rFonts w:eastAsia="Calibri"/>
          <w:sz w:val="28"/>
          <w:szCs w:val="28"/>
          <w:lang w:eastAsia="en-US"/>
        </w:rPr>
        <w:t xml:space="preserve">с </w:t>
      </w:r>
      <w:r w:rsidR="00416568">
        <w:rPr>
          <w:rFonts w:eastAsia="Calibri"/>
          <w:sz w:val="28"/>
          <w:szCs w:val="28"/>
          <w:lang w:eastAsia="en-US"/>
        </w:rPr>
        <w:t>двух</w:t>
      </w:r>
      <w:r w:rsidR="00416568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416568">
        <w:rPr>
          <w:rFonts w:eastAsia="Calibri"/>
          <w:sz w:val="28"/>
          <w:szCs w:val="28"/>
          <w:lang w:eastAsia="en-US"/>
        </w:rPr>
        <w:t>крышей, красно-коричневого цв</w:t>
      </w:r>
      <w:r w:rsidR="00EE7F10">
        <w:rPr>
          <w:rFonts w:eastAsia="Calibri"/>
          <w:sz w:val="28"/>
          <w:szCs w:val="28"/>
          <w:lang w:eastAsia="en-US"/>
        </w:rPr>
        <w:t>ета, ориентировочным размером 6м х 3</w:t>
      </w:r>
      <w:r w:rsidR="00416568">
        <w:rPr>
          <w:rFonts w:eastAsia="Calibri"/>
          <w:sz w:val="28"/>
          <w:szCs w:val="28"/>
          <w:lang w:eastAsia="en-US"/>
        </w:rPr>
        <w:t xml:space="preserve">м) </w:t>
      </w:r>
      <w:r w:rsidR="00416568" w:rsidRPr="0006564C">
        <w:rPr>
          <w:rFonts w:eastAsia="Calibri"/>
          <w:sz w:val="28"/>
          <w:szCs w:val="28"/>
          <w:lang w:eastAsia="en-US"/>
        </w:rPr>
        <w:t>расположенного по адресу</w:t>
      </w:r>
      <w:r w:rsidR="00EE7F10">
        <w:rPr>
          <w:rFonts w:eastAsia="Calibri"/>
          <w:sz w:val="28"/>
          <w:szCs w:val="28"/>
          <w:lang w:eastAsia="en-US"/>
        </w:rPr>
        <w:t xml:space="preserve">: </w:t>
      </w:r>
      <w:r w:rsidR="00416568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416568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 д.1 по ул. Народная (</w:t>
      </w:r>
      <w:r w:rsidR="002C5BF4">
        <w:rPr>
          <w:rFonts w:eastAsia="Calibri"/>
          <w:sz w:val="28"/>
          <w:szCs w:val="28"/>
          <w:lang w:eastAsia="en-US"/>
        </w:rPr>
        <w:t xml:space="preserve">со стороны северо-восточного бокового фасада здания, около ограждения стадиона «Электрон»), </w:t>
      </w:r>
      <w:r w:rsidR="00416568">
        <w:rPr>
          <w:rFonts w:eastAsia="Calibri"/>
          <w:sz w:val="28"/>
          <w:szCs w:val="28"/>
          <w:lang w:eastAsia="en-US"/>
        </w:rPr>
        <w:t>в</w:t>
      </w:r>
      <w:r w:rsidR="00416568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16568">
        <w:rPr>
          <w:rFonts w:eastAsia="Calibri"/>
          <w:sz w:val="28"/>
          <w:szCs w:val="28"/>
          <w:lang w:eastAsia="en-US"/>
        </w:rPr>
        <w:t>кадастро</w:t>
      </w:r>
      <w:r w:rsidR="00EE7F10">
        <w:rPr>
          <w:rFonts w:eastAsia="Calibri"/>
          <w:sz w:val="28"/>
          <w:szCs w:val="28"/>
          <w:lang w:eastAsia="en-US"/>
        </w:rPr>
        <w:t>во</w:t>
      </w:r>
      <w:r w:rsidR="00416568">
        <w:rPr>
          <w:rFonts w:eastAsia="Calibri"/>
          <w:sz w:val="28"/>
          <w:szCs w:val="28"/>
          <w:lang w:eastAsia="en-US"/>
        </w:rPr>
        <w:t xml:space="preserve">го квартала </w:t>
      </w:r>
      <w:r w:rsidR="00EE7F10">
        <w:rPr>
          <w:rFonts w:eastAsia="Calibri"/>
          <w:sz w:val="28"/>
          <w:szCs w:val="28"/>
          <w:lang w:eastAsia="en-US"/>
        </w:rPr>
        <w:t xml:space="preserve">                 </w:t>
      </w:r>
      <w:r w:rsidR="00416568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416568" w:rsidRPr="00282B37">
        <w:rPr>
          <w:rFonts w:eastAsia="Calibri"/>
          <w:sz w:val="28"/>
          <w:szCs w:val="28"/>
          <w:lang w:eastAsia="en-US"/>
        </w:rPr>
        <w:t>60:27:0</w:t>
      </w:r>
      <w:r w:rsidR="00416568">
        <w:rPr>
          <w:rFonts w:eastAsia="Calibri"/>
          <w:sz w:val="28"/>
          <w:szCs w:val="28"/>
          <w:lang w:eastAsia="en-US"/>
        </w:rPr>
        <w:t>050101,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EE7F10" w:rsidRDefault="00EE7F10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F4FAF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</w:t>
      </w:r>
      <w:r w:rsidR="00EE7F10">
        <w:rPr>
          <w:rFonts w:eastAsia="Calibri"/>
          <w:sz w:val="28"/>
          <w:szCs w:val="28"/>
          <w:lang w:eastAsia="en-US"/>
        </w:rPr>
        <w:t xml:space="preserve">     </w:t>
      </w:r>
      <w:r w:rsidR="00BF4FAF">
        <w:rPr>
          <w:rFonts w:eastAsia="Calibri"/>
          <w:sz w:val="28"/>
          <w:szCs w:val="28"/>
          <w:lang w:eastAsia="en-US"/>
        </w:rPr>
        <w:t xml:space="preserve">                                   </w:t>
      </w:r>
      <w:bookmarkStart w:id="0" w:name="_GoBack"/>
      <w:bookmarkEnd w:id="0"/>
      <w:r w:rsidR="00EE7F10">
        <w:rPr>
          <w:rFonts w:eastAsia="Calibri"/>
          <w:sz w:val="28"/>
          <w:szCs w:val="28"/>
          <w:lang w:eastAsia="en-US"/>
        </w:rPr>
        <w:t xml:space="preserve">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EE7F1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41A8B"/>
    <w:rsid w:val="0006564C"/>
    <w:rsid w:val="0008031A"/>
    <w:rsid w:val="000C556B"/>
    <w:rsid w:val="000F1298"/>
    <w:rsid w:val="00163909"/>
    <w:rsid w:val="0016723D"/>
    <w:rsid w:val="00207BD8"/>
    <w:rsid w:val="00256563"/>
    <w:rsid w:val="00282B37"/>
    <w:rsid w:val="00290C80"/>
    <w:rsid w:val="00292502"/>
    <w:rsid w:val="00294327"/>
    <w:rsid w:val="00296931"/>
    <w:rsid w:val="002A1E13"/>
    <w:rsid w:val="002C5BF4"/>
    <w:rsid w:val="00304F48"/>
    <w:rsid w:val="0038722D"/>
    <w:rsid w:val="003B0B6D"/>
    <w:rsid w:val="003B5666"/>
    <w:rsid w:val="003E42C6"/>
    <w:rsid w:val="00406ADC"/>
    <w:rsid w:val="00416568"/>
    <w:rsid w:val="00431CA6"/>
    <w:rsid w:val="00440EC3"/>
    <w:rsid w:val="0049648F"/>
    <w:rsid w:val="004F7D40"/>
    <w:rsid w:val="00531754"/>
    <w:rsid w:val="00534C7C"/>
    <w:rsid w:val="005530D5"/>
    <w:rsid w:val="00596540"/>
    <w:rsid w:val="0059782F"/>
    <w:rsid w:val="005C3391"/>
    <w:rsid w:val="005D5740"/>
    <w:rsid w:val="005F0616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67CA7"/>
    <w:rsid w:val="00775FD4"/>
    <w:rsid w:val="00815505"/>
    <w:rsid w:val="008174E4"/>
    <w:rsid w:val="0082001C"/>
    <w:rsid w:val="008678B4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BF4FAF"/>
    <w:rsid w:val="00C31ECC"/>
    <w:rsid w:val="00C46EF0"/>
    <w:rsid w:val="00C7307B"/>
    <w:rsid w:val="00CC5718"/>
    <w:rsid w:val="00CD1A4E"/>
    <w:rsid w:val="00CF7A6A"/>
    <w:rsid w:val="00D22BB6"/>
    <w:rsid w:val="00D663F4"/>
    <w:rsid w:val="00D7279F"/>
    <w:rsid w:val="00D81F36"/>
    <w:rsid w:val="00D93258"/>
    <w:rsid w:val="00D938B1"/>
    <w:rsid w:val="00DC0AC9"/>
    <w:rsid w:val="00E1404A"/>
    <w:rsid w:val="00E16B14"/>
    <w:rsid w:val="00E756B8"/>
    <w:rsid w:val="00E8267A"/>
    <w:rsid w:val="00E97CF4"/>
    <w:rsid w:val="00EA634E"/>
    <w:rsid w:val="00EE7F10"/>
    <w:rsid w:val="00EF1B6C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C6B8-79EF-41C8-A494-1D848B5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2013-04-09T10:32:00Z</cp:lastPrinted>
  <dcterms:created xsi:type="dcterms:W3CDTF">2014-02-17T05:49:00Z</dcterms:created>
  <dcterms:modified xsi:type="dcterms:W3CDTF">2014-02-20T07:08:00Z</dcterms:modified>
</cp:coreProperties>
</file>