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DE" w:rsidRPr="00EF6A9F" w:rsidRDefault="00EB3DDE" w:rsidP="00EB3D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05D0D" wp14:editId="3CBE8EF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DE" w:rsidRPr="00303BAB" w:rsidRDefault="00EB3DDE" w:rsidP="00EB3D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B3DDE" w:rsidRPr="00303BAB" w:rsidRDefault="00EB3DDE" w:rsidP="00EB3D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F925D" wp14:editId="3A1EE48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DE" w:rsidRPr="00303BAB" w:rsidRDefault="00EB3DDE" w:rsidP="00EB3D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02.09.2013</w:t>
                            </w:r>
                            <w:r w:rsidRPr="00303BA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EB3DDE" w:rsidRPr="00303BAB" w:rsidRDefault="00EB3DDE" w:rsidP="00EB3D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02.09</w:t>
                      </w:r>
                      <w:r>
                        <w:rPr>
                          <w:sz w:val="28"/>
                          <w:szCs w:val="28"/>
                        </w:rPr>
                        <w:t>.2013</w:t>
                      </w:r>
                      <w:r w:rsidRPr="00303BA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3315A5" wp14:editId="18D230A9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DE" w:rsidRDefault="00EB3DDE" w:rsidP="00EB3DDE"/>
    <w:p w:rsidR="00032195" w:rsidRDefault="00505225" w:rsidP="00505225">
      <w:pPr>
        <w:jc w:val="both"/>
      </w:pPr>
      <w:r>
        <w:rPr>
          <w:sz w:val="28"/>
          <w:szCs w:val="28"/>
        </w:rPr>
        <w:t xml:space="preserve">О формировании и ведении реестра организаций, образующих инфраструктуру поддержки субъектов малого и среднего </w:t>
      </w:r>
      <w:r w:rsidR="000017CB" w:rsidRPr="000017CB">
        <w:rPr>
          <w:sz w:val="28"/>
          <w:szCs w:val="28"/>
        </w:rPr>
        <w:t>предпринимательства на территории муниципального образования «Город Псков</w:t>
      </w:r>
      <w:r w:rsidR="000017CB">
        <w:t>»</w:t>
      </w:r>
    </w:p>
    <w:p w:rsidR="000017CB" w:rsidRDefault="000017CB" w:rsidP="00032195">
      <w:pPr>
        <w:rPr>
          <w:b/>
          <w:lang w:eastAsia="ar-SA"/>
        </w:rPr>
      </w:pPr>
    </w:p>
    <w:p w:rsidR="004C31A1" w:rsidRPr="001F6E9A" w:rsidRDefault="00032195" w:rsidP="00032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29">
        <w:rPr>
          <w:sz w:val="28"/>
          <w:szCs w:val="28"/>
          <w:lang w:eastAsia="ar-SA"/>
        </w:rPr>
        <w:t xml:space="preserve">В соответствии с Федеральным </w:t>
      </w:r>
      <w:hyperlink r:id="rId8" w:history="1">
        <w:r w:rsidRPr="00B81929">
          <w:rPr>
            <w:sz w:val="28"/>
            <w:szCs w:val="28"/>
            <w:lang w:eastAsia="ar-SA"/>
          </w:rPr>
          <w:t>законом</w:t>
        </w:r>
      </w:hyperlink>
      <w:r w:rsidRPr="00B81929">
        <w:rPr>
          <w:sz w:val="28"/>
          <w:szCs w:val="28"/>
          <w:lang w:eastAsia="ar-SA"/>
        </w:rPr>
        <w:t xml:space="preserve"> от 24.07.2007 </w:t>
      </w:r>
      <w:r>
        <w:rPr>
          <w:sz w:val="28"/>
          <w:szCs w:val="28"/>
          <w:lang w:eastAsia="ar-SA"/>
        </w:rPr>
        <w:t xml:space="preserve">№ </w:t>
      </w:r>
      <w:r w:rsidRPr="00B81929">
        <w:rPr>
          <w:sz w:val="28"/>
          <w:szCs w:val="28"/>
          <w:lang w:eastAsia="ar-SA"/>
        </w:rPr>
        <w:t xml:space="preserve">209-ФЗ </w:t>
      </w:r>
      <w:r>
        <w:rPr>
          <w:sz w:val="28"/>
          <w:szCs w:val="28"/>
          <w:lang w:eastAsia="ar-SA"/>
        </w:rPr>
        <w:t>«</w:t>
      </w:r>
      <w:r w:rsidRPr="00B81929">
        <w:rPr>
          <w:sz w:val="28"/>
          <w:szCs w:val="28"/>
          <w:lang w:eastAsia="ar-SA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lang w:eastAsia="ar-SA"/>
        </w:rPr>
        <w:t>»</w:t>
      </w:r>
      <w:r w:rsidR="004C31A1" w:rsidRPr="00760B26">
        <w:rPr>
          <w:sz w:val="28"/>
          <w:szCs w:val="28"/>
        </w:rPr>
        <w:t>, руководствуясь статьями 32, 34</w:t>
      </w:r>
      <w:r w:rsidR="004C31A1"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4C31A1" w:rsidRPr="00D42085" w:rsidRDefault="004C31A1" w:rsidP="004C31A1">
      <w:pPr>
        <w:pStyle w:val="a3"/>
        <w:ind w:firstLine="0"/>
        <w:rPr>
          <w:sz w:val="28"/>
          <w:szCs w:val="28"/>
        </w:rPr>
      </w:pPr>
    </w:p>
    <w:p w:rsidR="004C31A1" w:rsidRPr="00D42085" w:rsidRDefault="004C31A1" w:rsidP="004C31A1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4C31A1" w:rsidRPr="00D42085" w:rsidRDefault="004C31A1" w:rsidP="004C31A1">
      <w:pPr>
        <w:ind w:firstLine="708"/>
        <w:jc w:val="both"/>
        <w:rPr>
          <w:b/>
          <w:sz w:val="28"/>
          <w:szCs w:val="28"/>
        </w:rPr>
      </w:pPr>
    </w:p>
    <w:p w:rsidR="00297AD6" w:rsidRPr="00297AD6" w:rsidRDefault="00297AD6" w:rsidP="00297AD6">
      <w:pPr>
        <w:ind w:firstLine="709"/>
        <w:jc w:val="both"/>
        <w:rPr>
          <w:sz w:val="28"/>
          <w:szCs w:val="28"/>
        </w:rPr>
      </w:pPr>
      <w:r w:rsidRPr="00297AD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1929">
        <w:rPr>
          <w:sz w:val="28"/>
          <w:szCs w:val="28"/>
        </w:rPr>
        <w:t xml:space="preserve">Утвердить </w:t>
      </w:r>
      <w:hyperlink r:id="rId9" w:history="1">
        <w:r w:rsidRPr="00B81929">
          <w:rPr>
            <w:sz w:val="28"/>
            <w:szCs w:val="28"/>
          </w:rPr>
          <w:t>Положение</w:t>
        </w:r>
      </w:hyperlink>
      <w:r w:rsidRPr="00B8192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формировании и </w:t>
      </w:r>
      <w:r w:rsidRPr="00B81929">
        <w:rPr>
          <w:sz w:val="28"/>
          <w:szCs w:val="28"/>
        </w:rPr>
        <w:t xml:space="preserve">ведении реестра </w:t>
      </w:r>
      <w:r w:rsidRPr="000017CB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 на территории муниципального образования «Город Псков</w:t>
      </w:r>
      <w:r w:rsidRPr="00297AD6">
        <w:rPr>
          <w:sz w:val="28"/>
          <w:szCs w:val="28"/>
        </w:rPr>
        <w:t>»</w:t>
      </w:r>
      <w:r w:rsidR="003066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192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B81929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к настоящему Постановлению.</w:t>
      </w:r>
    </w:p>
    <w:p w:rsidR="00297AD6" w:rsidRDefault="00297AD6" w:rsidP="00297A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7AD6">
        <w:rPr>
          <w:sz w:val="28"/>
          <w:szCs w:val="28"/>
        </w:rPr>
        <w:t>2</w:t>
      </w:r>
      <w:r w:rsidR="004C31A1" w:rsidRPr="00297AD6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Определить уполномоченным органом местного самоуправления по ведению реестра Администрацию города Пскова в лице Комитета социально-экономического развития и потребительского рынка Администрации города Пскова.</w:t>
      </w:r>
    </w:p>
    <w:p w:rsidR="00297AD6" w:rsidRDefault="00297AD6" w:rsidP="00297AD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297AD6" w:rsidRPr="00D42085" w:rsidRDefault="00297AD6" w:rsidP="00297AD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297AD6" w:rsidRPr="00297AD6" w:rsidRDefault="00297AD6" w:rsidP="00297AD6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5</w:t>
      </w:r>
      <w:r w:rsidRPr="00297AD6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</w:t>
      </w:r>
      <w:proofErr w:type="gramStart"/>
      <w:r w:rsidRPr="00297AD6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Контроль за</w:t>
      </w:r>
      <w:proofErr w:type="gramEnd"/>
      <w:r w:rsidRPr="00297AD6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исполнением настоящ</w:t>
      </w:r>
      <w:r w:rsidR="00505225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его Постановления оставляю за собой</w:t>
      </w:r>
      <w:r w:rsidRPr="00297AD6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.</w:t>
      </w:r>
    </w:p>
    <w:p w:rsidR="00297AD6" w:rsidRDefault="00297AD6" w:rsidP="00297AD6">
      <w:pPr>
        <w:rPr>
          <w:sz w:val="28"/>
          <w:szCs w:val="28"/>
        </w:rPr>
      </w:pPr>
    </w:p>
    <w:p w:rsidR="00505225" w:rsidRDefault="00505225" w:rsidP="00297AD6">
      <w:pPr>
        <w:rPr>
          <w:sz w:val="28"/>
          <w:szCs w:val="28"/>
        </w:rPr>
      </w:pPr>
    </w:p>
    <w:p w:rsidR="00505225" w:rsidRDefault="00297AD6" w:rsidP="00297AD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97AD6" w:rsidRDefault="00297AD6" w:rsidP="00297AD6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0522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И.В. Калашников</w:t>
      </w:r>
    </w:p>
    <w:p w:rsidR="0075098B" w:rsidRDefault="0075098B" w:rsidP="00597EA2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75098B" w:rsidRDefault="0075098B" w:rsidP="00597EA2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597EA2" w:rsidRPr="003D3661" w:rsidRDefault="00597EA2" w:rsidP="00597EA2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bookmarkStart w:id="0" w:name="_GoBack"/>
      <w:bookmarkEnd w:id="0"/>
      <w:r w:rsidRPr="003D3661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lastRenderedPageBreak/>
        <w:t>Приложение</w:t>
      </w:r>
    </w:p>
    <w:p w:rsidR="00597EA2" w:rsidRPr="003D3661" w:rsidRDefault="00597EA2" w:rsidP="00597EA2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 w:rsidRPr="003D3661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к Постановлению</w:t>
      </w:r>
    </w:p>
    <w:p w:rsidR="00597EA2" w:rsidRPr="003D3661" w:rsidRDefault="00597EA2" w:rsidP="00597EA2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 w:rsidRPr="003D3661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Администрации города Пскова</w:t>
      </w:r>
    </w:p>
    <w:p w:rsidR="00597EA2" w:rsidRPr="003D3661" w:rsidRDefault="00E6523D" w:rsidP="00597EA2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от  02.09.2013 № 2181</w:t>
      </w:r>
    </w:p>
    <w:p w:rsidR="00597EA2" w:rsidRPr="003D3661" w:rsidRDefault="00597EA2" w:rsidP="00597EA2">
      <w:pPr>
        <w:pStyle w:val="ConsPlusNormal"/>
        <w:ind w:firstLine="540"/>
        <w:jc w:val="both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597EA2" w:rsidRPr="003D3661" w:rsidRDefault="00597EA2" w:rsidP="00597EA2">
      <w:pPr>
        <w:pStyle w:val="ConsPlusNormal"/>
        <w:ind w:firstLine="540"/>
        <w:jc w:val="center"/>
        <w:outlineLvl w:val="0"/>
        <w:rPr>
          <w:rFonts w:ascii="Times New Roman" w:eastAsia="Times New Roman" w:hAnsi="Times New Roman" w:cs="Times New Roman"/>
          <w:b/>
          <w:w w:val="100"/>
          <w:sz w:val="28"/>
          <w:szCs w:val="28"/>
          <w:lang w:eastAsia="ar-SA"/>
        </w:rPr>
      </w:pPr>
      <w:r w:rsidRPr="003D3661">
        <w:rPr>
          <w:rFonts w:ascii="Times New Roman" w:eastAsia="Times New Roman" w:hAnsi="Times New Roman" w:cs="Times New Roman"/>
          <w:b/>
          <w:w w:val="100"/>
          <w:sz w:val="28"/>
          <w:szCs w:val="28"/>
          <w:lang w:eastAsia="ar-SA"/>
        </w:rPr>
        <w:t>Положение</w:t>
      </w:r>
    </w:p>
    <w:p w:rsidR="00597EA2" w:rsidRDefault="00597EA2" w:rsidP="00597EA2">
      <w:pPr>
        <w:ind w:firstLine="709"/>
        <w:jc w:val="center"/>
        <w:rPr>
          <w:b/>
          <w:sz w:val="28"/>
          <w:szCs w:val="28"/>
        </w:rPr>
      </w:pPr>
      <w:r w:rsidRPr="003D3661">
        <w:rPr>
          <w:b/>
          <w:sz w:val="28"/>
          <w:szCs w:val="28"/>
          <w:lang w:eastAsia="ar-SA"/>
        </w:rPr>
        <w:t xml:space="preserve">о порядке ведения реестра </w:t>
      </w:r>
      <w:r w:rsidRPr="00597EA2">
        <w:rPr>
          <w:b/>
          <w:sz w:val="28"/>
          <w:szCs w:val="28"/>
        </w:rPr>
        <w:t>организаций,</w:t>
      </w:r>
    </w:p>
    <w:p w:rsidR="00597EA2" w:rsidRDefault="00597EA2" w:rsidP="00597EA2">
      <w:pPr>
        <w:ind w:firstLine="709"/>
        <w:jc w:val="center"/>
        <w:rPr>
          <w:b/>
          <w:sz w:val="28"/>
          <w:szCs w:val="28"/>
        </w:rPr>
      </w:pPr>
      <w:r w:rsidRPr="00597EA2">
        <w:rPr>
          <w:b/>
          <w:sz w:val="28"/>
          <w:szCs w:val="28"/>
        </w:rPr>
        <w:t>образующих инфраструктуру поддержки субъектов малого и</w:t>
      </w:r>
    </w:p>
    <w:p w:rsidR="00597EA2" w:rsidRDefault="00597EA2" w:rsidP="00597EA2">
      <w:pPr>
        <w:ind w:firstLine="709"/>
        <w:jc w:val="center"/>
        <w:rPr>
          <w:b/>
          <w:sz w:val="28"/>
          <w:szCs w:val="28"/>
        </w:rPr>
      </w:pPr>
      <w:r w:rsidRPr="00597EA2">
        <w:rPr>
          <w:b/>
          <w:sz w:val="28"/>
          <w:szCs w:val="28"/>
        </w:rPr>
        <w:t>среднего предпринимательства на территории</w:t>
      </w:r>
    </w:p>
    <w:p w:rsidR="00597EA2" w:rsidRDefault="00597EA2" w:rsidP="00597EA2">
      <w:pPr>
        <w:ind w:firstLine="709"/>
        <w:jc w:val="center"/>
      </w:pPr>
      <w:r w:rsidRPr="00597EA2">
        <w:rPr>
          <w:b/>
          <w:sz w:val="28"/>
          <w:szCs w:val="28"/>
        </w:rPr>
        <w:t>муниципального образования «Город Псков</w:t>
      </w:r>
      <w:r w:rsidRPr="00597EA2">
        <w:rPr>
          <w:b/>
        </w:rPr>
        <w:t>»</w:t>
      </w:r>
    </w:p>
    <w:p w:rsidR="00597EA2" w:rsidRPr="003D3661" w:rsidRDefault="00597EA2" w:rsidP="00597EA2">
      <w:pPr>
        <w:pStyle w:val="ConsPlusNormal"/>
        <w:ind w:firstLine="540"/>
        <w:jc w:val="center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2144E7" w:rsidRDefault="002144E7" w:rsidP="00597EA2">
      <w:pPr>
        <w:ind w:firstLine="709"/>
        <w:jc w:val="both"/>
        <w:rPr>
          <w:sz w:val="28"/>
          <w:szCs w:val="28"/>
          <w:lang w:eastAsia="ar-SA"/>
        </w:rPr>
      </w:pPr>
    </w:p>
    <w:p w:rsidR="002144E7" w:rsidRPr="002144E7" w:rsidRDefault="002144E7" w:rsidP="002144E7">
      <w:pPr>
        <w:ind w:firstLine="709"/>
        <w:jc w:val="center"/>
        <w:rPr>
          <w:b/>
          <w:sz w:val="28"/>
          <w:szCs w:val="28"/>
          <w:lang w:eastAsia="ar-SA"/>
        </w:rPr>
      </w:pPr>
      <w:r w:rsidRPr="002144E7">
        <w:rPr>
          <w:b/>
          <w:sz w:val="28"/>
          <w:szCs w:val="28"/>
          <w:lang w:eastAsia="ar-SA"/>
        </w:rPr>
        <w:t>I. Общие положения</w:t>
      </w:r>
    </w:p>
    <w:p w:rsidR="002144E7" w:rsidRDefault="002144E7" w:rsidP="00597EA2">
      <w:pPr>
        <w:ind w:firstLine="709"/>
        <w:jc w:val="both"/>
        <w:rPr>
          <w:sz w:val="28"/>
          <w:szCs w:val="28"/>
          <w:lang w:eastAsia="ar-SA"/>
        </w:rPr>
      </w:pPr>
    </w:p>
    <w:p w:rsidR="00597EA2" w:rsidRPr="00597EA2" w:rsidRDefault="00597EA2" w:rsidP="00AC65BE">
      <w:pPr>
        <w:ind w:firstLine="709"/>
        <w:jc w:val="both"/>
      </w:pPr>
      <w:r w:rsidRPr="003D3661">
        <w:rPr>
          <w:sz w:val="28"/>
          <w:szCs w:val="28"/>
          <w:lang w:eastAsia="ar-SA"/>
        </w:rPr>
        <w:t>1. Настоящее Положение опр</w:t>
      </w:r>
      <w:r>
        <w:rPr>
          <w:sz w:val="28"/>
          <w:szCs w:val="28"/>
          <w:lang w:eastAsia="ar-SA"/>
        </w:rPr>
        <w:t>еделяет порядок ведения реестра</w:t>
      </w:r>
      <w:r w:rsidRPr="00827DA6">
        <w:rPr>
          <w:b/>
          <w:sz w:val="28"/>
          <w:szCs w:val="28"/>
          <w:lang w:eastAsia="ar-SA"/>
        </w:rPr>
        <w:t xml:space="preserve"> </w:t>
      </w:r>
      <w:r w:rsidRPr="000017CB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 на территории муниципального образования «Город Псков</w:t>
      </w:r>
      <w:r>
        <w:t>»</w:t>
      </w:r>
      <w:r>
        <w:rPr>
          <w:sz w:val="28"/>
          <w:szCs w:val="28"/>
          <w:lang w:eastAsia="ar-SA"/>
        </w:rPr>
        <w:t xml:space="preserve"> (далее – реестр).</w:t>
      </w:r>
    </w:p>
    <w:p w:rsidR="00EF7B5E" w:rsidRDefault="00EF7B5E" w:rsidP="00EF7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EF7B5E" w:rsidRDefault="00EF7B5E" w:rsidP="00EF7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>
        <w:rPr>
          <w:rFonts w:eastAsiaTheme="minorHAnsi"/>
          <w:sz w:val="28"/>
          <w:szCs w:val="28"/>
          <w:lang w:eastAsia="en-US"/>
        </w:rPr>
        <w:t>-технологические центры, бизнес-инкубаторы, палаты и центры ремесел, центры поддержки субподряда, маркетинговые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>
        <w:rPr>
          <w:rFonts w:eastAsiaTheme="minorHAnsi"/>
          <w:sz w:val="28"/>
          <w:szCs w:val="28"/>
          <w:lang w:eastAsia="en-US"/>
        </w:rPr>
        <w:t>прототипирования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>
        <w:rPr>
          <w:rFonts w:eastAsiaTheme="minorHAnsi"/>
          <w:sz w:val="28"/>
          <w:szCs w:val="28"/>
          <w:lang w:eastAsia="en-US"/>
        </w:rPr>
        <w:t>микрофинансовые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 и иные организации.</w:t>
      </w:r>
      <w:proofErr w:type="gramEnd"/>
    </w:p>
    <w:p w:rsidR="009F2129" w:rsidRPr="009F2129" w:rsidRDefault="00790F23" w:rsidP="00AC65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4. </w:t>
      </w:r>
      <w:r w:rsidR="009F2129" w:rsidRPr="009F212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В реестр включаются организации, образующие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,</w:t>
      </w:r>
      <w:r w:rsidR="009F2129" w:rsidRPr="009F212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зарегистрирован</w:t>
      </w:r>
      <w:r w:rsidRPr="00790F23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ные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и осуществля</w:t>
      </w:r>
      <w:r w:rsidRPr="00790F23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ющие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свою деятельность на территории </w:t>
      </w:r>
      <w:r w:rsidRPr="00790F23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муниципального образования «Город Псков»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, </w:t>
      </w:r>
      <w:r w:rsidR="009F2129" w:rsidRPr="009F212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(далее - организации инфраструктуры) с целью последующего планирования и реализации государственной политики в сфере поддержки и развития малого и среднего предпринимательства на территории муниципального образования «Город Псков» и реализации </w:t>
      </w:r>
      <w:r w:rsidR="009F212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муниципальных</w:t>
      </w:r>
      <w:r w:rsidR="009F2129" w:rsidRPr="009F212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долгосрочных целевых программ в сфере развития малого и среднего предпринимательства.</w:t>
      </w:r>
    </w:p>
    <w:p w:rsidR="00AC65BE" w:rsidRDefault="00790F23" w:rsidP="00AC6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5</w:t>
      </w:r>
      <w:r w:rsidR="009F2129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В реестр включаются организации,</w:t>
      </w:r>
      <w:r>
        <w:rPr>
          <w:sz w:val="28"/>
          <w:szCs w:val="28"/>
        </w:rPr>
        <w:t xml:space="preserve"> </w:t>
      </w:r>
      <w:r w:rsidR="00AC65BE">
        <w:rPr>
          <w:rFonts w:eastAsiaTheme="minorHAnsi"/>
          <w:sz w:val="28"/>
          <w:szCs w:val="28"/>
          <w:lang w:eastAsia="en-US"/>
        </w:rPr>
        <w:t>отвечающие следующим требованиям:</w:t>
      </w:r>
    </w:p>
    <w:p w:rsidR="00AC65BE" w:rsidRDefault="008D585E" w:rsidP="00AC6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AC65BE">
        <w:rPr>
          <w:rFonts w:eastAsiaTheme="minorHAnsi"/>
          <w:sz w:val="28"/>
          <w:szCs w:val="28"/>
          <w:lang w:eastAsia="en-US"/>
        </w:rPr>
        <w:t>деятельность организации инфраструктуры в соответствии с уставом организации направлена на содействие созданию и (или) развитию субъектов малого и среднего предпринимательства;</w:t>
      </w:r>
    </w:p>
    <w:p w:rsidR="00AC65BE" w:rsidRDefault="008D585E" w:rsidP="00AC6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C65BE">
        <w:rPr>
          <w:rFonts w:eastAsiaTheme="minorHAnsi"/>
          <w:sz w:val="28"/>
          <w:szCs w:val="28"/>
          <w:lang w:eastAsia="en-US"/>
        </w:rPr>
        <w:t>) 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AC65BE" w:rsidRDefault="008D585E" w:rsidP="00AC6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C65BE">
        <w:rPr>
          <w:rFonts w:eastAsiaTheme="minorHAnsi"/>
          <w:sz w:val="28"/>
          <w:szCs w:val="28"/>
          <w:lang w:eastAsia="en-US"/>
        </w:rPr>
        <w:t xml:space="preserve">) обеспеченность персоналом </w:t>
      </w:r>
      <w:r w:rsidR="007D77B1">
        <w:rPr>
          <w:rFonts w:eastAsiaTheme="minorHAnsi"/>
          <w:sz w:val="28"/>
          <w:szCs w:val="28"/>
          <w:lang w:eastAsia="en-US"/>
        </w:rPr>
        <w:t xml:space="preserve">с </w:t>
      </w:r>
      <w:r w:rsidR="00AC65BE">
        <w:rPr>
          <w:rFonts w:eastAsiaTheme="minorHAnsi"/>
          <w:sz w:val="28"/>
          <w:szCs w:val="28"/>
          <w:lang w:eastAsia="en-US"/>
        </w:rPr>
        <w:t>опыт</w:t>
      </w:r>
      <w:r w:rsidR="007D77B1">
        <w:rPr>
          <w:rFonts w:eastAsiaTheme="minorHAnsi"/>
          <w:sz w:val="28"/>
          <w:szCs w:val="28"/>
          <w:lang w:eastAsia="en-US"/>
        </w:rPr>
        <w:t>ом</w:t>
      </w:r>
      <w:r w:rsidR="00AC65BE">
        <w:rPr>
          <w:rFonts w:eastAsiaTheme="minorHAnsi"/>
          <w:sz w:val="28"/>
          <w:szCs w:val="28"/>
          <w:lang w:eastAsia="en-US"/>
        </w:rPr>
        <w:t xml:space="preserve"> работы по предоставлению поддержки субъектам малого и среднего предпринимательства;</w:t>
      </w:r>
    </w:p>
    <w:p w:rsidR="00AC65BE" w:rsidRDefault="00790F23" w:rsidP="00AC6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C65BE">
        <w:rPr>
          <w:rFonts w:eastAsiaTheme="minorHAnsi"/>
          <w:sz w:val="28"/>
          <w:szCs w:val="28"/>
          <w:lang w:eastAsia="en-US"/>
        </w:rPr>
        <w:t>) осуществление деятельности не менее 3 месяцев со дня регистрации организации инфраструктуры в установленном порядке;</w:t>
      </w:r>
    </w:p>
    <w:p w:rsidR="00AC65BE" w:rsidRDefault="00790F23" w:rsidP="00AC6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65BE">
        <w:rPr>
          <w:rFonts w:eastAsiaTheme="minorHAnsi"/>
          <w:sz w:val="28"/>
          <w:szCs w:val="28"/>
          <w:lang w:eastAsia="en-US"/>
        </w:rPr>
        <w:t>) не находится в стадии ликвидации, реорганизации, приостановления деятельности, любой из стадий банкротства.</w:t>
      </w:r>
    </w:p>
    <w:p w:rsidR="00597EA2" w:rsidRDefault="00790F23" w:rsidP="00AC65BE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6</w:t>
      </w:r>
      <w:r w:rsidR="00AC65BE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. </w:t>
      </w:r>
      <w:r w:rsidR="00597EA2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Уполномоченным органом местного самоуправления по ведению реестра является Администрация города Пскова в лице Комитета социально-экономического развития и потребительского рынка Администрации города Пскова (далее  - Комитет).</w:t>
      </w:r>
    </w:p>
    <w:p w:rsidR="00BD022D" w:rsidRDefault="00BD022D" w:rsidP="00AC65BE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Комитет располагается по адресу: г.Псков, ул. Я.Фабрициуса, 2а,                  2 этаж.</w:t>
      </w:r>
    </w:p>
    <w:p w:rsidR="002144E7" w:rsidRPr="002144E7" w:rsidRDefault="00790F23" w:rsidP="00AC65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7</w:t>
      </w:r>
      <w:r w:rsidR="002144E7" w:rsidRPr="002144E7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. Сведения, содержащиеся в реестре, являются открытыми и общедоступными.</w:t>
      </w:r>
    </w:p>
    <w:p w:rsidR="002144E7" w:rsidRPr="002144E7" w:rsidRDefault="00790F23" w:rsidP="00AC65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8</w:t>
      </w:r>
      <w:r w:rsidR="002144E7" w:rsidRPr="002144E7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. Включение организаций инфраструктуры в реестр носит добровольный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</w:t>
      </w:r>
      <w:r w:rsidR="002144E7" w:rsidRPr="002144E7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заявительный характер.</w:t>
      </w:r>
    </w:p>
    <w:p w:rsidR="002144E7" w:rsidRDefault="002144E7" w:rsidP="00597EA2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2144E7" w:rsidRPr="002144E7" w:rsidRDefault="002144E7" w:rsidP="002144E7">
      <w:pPr>
        <w:pStyle w:val="ConsPlusNormal"/>
        <w:ind w:firstLine="709"/>
        <w:jc w:val="center"/>
        <w:outlineLvl w:val="0"/>
        <w:rPr>
          <w:rFonts w:ascii="Times New Roman" w:eastAsia="Times New Roman" w:hAnsi="Times New Roman" w:cs="Times New Roman"/>
          <w:b/>
          <w:w w:val="100"/>
          <w:sz w:val="28"/>
          <w:szCs w:val="28"/>
          <w:lang w:eastAsia="ar-SA"/>
        </w:rPr>
      </w:pPr>
      <w:r w:rsidRPr="002144E7">
        <w:rPr>
          <w:rFonts w:ascii="Times New Roman" w:eastAsia="Times New Roman" w:hAnsi="Times New Roman" w:cs="Times New Roman"/>
          <w:b/>
          <w:w w:val="100"/>
          <w:sz w:val="28"/>
          <w:szCs w:val="28"/>
          <w:lang w:eastAsia="ar-SA"/>
        </w:rPr>
        <w:t>II. Порядок формирования и ведения реестра</w:t>
      </w:r>
    </w:p>
    <w:p w:rsidR="002144E7" w:rsidRPr="007D1B19" w:rsidRDefault="002144E7" w:rsidP="00597EA2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w w:val="100"/>
          <w:sz w:val="16"/>
          <w:szCs w:val="16"/>
          <w:lang w:eastAsia="ar-SA"/>
        </w:rPr>
      </w:pPr>
    </w:p>
    <w:p w:rsidR="00731F1C" w:rsidRPr="00731F1C" w:rsidRDefault="00731F1C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1. </w:t>
      </w:r>
      <w:hyperlink w:anchor="Par92" w:history="1">
        <w:r w:rsidRPr="00731F1C"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>Реестр</w:t>
        </w:r>
      </w:hyperlink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ведется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Комитетом по форме согласно </w:t>
      </w:r>
      <w:r w:rsidR="00EE0C35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риложению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080623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1 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к настоящему Положению и размещается на официальном </w:t>
      </w:r>
      <w:r w:rsidR="00973DDF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Портале </w:t>
      </w:r>
      <w:r w:rsidR="002A7624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Администрации города Пскова</w:t>
      </w:r>
      <w:r w:rsidR="00973DDF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(далее - </w:t>
      </w:r>
      <w:r w:rsidR="002A7624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973DDF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Портал).</w:t>
      </w:r>
    </w:p>
    <w:p w:rsidR="00731F1C" w:rsidRPr="00731F1C" w:rsidRDefault="00080623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bookmarkStart w:id="1" w:name="Par54"/>
      <w:bookmarkEnd w:id="1"/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2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Для включения в реестр организации инфраструктуры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представляют в </w:t>
      </w:r>
      <w:r w:rsidR="00AC65BE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следующие документы:</w:t>
      </w:r>
    </w:p>
    <w:p w:rsidR="00731F1C" w:rsidRDefault="00731F1C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1</w:t>
      </w:r>
      <w:r w:rsidR="00AC65BE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)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hyperlink w:anchor="Par130" w:history="1">
        <w:r w:rsidRPr="00731F1C"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>заявление</w:t>
        </w:r>
      </w:hyperlink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о внесении в реестр согласно </w:t>
      </w:r>
      <w:r w:rsidR="00EE0C35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П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риложению 2 к настоящему Положению;</w:t>
      </w:r>
    </w:p>
    <w:p w:rsidR="00731F1C" w:rsidRPr="00731F1C" w:rsidRDefault="00731F1C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lastRenderedPageBreak/>
        <w:t>2</w:t>
      </w:r>
      <w:r w:rsidR="00080623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)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выписку из единого государственного реестра юридических лиц (индивидуальных предпринимателей), сформированную не ранее чем за месяц до дня представления заявки;</w:t>
      </w:r>
    </w:p>
    <w:p w:rsidR="00731F1C" w:rsidRPr="00731F1C" w:rsidRDefault="00080623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3)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копии учредительных документов со всеми изменениями и дополнениями, заверенные организацией инфраструктуры;</w:t>
      </w:r>
    </w:p>
    <w:p w:rsidR="00731F1C" w:rsidRDefault="00080623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4)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копии и</w:t>
      </w:r>
      <w:r w:rsidR="00A10C7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меющихся лицензий и разрешений </w:t>
      </w:r>
      <w:r w:rsidR="00222C0A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(при наличии).</w:t>
      </w:r>
    </w:p>
    <w:p w:rsidR="00EF7B5E" w:rsidRPr="00731F1C" w:rsidRDefault="00EF7B5E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Все представляемые копии документов должны быть заверены печатью и подписью руководителя организации инфраструктуры.</w:t>
      </w:r>
    </w:p>
    <w:p w:rsidR="00731F1C" w:rsidRPr="00731F1C" w:rsidRDefault="00731F1C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Организация инфраструктуры в составе документов, указанных в данном пункте настоящего Положения, вправе </w:t>
      </w:r>
      <w:r w:rsidR="007D77B1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по собственному желанию 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представить дополнительные документы, относящиеся к ее деятельности.</w:t>
      </w:r>
    </w:p>
    <w:p w:rsidR="00731F1C" w:rsidRPr="00731F1C" w:rsidRDefault="00080623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bookmarkStart w:id="2" w:name="Par61"/>
      <w:bookmarkEnd w:id="2"/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3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в течение 20 рабочих дней с момента получения документов проверяет полноту (комплектность), оформление представленных организацией инфраструктуры документов, их соответствие требованиям, установленным настоящим Положением, и принимает решение о включении заявителя в реестр либо об отказе во включении в реестр. Решение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Комитета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оформляется приказом.</w:t>
      </w:r>
    </w:p>
    <w:p w:rsidR="00731F1C" w:rsidRPr="00731F1C" w:rsidRDefault="00080623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4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Запись о включении организации инфраструктуры в реестр осуществляется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Комитетом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на основании решения о включении заявителя в реестр в течение 10 рабочих дней со дня подписания приказа, указанного в </w:t>
      </w:r>
      <w:hyperlink w:anchor="Par61" w:history="1">
        <w:r w:rsidR="00731F1C" w:rsidRPr="00731F1C"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 xml:space="preserve">пункте </w:t>
        </w:r>
        <w:r w:rsidR="009547B8"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>3</w:t>
        </w:r>
      </w:hyperlink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222C0A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раздела </w:t>
      </w:r>
      <w:r w:rsidR="00222C0A" w:rsidRPr="00222C0A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II</w:t>
      </w:r>
      <w:r w:rsidR="00222C0A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настоящего Положения.</w:t>
      </w:r>
    </w:p>
    <w:p w:rsidR="00731F1C" w:rsidRPr="00731F1C" w:rsidRDefault="009547B8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5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. Основанием для отказа во включении организации инфраструктуры в реестр является:</w:t>
      </w:r>
    </w:p>
    <w:p w:rsidR="00731F1C" w:rsidRDefault="00A10C79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1</w:t>
      </w:r>
      <w:r w:rsidR="00BD022D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представление недостоверной информации;</w:t>
      </w:r>
    </w:p>
    <w:p w:rsidR="00BD022D" w:rsidRPr="00731F1C" w:rsidRDefault="00A10C79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2</w:t>
      </w:r>
      <w:r w:rsidR="00BD022D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) предоставление неполного пакета документов</w:t>
      </w:r>
      <w:r w:rsidR="00222C0A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;</w:t>
      </w:r>
    </w:p>
    <w:p w:rsidR="00731F1C" w:rsidRPr="00731F1C" w:rsidRDefault="00A10C79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3</w:t>
      </w:r>
      <w:r w:rsidR="00BD022D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несоответствие требованиям, установленным </w:t>
      </w:r>
      <w:hyperlink r:id="rId10" w:history="1">
        <w:r w:rsidR="009547B8"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>пунктом</w:t>
        </w:r>
      </w:hyperlink>
      <w:r w:rsidR="009547B8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951679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5</w:t>
      </w:r>
      <w:r w:rsidR="009547B8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раздела </w:t>
      </w:r>
      <w:r w:rsidR="009547B8">
        <w:rPr>
          <w:rFonts w:ascii="Times New Roman" w:eastAsia="Times New Roman" w:hAnsi="Times New Roman" w:cs="Times New Roman"/>
          <w:w w:val="100"/>
          <w:sz w:val="28"/>
          <w:szCs w:val="28"/>
          <w:lang w:val="en-US" w:eastAsia="ru-RU"/>
        </w:rPr>
        <w:t>I</w:t>
      </w:r>
      <w:r w:rsidR="009547B8" w:rsidRPr="009547B8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9547B8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настоящего Положения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.</w:t>
      </w:r>
    </w:p>
    <w:p w:rsidR="00731F1C" w:rsidRPr="00731F1C" w:rsidRDefault="004F1C62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6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направляет уведомление о включении в реестр либо об отказе во включении в реестр в адрес организации инфраструктуры, подавшей заявку, в течение 10 рабочих дней со дня подписания приказа </w:t>
      </w:r>
      <w:r w:rsidR="00243085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Комитета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, указанного в </w:t>
      </w:r>
      <w:hyperlink w:anchor="Par61" w:history="1">
        <w:r w:rsidR="00731F1C" w:rsidRPr="00731F1C"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w w:val="100"/>
            <w:sz w:val="28"/>
            <w:szCs w:val="28"/>
            <w:lang w:eastAsia="ru-RU"/>
          </w:rPr>
          <w:t>3</w:t>
        </w:r>
      </w:hyperlink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243085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раздела </w:t>
      </w:r>
      <w:r w:rsidR="00243085">
        <w:rPr>
          <w:rFonts w:ascii="Times New Roman" w:eastAsia="Times New Roman" w:hAnsi="Times New Roman" w:cs="Times New Roman"/>
          <w:w w:val="100"/>
          <w:sz w:val="28"/>
          <w:szCs w:val="28"/>
          <w:lang w:val="en-US" w:eastAsia="ru-RU"/>
        </w:rPr>
        <w:t>II</w:t>
      </w:r>
      <w:r w:rsidR="00243085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настоящего Положения.</w:t>
      </w:r>
    </w:p>
    <w:p w:rsidR="00731F1C" w:rsidRPr="00731F1C" w:rsidRDefault="004F1C62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7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Организация инфраструктуры, включенная в реестр, информирует </w:t>
      </w:r>
      <w:r w:rsidR="00B7598A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о внесении изменений в учредительные документы, связанных с изменением видов (вида) деятельности, направленных на поддержку и развитие субъектов малого предпринимательства, создании филиалов и представительств, изменении места государственной регистрации юридического лица и места нахождения юридического лица (в случае внесения соответствующих изменений)</w:t>
      </w:r>
      <w:r w:rsidR="003664E2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, </w:t>
      </w:r>
      <w:r w:rsidR="003664E2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проведени</w:t>
      </w:r>
      <w:r w:rsidR="003664E2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я</w:t>
      </w:r>
      <w:r w:rsidR="003664E2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процедуры ликвидации и (или) банкротства</w:t>
      </w:r>
      <w:r w:rsidR="003664E2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,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в течение 10 календарных дней с момента регистрации соответствующих изменений.</w:t>
      </w:r>
    </w:p>
    <w:p w:rsidR="00731F1C" w:rsidRPr="00731F1C" w:rsidRDefault="00B7598A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8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. Основаниями для исключения из реестра являются:</w:t>
      </w:r>
    </w:p>
    <w:p w:rsidR="00731F1C" w:rsidRPr="00731F1C" w:rsidRDefault="00B7598A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bookmarkStart w:id="3" w:name="Par70"/>
      <w:bookmarkEnd w:id="3"/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1)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письменное заявление от организации инфраструктуры об исключении из реестра;</w:t>
      </w:r>
    </w:p>
    <w:p w:rsidR="00731F1C" w:rsidRPr="00731F1C" w:rsidRDefault="00B7598A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bookmarkStart w:id="4" w:name="Par71"/>
      <w:bookmarkEnd w:id="4"/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2)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проведение процедуры ликвидации и (или) банкротства в отношении организации инфраструктуры</w:t>
      </w:r>
      <w:r w:rsidR="004025A0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;</w:t>
      </w:r>
    </w:p>
    <w:p w:rsidR="00731F1C" w:rsidRPr="00731F1C" w:rsidRDefault="00B7598A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bookmarkStart w:id="5" w:name="Par72"/>
      <w:bookmarkEnd w:id="5"/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lastRenderedPageBreak/>
        <w:t>3)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проведение процедуры реорганизации, повлекшей изменение целей и (или) видов уставной деятельности организации инфраструктуры не </w:t>
      </w:r>
      <w:r w:rsidR="004025A0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направленной </w:t>
      </w:r>
      <w:r w:rsidR="004025A0"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на содействие созданию и (или) развитию субъектов малого и среднего предпринимательства</w:t>
      </w:r>
      <w:r w:rsidR="004025A0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;</w:t>
      </w:r>
    </w:p>
    <w:p w:rsidR="00731F1C" w:rsidRPr="00731F1C" w:rsidRDefault="004025A0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9.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Р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ешение об исключении организации инфраструктуры из реестра оформляется приказом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Комитета.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</w:t>
      </w:r>
    </w:p>
    <w:p w:rsidR="00731F1C" w:rsidRPr="00731F1C" w:rsidRDefault="00731F1C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10. </w:t>
      </w:r>
      <w:r w:rsidR="004025A0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</w:t>
      </w:r>
      <w:r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направляет уведомление об исключении из реестра с указанием причин исключения из реестра в адрес организации инфраструктуры в течение 10 рабочих дней со дня подписания соответствующего приказа </w:t>
      </w:r>
      <w:r w:rsidR="004025A0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Комитета</w:t>
      </w:r>
      <w:r w:rsidR="00973DDF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.</w:t>
      </w:r>
    </w:p>
    <w:p w:rsidR="00731F1C" w:rsidRPr="00731F1C" w:rsidRDefault="004025A0" w:rsidP="008850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11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. Информация об организациях инфраструктуры обновляется </w:t>
      </w:r>
      <w:r w:rsidR="00973DDF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на Портале 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по мере поступления информации</w:t>
      </w:r>
      <w:r w:rsidR="00973DDF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,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 xml:space="preserve"> в течение 5 рабочих дней со дня ее поступления в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Комитет</w:t>
      </w:r>
      <w:r w:rsidR="00731F1C" w:rsidRPr="00731F1C"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  <w:t>.</w:t>
      </w:r>
    </w:p>
    <w:p w:rsidR="002144E7" w:rsidRDefault="002144E7" w:rsidP="00731F1C">
      <w:pPr>
        <w:pStyle w:val="ConsPlusNormal"/>
        <w:jc w:val="both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ru-RU"/>
        </w:rPr>
      </w:pPr>
    </w:p>
    <w:p w:rsidR="00731F1C" w:rsidRDefault="00731F1C" w:rsidP="00731F1C">
      <w:pPr>
        <w:pStyle w:val="ConsPlusNormal"/>
        <w:jc w:val="both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597EA2" w:rsidRDefault="00597EA2" w:rsidP="00597EA2">
      <w:pPr>
        <w:rPr>
          <w:sz w:val="28"/>
          <w:szCs w:val="28"/>
          <w:lang w:eastAsia="ar-SA"/>
        </w:rPr>
      </w:pPr>
    </w:p>
    <w:p w:rsidR="00597EA2" w:rsidRDefault="00597EA2" w:rsidP="00597EA2">
      <w:pPr>
        <w:rPr>
          <w:sz w:val="28"/>
          <w:szCs w:val="28"/>
          <w:lang w:eastAsia="ar-SA"/>
        </w:rPr>
      </w:pPr>
    </w:p>
    <w:p w:rsidR="00A92BBD" w:rsidRDefault="00597EA2" w:rsidP="00597EA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</w:t>
      </w:r>
      <w:r w:rsidR="004025A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Администрации </w:t>
      </w:r>
    </w:p>
    <w:p w:rsidR="00597EA2" w:rsidRDefault="00597EA2" w:rsidP="00597EA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города Пскова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4025A0">
        <w:rPr>
          <w:sz w:val="28"/>
          <w:szCs w:val="28"/>
          <w:lang w:eastAsia="ar-SA"/>
        </w:rPr>
        <w:tab/>
        <w:t xml:space="preserve">  </w:t>
      </w:r>
      <w:r w:rsidR="00A92BBD">
        <w:rPr>
          <w:sz w:val="28"/>
          <w:szCs w:val="28"/>
          <w:lang w:eastAsia="ar-SA"/>
        </w:rPr>
        <w:t xml:space="preserve">                                        </w:t>
      </w:r>
      <w:r w:rsidR="004025A0">
        <w:rPr>
          <w:sz w:val="28"/>
          <w:szCs w:val="28"/>
          <w:lang w:eastAsia="ar-SA"/>
        </w:rPr>
        <w:t>И.В. Калашников</w:t>
      </w: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4025A0" w:rsidRDefault="004025A0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D33E8F" w:rsidRDefault="00D33E8F" w:rsidP="00597EA2">
      <w:pPr>
        <w:rPr>
          <w:sz w:val="28"/>
          <w:szCs w:val="28"/>
          <w:lang w:eastAsia="ar-SA"/>
        </w:rPr>
      </w:pPr>
    </w:p>
    <w:p w:rsidR="00B925DF" w:rsidRDefault="00B925DF" w:rsidP="004025A0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B925DF" w:rsidRDefault="00B925DF" w:rsidP="004025A0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sectPr w:rsidR="00B925DF" w:rsidSect="007D1B19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4025A0" w:rsidRPr="004025A0" w:rsidRDefault="004025A0" w:rsidP="004025A0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1</w:t>
      </w:r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к Положени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ю</w:t>
      </w:r>
    </w:p>
    <w:p w:rsidR="004025A0" w:rsidRPr="004025A0" w:rsidRDefault="004025A0" w:rsidP="004025A0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>о порядке ведения реестра организаций,</w:t>
      </w:r>
    </w:p>
    <w:p w:rsidR="004025A0" w:rsidRDefault="004025A0" w:rsidP="004025A0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 xml:space="preserve">образующих инфраструктуру поддержки субъектов </w:t>
      </w:r>
    </w:p>
    <w:p w:rsidR="004025A0" w:rsidRPr="004025A0" w:rsidRDefault="004025A0" w:rsidP="004025A0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>малого и</w:t>
      </w:r>
      <w:r>
        <w:rPr>
          <w:sz w:val="28"/>
          <w:szCs w:val="28"/>
          <w:lang w:eastAsia="ar-SA"/>
        </w:rPr>
        <w:t xml:space="preserve"> </w:t>
      </w:r>
      <w:r w:rsidRPr="004025A0">
        <w:rPr>
          <w:sz w:val="28"/>
          <w:szCs w:val="28"/>
          <w:lang w:eastAsia="ar-SA"/>
        </w:rPr>
        <w:t>среднего предпринимательства на территории</w:t>
      </w:r>
    </w:p>
    <w:p w:rsidR="004025A0" w:rsidRPr="004025A0" w:rsidRDefault="004025A0" w:rsidP="004025A0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>муниципального образования «Город Псков»</w:t>
      </w:r>
    </w:p>
    <w:p w:rsidR="004025A0" w:rsidRDefault="004025A0" w:rsidP="004025A0">
      <w:pPr>
        <w:jc w:val="right"/>
        <w:rPr>
          <w:sz w:val="28"/>
          <w:szCs w:val="28"/>
          <w:lang w:eastAsia="ar-SA"/>
        </w:rPr>
      </w:pPr>
    </w:p>
    <w:p w:rsidR="004025A0" w:rsidRPr="004025A0" w:rsidRDefault="004025A0" w:rsidP="004025A0">
      <w:pPr>
        <w:pStyle w:val="ConsPlusNormal"/>
        <w:jc w:val="center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4025A0" w:rsidRPr="004025A0" w:rsidRDefault="004025A0" w:rsidP="004025A0">
      <w:pPr>
        <w:pStyle w:val="ConsPlusNormal"/>
        <w:jc w:val="center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bookmarkStart w:id="6" w:name="Par92"/>
      <w:bookmarkEnd w:id="6"/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РЕЕСТР</w:t>
      </w:r>
    </w:p>
    <w:p w:rsidR="004025A0" w:rsidRPr="004025A0" w:rsidRDefault="004025A0" w:rsidP="004025A0">
      <w:pPr>
        <w:pStyle w:val="ConsPlusNormal"/>
        <w:jc w:val="center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организаций, образующих инфраструктуру поддержки</w:t>
      </w:r>
    </w:p>
    <w:p w:rsidR="004025A0" w:rsidRPr="004025A0" w:rsidRDefault="004025A0" w:rsidP="004025A0">
      <w:pPr>
        <w:pStyle w:val="ConsPlusNormal"/>
        <w:jc w:val="center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субъектов малого и среднего предпринимательства</w:t>
      </w:r>
    </w:p>
    <w:p w:rsidR="004025A0" w:rsidRPr="004025A0" w:rsidRDefault="001B031F" w:rsidP="004025A0">
      <w:pPr>
        <w:pStyle w:val="ConsPlusNormal"/>
        <w:jc w:val="center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на территории муниципального образования «Город Псков»</w:t>
      </w:r>
    </w:p>
    <w:p w:rsidR="004025A0" w:rsidRDefault="004025A0" w:rsidP="004025A0">
      <w:pPr>
        <w:pStyle w:val="ConsPlusNormal"/>
        <w:jc w:val="center"/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402"/>
        <w:gridCol w:w="1701"/>
        <w:gridCol w:w="1635"/>
        <w:gridCol w:w="1800"/>
        <w:gridCol w:w="3227"/>
      </w:tblGrid>
      <w:tr w:rsidR="007514B9" w:rsidTr="007514B9">
        <w:trPr>
          <w:trHeight w:val="36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4025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4025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 Дата   включения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в реестр 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инфраструктуры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7514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ываемой поддержки субъектам малого и среднего предпринимательства</w:t>
            </w:r>
          </w:p>
        </w:tc>
      </w:tr>
      <w:tr w:rsidR="004025A0" w:rsidTr="007514B9">
        <w:trPr>
          <w:trHeight w:val="12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</w:t>
            </w:r>
            <w:r w:rsidR="007514B9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 организации  инфраструктуры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7514B9" w:rsidP="00751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факс, адрес элект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5A0">
              <w:rPr>
                <w:rFonts w:ascii="Times New Roman" w:hAnsi="Times New Roman" w:cs="Times New Roman"/>
                <w:sz w:val="24"/>
                <w:szCs w:val="24"/>
              </w:rPr>
              <w:t>офици</w:t>
            </w:r>
            <w:r w:rsidR="004025A0" w:rsidRPr="004025A0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0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C0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7514B9" w:rsidP="00751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ость, Ф.И.О. </w:t>
            </w:r>
            <w:r w:rsidR="00222C0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A0" w:rsidTr="007514B9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5A0" w:rsidTr="007514B9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 1.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A0" w:rsidTr="007514B9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7514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0">
              <w:rPr>
                <w:rFonts w:ascii="Times New Roman" w:hAnsi="Times New Roman" w:cs="Times New Roman"/>
                <w:sz w:val="24"/>
                <w:szCs w:val="24"/>
              </w:rPr>
              <w:t xml:space="preserve">  2.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Pr="004025A0" w:rsidRDefault="004025A0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B9" w:rsidTr="007514B9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7514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9" w:rsidRPr="004025A0" w:rsidRDefault="007514B9" w:rsidP="005B6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A0" w:rsidRDefault="004025A0" w:rsidP="004025A0">
      <w:pPr>
        <w:jc w:val="right"/>
        <w:rPr>
          <w:sz w:val="28"/>
          <w:szCs w:val="28"/>
          <w:lang w:eastAsia="ar-SA"/>
        </w:rPr>
      </w:pPr>
    </w:p>
    <w:p w:rsidR="00EE0C35" w:rsidRDefault="00EE0C35" w:rsidP="004025A0">
      <w:pPr>
        <w:jc w:val="right"/>
        <w:rPr>
          <w:sz w:val="28"/>
          <w:szCs w:val="28"/>
          <w:lang w:eastAsia="ar-SA"/>
        </w:rPr>
      </w:pPr>
    </w:p>
    <w:p w:rsidR="005747BC" w:rsidRDefault="005747BC" w:rsidP="004025A0">
      <w:pPr>
        <w:jc w:val="right"/>
        <w:rPr>
          <w:sz w:val="28"/>
          <w:szCs w:val="28"/>
          <w:lang w:eastAsia="ar-SA"/>
        </w:rPr>
      </w:pPr>
    </w:p>
    <w:p w:rsidR="001C6906" w:rsidRDefault="005747BC" w:rsidP="005747BC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Глава Администрации </w:t>
      </w:r>
    </w:p>
    <w:p w:rsidR="00B925DF" w:rsidRDefault="005747BC" w:rsidP="005747BC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sectPr w:rsidR="00B925DF" w:rsidSect="00B925DF">
          <w:pgSz w:w="16838" w:h="11906" w:orient="landscape"/>
          <w:pgMar w:top="1701" w:right="992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города Пскова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  <w:t xml:space="preserve"> </w:t>
      </w:r>
      <w:r w:rsidR="001C6906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И.В. Калашников</w:t>
      </w:r>
    </w:p>
    <w:p w:rsidR="00EE0C35" w:rsidRPr="004025A0" w:rsidRDefault="00EE0C35" w:rsidP="00EE0C35">
      <w:pPr>
        <w:pStyle w:val="ConsPlusNormal"/>
        <w:ind w:firstLine="540"/>
        <w:jc w:val="right"/>
        <w:outlineLvl w:val="0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2</w:t>
      </w:r>
      <w:r w:rsidRPr="004025A0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к Положени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>ю</w:t>
      </w:r>
    </w:p>
    <w:p w:rsidR="00EE0C35" w:rsidRPr="004025A0" w:rsidRDefault="00EE0C35" w:rsidP="00EE0C35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>о порядке ведения реестра организаций,</w:t>
      </w:r>
    </w:p>
    <w:p w:rsidR="00EE0C35" w:rsidRDefault="00EE0C35" w:rsidP="00EE0C35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 xml:space="preserve">образующих инфраструктуру поддержки субъектов </w:t>
      </w:r>
    </w:p>
    <w:p w:rsidR="00EE0C35" w:rsidRPr="004025A0" w:rsidRDefault="00EE0C35" w:rsidP="00EE0C35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>малого и</w:t>
      </w:r>
      <w:r>
        <w:rPr>
          <w:sz w:val="28"/>
          <w:szCs w:val="28"/>
          <w:lang w:eastAsia="ar-SA"/>
        </w:rPr>
        <w:t xml:space="preserve"> </w:t>
      </w:r>
      <w:r w:rsidRPr="004025A0">
        <w:rPr>
          <w:sz w:val="28"/>
          <w:szCs w:val="28"/>
          <w:lang w:eastAsia="ar-SA"/>
        </w:rPr>
        <w:t>среднего предпринимательства на территории</w:t>
      </w:r>
    </w:p>
    <w:p w:rsidR="00EE0C35" w:rsidRPr="004025A0" w:rsidRDefault="00EE0C35" w:rsidP="00EE0C35">
      <w:pPr>
        <w:ind w:firstLine="709"/>
        <w:jc w:val="right"/>
        <w:rPr>
          <w:sz w:val="28"/>
          <w:szCs w:val="28"/>
          <w:lang w:eastAsia="ar-SA"/>
        </w:rPr>
      </w:pPr>
      <w:r w:rsidRPr="004025A0">
        <w:rPr>
          <w:sz w:val="28"/>
          <w:szCs w:val="28"/>
          <w:lang w:eastAsia="ar-SA"/>
        </w:rPr>
        <w:t>муниципального образования «Город Псков»</w:t>
      </w:r>
    </w:p>
    <w:p w:rsidR="00EE0C35" w:rsidRDefault="00EE0C35" w:rsidP="00EE0C35">
      <w:pPr>
        <w:jc w:val="right"/>
        <w:rPr>
          <w:sz w:val="28"/>
          <w:szCs w:val="28"/>
          <w:lang w:eastAsia="ar-SA"/>
        </w:rPr>
      </w:pPr>
    </w:p>
    <w:p w:rsidR="00EE0C35" w:rsidRPr="004025A0" w:rsidRDefault="00EE0C35" w:rsidP="00EE0C35">
      <w:pPr>
        <w:pStyle w:val="ConsPlusNormal"/>
        <w:jc w:val="center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EE0C35" w:rsidRDefault="00EE0C35" w:rsidP="0088503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</w:t>
      </w:r>
    </w:p>
    <w:p w:rsidR="0088503F" w:rsidRDefault="0088503F" w:rsidP="0088503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социально-экономического развития и </w:t>
      </w:r>
    </w:p>
    <w:p w:rsidR="0088503F" w:rsidRPr="0088503F" w:rsidRDefault="0088503F" w:rsidP="0088503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потребительского рынка</w:t>
      </w:r>
    </w:p>
    <w:p w:rsidR="00EE0C35" w:rsidRPr="0088503F" w:rsidRDefault="00EE0C35" w:rsidP="0088503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Пскова</w:t>
      </w:r>
    </w:p>
    <w:p w:rsidR="00EE0C35" w:rsidRPr="0088503F" w:rsidRDefault="00EE0C35" w:rsidP="0088503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</w:t>
      </w:r>
    </w:p>
    <w:p w:rsidR="00EE0C35" w:rsidRPr="0088503F" w:rsidRDefault="00EE0C35" w:rsidP="00EE0C3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35" w:rsidRDefault="00EE0C35" w:rsidP="0088503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7" w:name="Par130"/>
      <w:bookmarkEnd w:id="7"/>
      <w:r w:rsidRPr="008850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88503F" w:rsidRPr="0088503F" w:rsidRDefault="0088503F" w:rsidP="0088503F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включении в </w:t>
      </w: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организаций, образующих инфраструк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туру поддержки субъектов малого </w:t>
      </w: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муниципального образования «Город Псков»</w:t>
      </w:r>
    </w:p>
    <w:p w:rsidR="0088503F" w:rsidRPr="0088503F" w:rsidRDefault="0088503F" w:rsidP="0088503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0C35" w:rsidRPr="00CE7B86" w:rsidRDefault="00EE0C35" w:rsidP="00EE0C35">
      <w:pPr>
        <w:pStyle w:val="ConsPlusNonforma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E0C35" w:rsidRPr="0088503F" w:rsidRDefault="0088503F" w:rsidP="005747BC">
      <w:pPr>
        <w:pStyle w:val="ConsPlusNonformat"/>
        <w:numPr>
          <w:ilvl w:val="0"/>
          <w:numId w:val="5"/>
        </w:numPr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="00EE0C35"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</w:t>
      </w:r>
      <w:r w:rsidR="005747B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EE0C35" w:rsidRPr="005747BC" w:rsidRDefault="00EE0C35" w:rsidP="00574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7BC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(полное наименование заявителя)</w:t>
      </w:r>
    </w:p>
    <w:p w:rsidR="00EE0C35" w:rsidRPr="0088503F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E0C35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______________  КПП _____________ ОГРН _______________________</w:t>
      </w:r>
    </w:p>
    <w:p w:rsidR="005747BC" w:rsidRPr="005747BC" w:rsidRDefault="005747BC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E0C35" w:rsidRPr="0088503F" w:rsidRDefault="00EE0C35" w:rsidP="0088503F">
      <w:pPr>
        <w:pStyle w:val="ConsPlusNonformat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организации инфраструктуры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0C35" w:rsidRPr="00CE7B86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8503F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Краткое наименование </w:t>
      </w:r>
      <w:r w:rsidR="00EE0C35"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</w:p>
    <w:p w:rsidR="0088503F" w:rsidRPr="0088503F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E0C35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Юридический адрес </w:t>
      </w:r>
      <w:r w:rsidR="00EE0C35"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88503F" w:rsidRPr="0088503F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8503F" w:rsidRPr="0088503F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Фактический адрес местонахождения __________________________________</w:t>
      </w:r>
    </w:p>
    <w:p w:rsidR="0088503F" w:rsidRPr="0088503F" w:rsidRDefault="0088503F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8503F" w:rsidRPr="0088503F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Телефон/факс/e-</w:t>
      </w:r>
      <w:proofErr w:type="spellStart"/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mail</w:t>
      </w:r>
      <w:proofErr w:type="spellEnd"/>
      <w:r w:rsid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</w:t>
      </w:r>
    </w:p>
    <w:p w:rsidR="00EE0C35" w:rsidRPr="0088503F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E0C35" w:rsidRPr="0088503F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и 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</w:t>
      </w:r>
      <w:r w:rsidR="0088503F"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ы уставной деятельности___________________________</w:t>
      </w:r>
    </w:p>
    <w:p w:rsidR="00EE0C35" w:rsidRPr="0088503F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EE0C35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Контактное лицо ____________________________</w:t>
      </w:r>
      <w:r w:rsid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</w:p>
    <w:p w:rsidR="005747BC" w:rsidRPr="00CE7B86" w:rsidRDefault="005747BC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3085" w:rsidRDefault="00243085" w:rsidP="00243085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308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видов поддержки, оказываемой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308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субъектам малого и среднего предпринимательства:</w:t>
      </w:r>
    </w:p>
    <w:p w:rsidR="00243085" w:rsidRDefault="00243085" w:rsidP="00243085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22C0A" w:rsidRDefault="00EE0C35" w:rsidP="005747B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изменения сведений, указанных в настоящей заявке и </w:t>
      </w:r>
      <w:r w:rsidRP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приложениях</w:t>
      </w:r>
      <w:r w:rsidR="005747BC" w:rsidRP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C0A" w:rsidRP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ней, обновленные сведения обязуюсь </w:t>
      </w:r>
      <w:r w:rsidRP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 в адрес </w:t>
      </w:r>
      <w:r w:rsidR="005747BC" w:rsidRP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Комитета социально-экономического развития и потребительского рынка Администрации города Пскова </w:t>
      </w:r>
      <w:r w:rsidR="00222C0A" w:rsidRPr="00731F1C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с момента регистрации соответствующих изменений</w:t>
      </w:r>
      <w:r w:rsidR="00222C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7B86" w:rsidRPr="00CE7B86" w:rsidRDefault="00CE7B86" w:rsidP="00CE7B86">
      <w:pPr>
        <w:pStyle w:val="ConsPlusNonforma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33E8F" w:rsidRPr="000404CF" w:rsidRDefault="005747BC" w:rsidP="000404CF">
      <w:pPr>
        <w:pStyle w:val="a5"/>
        <w:numPr>
          <w:ilvl w:val="0"/>
          <w:numId w:val="5"/>
        </w:numPr>
        <w:autoSpaceDE w:val="0"/>
        <w:autoSpaceDN w:val="0"/>
        <w:adjustRightInd w:val="0"/>
        <w:ind w:hanging="11"/>
        <w:jc w:val="both"/>
        <w:rPr>
          <w:sz w:val="28"/>
          <w:szCs w:val="28"/>
          <w:lang w:eastAsia="ar-SA"/>
        </w:rPr>
      </w:pPr>
      <w:r w:rsidRPr="000404CF">
        <w:rPr>
          <w:sz w:val="28"/>
          <w:szCs w:val="28"/>
          <w:lang w:eastAsia="ar-SA"/>
        </w:rPr>
        <w:t xml:space="preserve">Настоящим подтверждаю, что </w:t>
      </w:r>
      <w:r w:rsidR="00D33E8F" w:rsidRPr="000404CF">
        <w:rPr>
          <w:sz w:val="28"/>
          <w:szCs w:val="28"/>
          <w:lang w:eastAsia="ar-SA"/>
        </w:rPr>
        <w:t>____</w:t>
      </w:r>
      <w:r w:rsidR="000404CF">
        <w:rPr>
          <w:sz w:val="28"/>
          <w:szCs w:val="28"/>
          <w:lang w:eastAsia="ar-SA"/>
        </w:rPr>
        <w:t>__________________________</w:t>
      </w:r>
    </w:p>
    <w:p w:rsidR="00D33E8F" w:rsidRPr="00D33E8F" w:rsidRDefault="00D33E8F" w:rsidP="00D33E8F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</w:t>
      </w:r>
      <w:r w:rsidRPr="00D33E8F">
        <w:rPr>
          <w:lang w:eastAsia="ar-SA"/>
        </w:rPr>
        <w:t>(сокращенное наименование заявителя)</w:t>
      </w:r>
      <w:r>
        <w:rPr>
          <w:lang w:eastAsia="ar-SA"/>
        </w:rPr>
        <w:t xml:space="preserve">                   </w:t>
      </w:r>
    </w:p>
    <w:p w:rsidR="00D33E8F" w:rsidRDefault="005747BC" w:rsidP="00D33E8F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22C0A">
        <w:rPr>
          <w:sz w:val="28"/>
          <w:szCs w:val="28"/>
          <w:lang w:eastAsia="ar-SA"/>
        </w:rPr>
        <w:t xml:space="preserve">не находится в </w:t>
      </w:r>
      <w:r w:rsidR="00EE0C35" w:rsidRPr="00222C0A">
        <w:rPr>
          <w:sz w:val="28"/>
          <w:szCs w:val="28"/>
          <w:lang w:eastAsia="ar-SA"/>
        </w:rPr>
        <w:t>стадии</w:t>
      </w:r>
      <w:r w:rsidRPr="00222C0A">
        <w:rPr>
          <w:sz w:val="28"/>
          <w:szCs w:val="28"/>
          <w:lang w:eastAsia="ar-SA"/>
        </w:rPr>
        <w:t xml:space="preserve"> </w:t>
      </w:r>
      <w:r w:rsidR="00EE0C35" w:rsidRPr="00222C0A">
        <w:rPr>
          <w:sz w:val="28"/>
          <w:szCs w:val="28"/>
          <w:lang w:eastAsia="ar-SA"/>
        </w:rPr>
        <w:t>реорга</w:t>
      </w:r>
      <w:r w:rsidRPr="00222C0A">
        <w:rPr>
          <w:sz w:val="28"/>
          <w:szCs w:val="28"/>
          <w:lang w:eastAsia="ar-SA"/>
        </w:rPr>
        <w:t xml:space="preserve">низации, ликвидации или банкротства, не имеет ограничения в </w:t>
      </w:r>
      <w:r w:rsidR="00EE0C35" w:rsidRPr="00222C0A">
        <w:rPr>
          <w:sz w:val="28"/>
          <w:szCs w:val="28"/>
          <w:lang w:eastAsia="ar-SA"/>
        </w:rPr>
        <w:t>осуществлении соответствующего вида уставной деятельности</w:t>
      </w:r>
      <w:r w:rsidR="000404CF">
        <w:rPr>
          <w:sz w:val="28"/>
          <w:szCs w:val="28"/>
          <w:lang w:eastAsia="ar-SA"/>
        </w:rPr>
        <w:t>,</w:t>
      </w:r>
      <w:r w:rsidR="00D33E8F">
        <w:rPr>
          <w:sz w:val="28"/>
          <w:szCs w:val="28"/>
          <w:lang w:eastAsia="ar-SA"/>
        </w:rPr>
        <w:t xml:space="preserve"> </w:t>
      </w:r>
      <w:r w:rsidR="000404CF">
        <w:rPr>
          <w:sz w:val="28"/>
          <w:szCs w:val="28"/>
          <w:lang w:eastAsia="ar-SA"/>
        </w:rPr>
        <w:t>отсутствует</w:t>
      </w:r>
      <w:r w:rsidR="00D33E8F" w:rsidRPr="000404CF">
        <w:rPr>
          <w:sz w:val="28"/>
          <w:szCs w:val="28"/>
          <w:lang w:eastAsia="ar-SA"/>
        </w:rPr>
        <w:t xml:space="preserve"> задолженност</w:t>
      </w:r>
      <w:r w:rsidR="000404CF" w:rsidRPr="000404CF">
        <w:rPr>
          <w:sz w:val="28"/>
          <w:szCs w:val="28"/>
          <w:lang w:eastAsia="ar-SA"/>
        </w:rPr>
        <w:t>ь</w:t>
      </w:r>
      <w:r w:rsidR="00D33E8F" w:rsidRPr="000404CF">
        <w:rPr>
          <w:sz w:val="28"/>
          <w:szCs w:val="28"/>
          <w:lang w:eastAsia="ar-SA"/>
        </w:rPr>
        <w:t xml:space="preserve"> по денежным обязательствам перед бюджетной системой Российской Федерации </w:t>
      </w:r>
      <w:r w:rsidR="00CE7B86">
        <w:rPr>
          <w:sz w:val="28"/>
          <w:szCs w:val="28"/>
          <w:lang w:eastAsia="ar-SA"/>
        </w:rPr>
        <w:t>и/</w:t>
      </w:r>
      <w:r w:rsidR="00D33E8F" w:rsidRPr="000404CF">
        <w:rPr>
          <w:sz w:val="28"/>
          <w:szCs w:val="28"/>
          <w:lang w:eastAsia="ar-SA"/>
        </w:rPr>
        <w:t>или государственными внебюджетными фондами</w:t>
      </w:r>
      <w:r w:rsidR="000404CF">
        <w:rPr>
          <w:sz w:val="28"/>
          <w:szCs w:val="28"/>
          <w:lang w:eastAsia="ar-SA"/>
        </w:rPr>
        <w:t>.</w:t>
      </w:r>
    </w:p>
    <w:p w:rsidR="00CE7B86" w:rsidRPr="00CE7B86" w:rsidRDefault="00CE7B86" w:rsidP="00D33E8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EE0C35" w:rsidRPr="00222C0A" w:rsidRDefault="000404CF" w:rsidP="000404CF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B31CB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 об организации, содержащихся в реестре, на официальном Портале Администрации города Пскова.</w:t>
      </w:r>
    </w:p>
    <w:p w:rsidR="00EE0C35" w:rsidRPr="005747BC" w:rsidRDefault="00EE0C35" w:rsidP="0088503F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E0C35" w:rsidRPr="0088503F" w:rsidRDefault="00EE0C35" w:rsidP="0088503F">
      <w:pPr>
        <w:pStyle w:val="ConsPlusNonformat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 заявке о включении в реестр на _____ л. в 1 экз.</w:t>
      </w:r>
    </w:p>
    <w:p w:rsidR="00EE0C35" w:rsidRPr="0088503F" w:rsidRDefault="00EE0C35" w:rsidP="0088503F">
      <w:pPr>
        <w:pStyle w:val="ConsPlusNonformat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0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Прилагаемые документы: на _____ л. в 1 экз.</w:t>
      </w:r>
    </w:p>
    <w:p w:rsidR="00EF7B5E" w:rsidRDefault="00EF7B5E" w:rsidP="005747BC">
      <w:pPr>
        <w:tabs>
          <w:tab w:val="left" w:pos="6379"/>
        </w:tabs>
        <w:rPr>
          <w:sz w:val="28"/>
          <w:szCs w:val="28"/>
        </w:rPr>
      </w:pPr>
    </w:p>
    <w:p w:rsidR="000404CF" w:rsidRDefault="000404CF" w:rsidP="005747BC">
      <w:pPr>
        <w:tabs>
          <w:tab w:val="left" w:pos="6379"/>
        </w:tabs>
        <w:rPr>
          <w:sz w:val="28"/>
          <w:szCs w:val="28"/>
        </w:rPr>
      </w:pPr>
    </w:p>
    <w:p w:rsidR="00EF7B5E" w:rsidRDefault="00EF7B5E" w:rsidP="005747BC">
      <w:pPr>
        <w:tabs>
          <w:tab w:val="left" w:pos="6379"/>
        </w:tabs>
        <w:rPr>
          <w:sz w:val="28"/>
          <w:szCs w:val="28"/>
        </w:rPr>
      </w:pPr>
    </w:p>
    <w:p w:rsidR="005747BC" w:rsidRPr="006E2700" w:rsidRDefault="005747BC" w:rsidP="005747BC">
      <w:pPr>
        <w:tabs>
          <w:tab w:val="left" w:pos="6379"/>
        </w:tabs>
        <w:rPr>
          <w:sz w:val="28"/>
          <w:szCs w:val="28"/>
        </w:rPr>
      </w:pPr>
      <w:r w:rsidRPr="006E2700">
        <w:rPr>
          <w:sz w:val="28"/>
          <w:szCs w:val="28"/>
        </w:rPr>
        <w:t>______________________             _________________       _________________</w:t>
      </w:r>
    </w:p>
    <w:p w:rsidR="005747BC" w:rsidRPr="006E2700" w:rsidRDefault="005747BC" w:rsidP="005747BC">
      <w:pPr>
        <w:tabs>
          <w:tab w:val="left" w:pos="6379"/>
        </w:tabs>
      </w:pPr>
      <w:r w:rsidRPr="006E2700">
        <w:t>(должность руководителя)                                   (подпись)</w:t>
      </w:r>
      <w:r w:rsidRPr="006E2700">
        <w:tab/>
        <w:t xml:space="preserve">       (Ф.И.О. руководителя)</w:t>
      </w:r>
    </w:p>
    <w:p w:rsidR="005747BC" w:rsidRPr="006E2700" w:rsidRDefault="005747BC" w:rsidP="005747BC">
      <w:pPr>
        <w:tabs>
          <w:tab w:val="left" w:pos="6379"/>
        </w:tabs>
        <w:rPr>
          <w:sz w:val="28"/>
          <w:szCs w:val="28"/>
        </w:rPr>
      </w:pPr>
      <w:r w:rsidRPr="006E2700">
        <w:rPr>
          <w:sz w:val="28"/>
          <w:szCs w:val="28"/>
        </w:rPr>
        <w:t xml:space="preserve">« ___» _____________20_____ г.                         </w:t>
      </w:r>
    </w:p>
    <w:p w:rsidR="005747BC" w:rsidRDefault="005747BC" w:rsidP="005747BC">
      <w:pPr>
        <w:rPr>
          <w:sz w:val="28"/>
          <w:szCs w:val="28"/>
        </w:rPr>
      </w:pPr>
      <w:r w:rsidRPr="006E2700">
        <w:rPr>
          <w:sz w:val="28"/>
          <w:szCs w:val="28"/>
        </w:rPr>
        <w:t xml:space="preserve"> М.П.</w:t>
      </w:r>
    </w:p>
    <w:p w:rsidR="00EE0C35" w:rsidRDefault="00EE0C35" w:rsidP="0088503F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5747BC" w:rsidRDefault="005747BC" w:rsidP="0088503F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5747BC" w:rsidRDefault="005747BC" w:rsidP="0088503F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</w:p>
    <w:p w:rsidR="001C6906" w:rsidRDefault="005747BC" w:rsidP="005747BC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Глава Администрации </w:t>
      </w:r>
    </w:p>
    <w:p w:rsidR="005747BC" w:rsidRPr="0088503F" w:rsidRDefault="005747BC" w:rsidP="005747BC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города Пскова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ab/>
        <w:t xml:space="preserve"> </w:t>
      </w:r>
      <w:r w:rsidR="001C6906"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w w:val="100"/>
          <w:sz w:val="28"/>
          <w:szCs w:val="28"/>
          <w:lang w:eastAsia="ar-SA"/>
        </w:rPr>
        <w:t xml:space="preserve"> И.В. Калашников</w:t>
      </w:r>
    </w:p>
    <w:p w:rsidR="00EE0C35" w:rsidRDefault="00EE0C35" w:rsidP="004025A0">
      <w:pPr>
        <w:jc w:val="right"/>
        <w:rPr>
          <w:sz w:val="28"/>
          <w:szCs w:val="28"/>
          <w:lang w:eastAsia="ar-SA"/>
        </w:rPr>
      </w:pPr>
    </w:p>
    <w:sectPr w:rsidR="00EE0C35" w:rsidSect="00EE0C35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687"/>
    <w:multiLevelType w:val="hybridMultilevel"/>
    <w:tmpl w:val="2A28BC80"/>
    <w:lvl w:ilvl="0" w:tplc="EB409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36726"/>
    <w:multiLevelType w:val="hybridMultilevel"/>
    <w:tmpl w:val="0AC80C2A"/>
    <w:lvl w:ilvl="0" w:tplc="E856D668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F726A"/>
    <w:multiLevelType w:val="hybridMultilevel"/>
    <w:tmpl w:val="D73CD2B4"/>
    <w:lvl w:ilvl="0" w:tplc="116CA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A1073"/>
    <w:multiLevelType w:val="hybridMultilevel"/>
    <w:tmpl w:val="E8104BE0"/>
    <w:lvl w:ilvl="0" w:tplc="FB1CE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A57DC"/>
    <w:multiLevelType w:val="hybridMultilevel"/>
    <w:tmpl w:val="0242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E8"/>
    <w:rsid w:val="000017CB"/>
    <w:rsid w:val="00032195"/>
    <w:rsid w:val="000404CF"/>
    <w:rsid w:val="00080623"/>
    <w:rsid w:val="001B031F"/>
    <w:rsid w:val="001C6906"/>
    <w:rsid w:val="002144E7"/>
    <w:rsid w:val="00222C0A"/>
    <w:rsid w:val="00243085"/>
    <w:rsid w:val="00297AD6"/>
    <w:rsid w:val="002A7624"/>
    <w:rsid w:val="002D50B3"/>
    <w:rsid w:val="0030660B"/>
    <w:rsid w:val="00335E24"/>
    <w:rsid w:val="003664E2"/>
    <w:rsid w:val="00384A56"/>
    <w:rsid w:val="003B4184"/>
    <w:rsid w:val="003E04A0"/>
    <w:rsid w:val="004025A0"/>
    <w:rsid w:val="004B0B40"/>
    <w:rsid w:val="004C31A1"/>
    <w:rsid w:val="004F1C62"/>
    <w:rsid w:val="00503C0C"/>
    <w:rsid w:val="00505225"/>
    <w:rsid w:val="005747BC"/>
    <w:rsid w:val="00580AEA"/>
    <w:rsid w:val="00597EA2"/>
    <w:rsid w:val="006A7D55"/>
    <w:rsid w:val="00731F1C"/>
    <w:rsid w:val="0075098B"/>
    <w:rsid w:val="007514B9"/>
    <w:rsid w:val="00790F23"/>
    <w:rsid w:val="007D1B19"/>
    <w:rsid w:val="007D77B1"/>
    <w:rsid w:val="00834200"/>
    <w:rsid w:val="008711F4"/>
    <w:rsid w:val="0088503F"/>
    <w:rsid w:val="008D585E"/>
    <w:rsid w:val="00912D2E"/>
    <w:rsid w:val="009467D9"/>
    <w:rsid w:val="00951679"/>
    <w:rsid w:val="009547B8"/>
    <w:rsid w:val="00973DDF"/>
    <w:rsid w:val="009F2129"/>
    <w:rsid w:val="00A044CA"/>
    <w:rsid w:val="00A10C79"/>
    <w:rsid w:val="00A92BBD"/>
    <w:rsid w:val="00AB5754"/>
    <w:rsid w:val="00AC65BE"/>
    <w:rsid w:val="00B31CB2"/>
    <w:rsid w:val="00B7598A"/>
    <w:rsid w:val="00B925DF"/>
    <w:rsid w:val="00BD022D"/>
    <w:rsid w:val="00CA42E8"/>
    <w:rsid w:val="00CE7B86"/>
    <w:rsid w:val="00D33E8F"/>
    <w:rsid w:val="00E6523D"/>
    <w:rsid w:val="00EB3DDE"/>
    <w:rsid w:val="00ED063D"/>
    <w:rsid w:val="00EE0C35"/>
    <w:rsid w:val="00EE3C59"/>
    <w:rsid w:val="00EF7B5E"/>
    <w:rsid w:val="00F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1A1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C3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31A1"/>
    <w:pPr>
      <w:ind w:left="720"/>
      <w:contextualSpacing/>
    </w:pPr>
  </w:style>
  <w:style w:type="paragraph" w:customStyle="1" w:styleId="ConsPlusNormal">
    <w:name w:val="ConsPlusNormal"/>
    <w:rsid w:val="0003219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w w:val="150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97A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7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02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B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B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1A1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C3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31A1"/>
    <w:pPr>
      <w:ind w:left="720"/>
      <w:contextualSpacing/>
    </w:pPr>
  </w:style>
  <w:style w:type="paragraph" w:customStyle="1" w:styleId="ConsPlusNormal">
    <w:name w:val="ConsPlusNormal"/>
    <w:rsid w:val="0003219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w w:val="150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97A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7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02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B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B8147CB449787A09B7A38611C29F8AEED1BF1B63116DD3BD1FD36DA72ACFF7B25C2E30A25E48Fw7g2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8517E4B1B011A29416F01B7603F3B5ED5729499320FB3DF0C085D273179B7E96223D80EA5FF210590362fE1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CB8147CB449787A09B6435777074F0AEE447FBB23C1C82678EA66B8D7BA6A83C6A9BA14E28E58E72A76Ew0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FE15-2A31-48E3-B86A-52FF2A01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13</cp:revision>
  <cp:lastPrinted>2013-08-22T08:55:00Z</cp:lastPrinted>
  <dcterms:created xsi:type="dcterms:W3CDTF">2013-08-22T08:46:00Z</dcterms:created>
  <dcterms:modified xsi:type="dcterms:W3CDTF">2013-09-02T06:17:00Z</dcterms:modified>
</cp:coreProperties>
</file>