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ED" w:rsidRDefault="00C824ED" w:rsidP="00C824ED">
      <w:pPr>
        <w:rPr>
          <w:lang w:eastAsia="ar-SA"/>
        </w:rPr>
      </w:pPr>
    </w:p>
    <w:p w:rsidR="002713B1" w:rsidRDefault="001108C4" w:rsidP="00C824E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8C4" w:rsidRPr="00303BAB" w:rsidRDefault="001108C4" w:rsidP="001108C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1474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1pt;margin-top:165.9pt;width:91.5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wVbwQIAALk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CC/wVb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1108C4" w:rsidRPr="00303BAB" w:rsidRDefault="001108C4" w:rsidP="001108C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1474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8C4" w:rsidRPr="00303BAB" w:rsidRDefault="001108C4" w:rsidP="001108C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27.06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85pt;margin-top:165.9pt;width:87pt;height:2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TsxA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P1rJOz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1108C4" w:rsidRPr="00303BAB" w:rsidRDefault="001108C4" w:rsidP="001108C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27.06</w:t>
                      </w:r>
                      <w:r>
                        <w:rPr>
                          <w:sz w:val="28"/>
                          <w:szCs w:val="28"/>
                        </w:rPr>
                        <w:t>.2014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F778DE4" wp14:editId="788B2A7B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4ED" w:rsidRDefault="00C824ED" w:rsidP="00C824ED">
      <w:pPr>
        <w:rPr>
          <w:lang w:eastAsia="ar-SA"/>
        </w:rPr>
      </w:pPr>
    </w:p>
    <w:p w:rsidR="00C824ED" w:rsidRPr="00C824ED" w:rsidRDefault="00C824ED" w:rsidP="00C824ED">
      <w:pPr>
        <w:rPr>
          <w:lang w:eastAsia="ar-SA"/>
        </w:rPr>
      </w:pPr>
    </w:p>
    <w:p w:rsidR="00AB05BF" w:rsidRDefault="00AB05BF" w:rsidP="00AB05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 оплате тр</w:t>
      </w:r>
      <w:r w:rsidR="007C5DE7">
        <w:rPr>
          <w:sz w:val="28"/>
          <w:szCs w:val="28"/>
        </w:rPr>
        <w:t xml:space="preserve">уда руководителей муниципальных </w:t>
      </w:r>
      <w:r>
        <w:rPr>
          <w:sz w:val="28"/>
          <w:szCs w:val="28"/>
        </w:rPr>
        <w:t>учреждений,  подведомственных Комитету по физической культуре, спорту и делам молодежи  Администрации города Пскова</w:t>
      </w:r>
    </w:p>
    <w:p w:rsidR="00AB05BF" w:rsidRDefault="00AB05BF" w:rsidP="00AB05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3F84" w:rsidRDefault="00AB05BF" w:rsidP="009226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26D8">
        <w:rPr>
          <w:sz w:val="28"/>
          <w:szCs w:val="28"/>
        </w:rPr>
        <w:t xml:space="preserve">С целью совершенствования оплаты труда руководителей </w:t>
      </w:r>
      <w:r w:rsidR="009226D8" w:rsidRPr="006C28AD">
        <w:rPr>
          <w:sz w:val="28"/>
          <w:szCs w:val="28"/>
        </w:rPr>
        <w:t>муниципальных учреждений</w:t>
      </w:r>
      <w:r w:rsidR="009226D8">
        <w:rPr>
          <w:sz w:val="28"/>
          <w:szCs w:val="28"/>
        </w:rPr>
        <w:t>,</w:t>
      </w:r>
      <w:r w:rsidR="00BE21CC">
        <w:rPr>
          <w:sz w:val="28"/>
          <w:szCs w:val="28"/>
        </w:rPr>
        <w:t xml:space="preserve"> подведомственных Комитету по физической культуре, спорту и делам молодежи Администрации города Пскова, </w:t>
      </w:r>
      <w:r w:rsidR="009226D8">
        <w:rPr>
          <w:sz w:val="28"/>
          <w:szCs w:val="28"/>
        </w:rPr>
        <w:t xml:space="preserve"> создания прозрачного механизма их оплаты труда  путём определения  </w:t>
      </w:r>
      <w:proofErr w:type="gramStart"/>
      <w:r w:rsidR="009226D8">
        <w:rPr>
          <w:sz w:val="28"/>
          <w:szCs w:val="28"/>
        </w:rPr>
        <w:t xml:space="preserve">единого  подхода </w:t>
      </w:r>
      <w:r w:rsidR="009226D8" w:rsidRPr="00015F45">
        <w:rPr>
          <w:sz w:val="28"/>
          <w:szCs w:val="28"/>
        </w:rPr>
        <w:t>к порядку установления выплат</w:t>
      </w:r>
      <w:r w:rsidR="009226D8">
        <w:rPr>
          <w:sz w:val="28"/>
          <w:szCs w:val="28"/>
        </w:rPr>
        <w:t xml:space="preserve"> стимулирующего характера,  персональных </w:t>
      </w:r>
      <w:r w:rsidR="00BE21CC">
        <w:rPr>
          <w:sz w:val="28"/>
          <w:szCs w:val="28"/>
        </w:rPr>
        <w:t>надбавок</w:t>
      </w:r>
      <w:r w:rsidR="009226D8">
        <w:rPr>
          <w:sz w:val="28"/>
          <w:szCs w:val="28"/>
        </w:rPr>
        <w:t xml:space="preserve"> и в связи с переходом на эффективные контракты, в соответствии с Программой поэтапного совершенствования системы оплаты труда в государственных (муниципальных) учреждениях на 2012 - 2018 годы, утверждённой Распоряжением Правительства Российской Федерации от 26.11.2012 № 2190-р, на основании Закона Псковской области от 07.10.2010 № 1006-ОЗ «Об отраслевых системах оплаты труда работников бюджетной сферы Псковской области», Решения Псковской городской Думы от 23.11.2010 № 1486 «О новой системе оплаты труда работников бюджетных учреждений муниципального образования «Город Псков» и работников органов местного самоуправления города Пскова, не замещающих должности муниципальной службы</w:t>
      </w:r>
      <w:proofErr w:type="gramEnd"/>
      <w:r w:rsidR="009226D8">
        <w:rPr>
          <w:sz w:val="28"/>
          <w:szCs w:val="28"/>
        </w:rPr>
        <w:t xml:space="preserve"> </w:t>
      </w:r>
      <w:proofErr w:type="gramStart"/>
      <w:r w:rsidR="009226D8">
        <w:rPr>
          <w:sz w:val="28"/>
          <w:szCs w:val="28"/>
        </w:rPr>
        <w:t>и не являющихся муниципальными служащими», Постановления</w:t>
      </w:r>
      <w:r w:rsidR="009226D8" w:rsidRPr="004B4EAC">
        <w:rPr>
          <w:sz w:val="28"/>
          <w:szCs w:val="28"/>
        </w:rPr>
        <w:t xml:space="preserve"> Администрации города Пскова от 15.12.2010 № 2647 «Об утверждении Положения о порядке оплаты труда работников бюджетных учреждений муниципального образования «Город Псков» и работников Администрации города Пскова, не замещающих должности  муниципальной службы и не являющихся муниципальными </w:t>
      </w:r>
      <w:bookmarkStart w:id="0" w:name="_GoBack"/>
      <w:bookmarkEnd w:id="0"/>
      <w:r w:rsidR="009226D8" w:rsidRPr="004B4EAC">
        <w:rPr>
          <w:sz w:val="28"/>
          <w:szCs w:val="28"/>
        </w:rPr>
        <w:t>служащими», руководствуясь статьями 32, 34 Устава муниципального образования «Город Псков», Администрация города Пскова</w:t>
      </w:r>
      <w:proofErr w:type="gramEnd"/>
    </w:p>
    <w:p w:rsidR="00AB05BF" w:rsidRDefault="00AB05BF" w:rsidP="009226D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B05BF" w:rsidRDefault="00AB05BF" w:rsidP="00AB05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AB05BF" w:rsidRDefault="00AB05BF" w:rsidP="00AB05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226D8" w:rsidRDefault="00AB05BF" w:rsidP="002713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F6A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Утвердить Положение </w:t>
      </w:r>
      <w:r w:rsidR="00D473E3">
        <w:rPr>
          <w:sz w:val="28"/>
          <w:szCs w:val="28"/>
        </w:rPr>
        <w:t xml:space="preserve">об </w:t>
      </w:r>
      <w:r w:rsidR="00D473E3" w:rsidRPr="00ED5DCF">
        <w:rPr>
          <w:sz w:val="28"/>
          <w:szCs w:val="28"/>
        </w:rPr>
        <w:t xml:space="preserve"> </w:t>
      </w:r>
      <w:r w:rsidR="00D473E3">
        <w:rPr>
          <w:sz w:val="28"/>
          <w:szCs w:val="28"/>
        </w:rPr>
        <w:t xml:space="preserve">установлении размеров и условий осуществления выплат </w:t>
      </w:r>
      <w:r w:rsidR="00D473E3" w:rsidRPr="00ED5DCF">
        <w:rPr>
          <w:sz w:val="28"/>
          <w:szCs w:val="28"/>
        </w:rPr>
        <w:t>стимулирующ</w:t>
      </w:r>
      <w:r w:rsidR="00D473E3">
        <w:rPr>
          <w:sz w:val="28"/>
          <w:szCs w:val="28"/>
        </w:rPr>
        <w:t xml:space="preserve">его характера, персональных надбавок  </w:t>
      </w:r>
      <w:r w:rsidR="00D473E3" w:rsidRPr="00ED5DCF">
        <w:rPr>
          <w:sz w:val="28"/>
          <w:szCs w:val="28"/>
        </w:rPr>
        <w:t>руководителям</w:t>
      </w:r>
      <w:r w:rsidR="00D473E3">
        <w:rPr>
          <w:sz w:val="28"/>
          <w:szCs w:val="28"/>
        </w:rPr>
        <w:t xml:space="preserve"> муниципальных </w:t>
      </w:r>
      <w:r w:rsidR="00D473E3" w:rsidRPr="00ED5DCF">
        <w:rPr>
          <w:sz w:val="28"/>
          <w:szCs w:val="28"/>
        </w:rPr>
        <w:t>учреждений</w:t>
      </w:r>
      <w:r w:rsidR="00D473E3">
        <w:rPr>
          <w:sz w:val="28"/>
          <w:szCs w:val="28"/>
        </w:rPr>
        <w:t xml:space="preserve">, </w:t>
      </w:r>
      <w:r w:rsidR="00D473E3" w:rsidRPr="00ED5DCF">
        <w:rPr>
          <w:sz w:val="28"/>
          <w:szCs w:val="28"/>
        </w:rPr>
        <w:t>подведомственных</w:t>
      </w:r>
      <w:r w:rsidR="00D473E3">
        <w:rPr>
          <w:sz w:val="28"/>
          <w:szCs w:val="28"/>
        </w:rPr>
        <w:t xml:space="preserve"> Комитету по физической культуре, спорту и делам молодежи </w:t>
      </w:r>
      <w:r w:rsidR="00D473E3" w:rsidRPr="00ED5DCF">
        <w:rPr>
          <w:sz w:val="28"/>
          <w:szCs w:val="28"/>
        </w:rPr>
        <w:t>Администрации города Пскова</w:t>
      </w:r>
      <w:r w:rsidR="00D473E3">
        <w:rPr>
          <w:sz w:val="28"/>
          <w:szCs w:val="28"/>
        </w:rPr>
        <w:t xml:space="preserve">, согласно </w:t>
      </w:r>
      <w:r w:rsidR="006009BB">
        <w:rPr>
          <w:sz w:val="28"/>
          <w:szCs w:val="28"/>
        </w:rPr>
        <w:t>п</w:t>
      </w:r>
      <w:r w:rsidR="00D473E3">
        <w:rPr>
          <w:sz w:val="28"/>
          <w:szCs w:val="28"/>
        </w:rPr>
        <w:t>риложению</w:t>
      </w:r>
      <w:r w:rsidRPr="00DD0201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Постановлению.</w:t>
      </w:r>
    </w:p>
    <w:p w:rsidR="00B94337" w:rsidRPr="00B94337" w:rsidRDefault="00B94337" w:rsidP="00B9433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</w:t>
      </w:r>
      <w:r w:rsidR="009226D8">
        <w:rPr>
          <w:sz w:val="28"/>
          <w:szCs w:val="28"/>
        </w:rPr>
        <w:t>ступает в силу с 01</w:t>
      </w:r>
      <w:r w:rsidR="008F024B">
        <w:rPr>
          <w:sz w:val="28"/>
          <w:szCs w:val="28"/>
        </w:rPr>
        <w:t xml:space="preserve"> </w:t>
      </w:r>
      <w:r w:rsidR="00443E36">
        <w:rPr>
          <w:sz w:val="28"/>
          <w:szCs w:val="28"/>
        </w:rPr>
        <w:t>сентябр</w:t>
      </w:r>
      <w:r w:rsidR="009226D8">
        <w:rPr>
          <w:sz w:val="28"/>
          <w:szCs w:val="28"/>
        </w:rPr>
        <w:t xml:space="preserve">я </w:t>
      </w:r>
      <w:r w:rsidR="006009BB">
        <w:rPr>
          <w:sz w:val="28"/>
          <w:szCs w:val="28"/>
        </w:rPr>
        <w:t>2014</w:t>
      </w:r>
      <w:r w:rsidR="009226D8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AB05BF" w:rsidRPr="00C71BA6" w:rsidRDefault="00AB05BF" w:rsidP="00AB05BF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6AAD">
        <w:rPr>
          <w:sz w:val="28"/>
          <w:szCs w:val="28"/>
        </w:rPr>
        <w:t xml:space="preserve"> </w:t>
      </w:r>
      <w:r w:rsidR="00B94337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. </w:t>
      </w:r>
      <w:r w:rsidRPr="006A77DA">
        <w:rPr>
          <w:sz w:val="28"/>
          <w:szCs w:val="28"/>
        </w:rPr>
        <w:t xml:space="preserve">Признать утратившим силу </w:t>
      </w:r>
      <w:r w:rsidR="00443E36">
        <w:rPr>
          <w:sz w:val="28"/>
          <w:szCs w:val="28"/>
        </w:rPr>
        <w:t xml:space="preserve">с 01 сентября 2014 года </w:t>
      </w:r>
      <w:r w:rsidRPr="006A77DA">
        <w:rPr>
          <w:sz w:val="28"/>
          <w:szCs w:val="28"/>
        </w:rPr>
        <w:t xml:space="preserve">Постановление Администрации города Пскова от 25.05.2011  № 1020  «О </w:t>
      </w:r>
      <w:r w:rsidR="00D64EC4">
        <w:rPr>
          <w:sz w:val="28"/>
          <w:szCs w:val="28"/>
        </w:rPr>
        <w:t xml:space="preserve">регулировании </w:t>
      </w:r>
      <w:proofErr w:type="gramStart"/>
      <w:r w:rsidR="00D64EC4">
        <w:rPr>
          <w:sz w:val="28"/>
          <w:szCs w:val="28"/>
        </w:rPr>
        <w:t>оплаты труда руководителей</w:t>
      </w:r>
      <w:r w:rsidRPr="006A77DA">
        <w:rPr>
          <w:sz w:val="28"/>
          <w:szCs w:val="28"/>
        </w:rPr>
        <w:t xml:space="preserve"> муниципальных образовательных учреждений дополнительного  образования</w:t>
      </w:r>
      <w:proofErr w:type="gramEnd"/>
      <w:r w:rsidRPr="006A77DA">
        <w:rPr>
          <w:sz w:val="28"/>
          <w:szCs w:val="28"/>
        </w:rPr>
        <w:t xml:space="preserve"> детей, муниципальных учреждений дополнительного образования и муниципальных учреждений, подведомственных Комитету по физической культуре, спорту и делам молодежи</w:t>
      </w:r>
      <w:r>
        <w:rPr>
          <w:sz w:val="28"/>
          <w:szCs w:val="28"/>
        </w:rPr>
        <w:t xml:space="preserve"> Администрации города Пскова</w:t>
      </w:r>
      <w:r w:rsidR="00D64EC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B05BF" w:rsidRDefault="00AB05BF" w:rsidP="00AB05B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F6A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F45308">
        <w:rPr>
          <w:rFonts w:ascii="Times New Roman" w:hAnsi="Times New Roman"/>
          <w:sz w:val="28"/>
          <w:szCs w:val="28"/>
        </w:rPr>
        <w:t xml:space="preserve">. </w:t>
      </w:r>
      <w:r w:rsidRPr="006A77DA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AB05BF" w:rsidRDefault="00AB05BF" w:rsidP="00AB05BF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2F6AA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5</w:t>
      </w:r>
      <w:r w:rsidRPr="00B75E7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Pr="00B75E72">
        <w:rPr>
          <w:color w:val="000000"/>
          <w:sz w:val="28"/>
          <w:szCs w:val="28"/>
        </w:rPr>
        <w:t xml:space="preserve"> </w:t>
      </w:r>
      <w:proofErr w:type="gramStart"/>
      <w:r w:rsidRPr="008B2E9C"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</w:t>
      </w:r>
      <w:r w:rsidRPr="008B2E9C">
        <w:rPr>
          <w:sz w:val="28"/>
          <w:szCs w:val="28"/>
        </w:rPr>
        <w:t>настоящ</w:t>
      </w:r>
      <w:r>
        <w:rPr>
          <w:sz w:val="28"/>
          <w:szCs w:val="28"/>
        </w:rPr>
        <w:t>его</w:t>
      </w:r>
      <w:r w:rsidRPr="008B2E9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B2E9C">
        <w:rPr>
          <w:sz w:val="28"/>
          <w:szCs w:val="28"/>
        </w:rPr>
        <w:t>остановлени</w:t>
      </w:r>
      <w:r>
        <w:rPr>
          <w:sz w:val="28"/>
          <w:szCs w:val="28"/>
        </w:rPr>
        <w:t>я возл</w:t>
      </w:r>
      <w:r w:rsidR="006009BB">
        <w:rPr>
          <w:sz w:val="28"/>
          <w:szCs w:val="28"/>
        </w:rPr>
        <w:t>ожить</w:t>
      </w:r>
      <w:r>
        <w:rPr>
          <w:sz w:val="28"/>
          <w:szCs w:val="28"/>
        </w:rPr>
        <w:t xml:space="preserve"> на </w:t>
      </w:r>
      <w:r w:rsidR="009226D8">
        <w:rPr>
          <w:sz w:val="28"/>
          <w:szCs w:val="28"/>
        </w:rPr>
        <w:t>З</w:t>
      </w:r>
      <w:r>
        <w:rPr>
          <w:sz w:val="28"/>
          <w:szCs w:val="28"/>
        </w:rPr>
        <w:t>аместителя  Главы  Администрации города Пскова  М.А. Михайлову.</w:t>
      </w:r>
    </w:p>
    <w:p w:rsidR="00AB05BF" w:rsidRDefault="00AB05BF" w:rsidP="00AB05BF">
      <w:pPr>
        <w:ind w:firstLine="708"/>
        <w:jc w:val="both"/>
        <w:rPr>
          <w:sz w:val="28"/>
          <w:szCs w:val="28"/>
        </w:rPr>
      </w:pPr>
    </w:p>
    <w:p w:rsidR="00FA49FE" w:rsidRPr="008B2E9C" w:rsidRDefault="00FA49FE" w:rsidP="00AB05BF">
      <w:pPr>
        <w:ind w:firstLine="708"/>
        <w:jc w:val="both"/>
        <w:rPr>
          <w:sz w:val="28"/>
          <w:szCs w:val="28"/>
        </w:rPr>
      </w:pPr>
    </w:p>
    <w:p w:rsidR="00AB05BF" w:rsidRDefault="00AB05BF" w:rsidP="00AB05BF">
      <w:pPr>
        <w:spacing w:line="240" w:lineRule="exact"/>
        <w:rPr>
          <w:sz w:val="28"/>
          <w:szCs w:val="28"/>
        </w:rPr>
      </w:pPr>
    </w:p>
    <w:p w:rsidR="00AB05BF" w:rsidRDefault="00AB05BF" w:rsidP="00AB05B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AB05BF" w:rsidRDefault="00AB05BF" w:rsidP="00AB05BF">
      <w:pPr>
        <w:tabs>
          <w:tab w:val="left" w:pos="7305"/>
        </w:tabs>
        <w:rPr>
          <w:sz w:val="28"/>
          <w:szCs w:val="28"/>
        </w:rPr>
      </w:pPr>
      <w:r>
        <w:rPr>
          <w:sz w:val="28"/>
          <w:szCs w:val="28"/>
        </w:rPr>
        <w:t>города   Пскова                                                                       И.В. Калашников</w:t>
      </w:r>
    </w:p>
    <w:p w:rsidR="00AB05BF" w:rsidRDefault="00AB05BF" w:rsidP="00AB05BF">
      <w:pPr>
        <w:tabs>
          <w:tab w:val="left" w:pos="7305"/>
        </w:tabs>
        <w:rPr>
          <w:sz w:val="28"/>
          <w:szCs w:val="28"/>
        </w:rPr>
      </w:pPr>
    </w:p>
    <w:p w:rsidR="00AB05BF" w:rsidRDefault="00AB05BF" w:rsidP="00AB05BF">
      <w:pPr>
        <w:tabs>
          <w:tab w:val="left" w:pos="7305"/>
        </w:tabs>
        <w:rPr>
          <w:sz w:val="28"/>
          <w:szCs w:val="28"/>
        </w:rPr>
      </w:pPr>
    </w:p>
    <w:p w:rsidR="00BD2BE4" w:rsidRDefault="00BD2BE4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lang w:eastAsia="ar-SA"/>
        </w:rPr>
      </w:pPr>
    </w:p>
    <w:p w:rsidR="00606ADB" w:rsidRDefault="00606ADB" w:rsidP="00885C1E">
      <w:pPr>
        <w:tabs>
          <w:tab w:val="left" w:pos="7305"/>
        </w:tabs>
        <w:rPr>
          <w:sz w:val="28"/>
          <w:szCs w:val="28"/>
        </w:rPr>
      </w:pPr>
    </w:p>
    <w:p w:rsidR="00B316BB" w:rsidRDefault="00B316BB" w:rsidP="00885C1E">
      <w:pPr>
        <w:tabs>
          <w:tab w:val="left" w:pos="7305"/>
        </w:tabs>
        <w:rPr>
          <w:sz w:val="28"/>
          <w:szCs w:val="28"/>
        </w:rPr>
      </w:pPr>
    </w:p>
    <w:p w:rsidR="00DD5915" w:rsidRDefault="00DD5915" w:rsidP="00885C1E">
      <w:pPr>
        <w:tabs>
          <w:tab w:val="left" w:pos="7305"/>
        </w:tabs>
        <w:rPr>
          <w:sz w:val="28"/>
          <w:szCs w:val="28"/>
        </w:rPr>
      </w:pPr>
    </w:p>
    <w:p w:rsidR="00DD5915" w:rsidRDefault="00DD5915" w:rsidP="00885C1E">
      <w:pPr>
        <w:tabs>
          <w:tab w:val="left" w:pos="7305"/>
        </w:tabs>
        <w:rPr>
          <w:sz w:val="28"/>
          <w:szCs w:val="28"/>
        </w:rPr>
      </w:pPr>
    </w:p>
    <w:p w:rsidR="00DD5915" w:rsidRDefault="00DD5915" w:rsidP="00885C1E">
      <w:pPr>
        <w:tabs>
          <w:tab w:val="left" w:pos="7305"/>
        </w:tabs>
        <w:rPr>
          <w:sz w:val="28"/>
          <w:szCs w:val="28"/>
        </w:rPr>
      </w:pPr>
    </w:p>
    <w:p w:rsidR="00DD5915" w:rsidRDefault="00DD5915" w:rsidP="00885C1E">
      <w:pPr>
        <w:tabs>
          <w:tab w:val="left" w:pos="7305"/>
        </w:tabs>
        <w:rPr>
          <w:sz w:val="28"/>
          <w:szCs w:val="28"/>
        </w:rPr>
      </w:pPr>
    </w:p>
    <w:p w:rsidR="001315DC" w:rsidRDefault="001315DC" w:rsidP="00885C1E">
      <w:pPr>
        <w:tabs>
          <w:tab w:val="left" w:pos="7305"/>
        </w:tabs>
        <w:rPr>
          <w:sz w:val="28"/>
          <w:szCs w:val="28"/>
        </w:rPr>
      </w:pPr>
    </w:p>
    <w:p w:rsidR="001315DC" w:rsidRDefault="001315DC" w:rsidP="00885C1E">
      <w:pPr>
        <w:tabs>
          <w:tab w:val="left" w:pos="7305"/>
        </w:tabs>
        <w:rPr>
          <w:sz w:val="28"/>
          <w:szCs w:val="28"/>
        </w:rPr>
      </w:pPr>
    </w:p>
    <w:p w:rsidR="001315DC" w:rsidRDefault="001315DC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9226D8" w:rsidRDefault="009226D8" w:rsidP="00885C1E">
      <w:pPr>
        <w:tabs>
          <w:tab w:val="left" w:pos="7305"/>
        </w:tabs>
        <w:rPr>
          <w:sz w:val="28"/>
          <w:szCs w:val="28"/>
        </w:rPr>
      </w:pPr>
    </w:p>
    <w:p w:rsidR="001315DC" w:rsidRDefault="001315DC" w:rsidP="00885C1E">
      <w:pPr>
        <w:tabs>
          <w:tab w:val="left" w:pos="7305"/>
        </w:tabs>
        <w:rPr>
          <w:sz w:val="28"/>
          <w:szCs w:val="28"/>
        </w:rPr>
      </w:pPr>
    </w:p>
    <w:p w:rsidR="00DD5915" w:rsidRDefault="00DD5915" w:rsidP="00885C1E">
      <w:pPr>
        <w:tabs>
          <w:tab w:val="left" w:pos="7305"/>
        </w:tabs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вносит:</w:t>
      </w: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по </w:t>
      </w:r>
      <w:proofErr w:type="gramStart"/>
      <w:r>
        <w:rPr>
          <w:sz w:val="28"/>
          <w:szCs w:val="28"/>
        </w:rPr>
        <w:t>физической</w:t>
      </w:r>
      <w:proofErr w:type="gramEnd"/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>культуре, спорту и делами молодежи</w:t>
      </w:r>
    </w:p>
    <w:p w:rsidR="00B316BB" w:rsidRDefault="00B316BB" w:rsidP="00B316BB">
      <w:pPr>
        <w:tabs>
          <w:tab w:val="left" w:pos="7380"/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>Администрации города Пскова                                                       А.Н. Гаврилов</w:t>
      </w: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Администрации </w:t>
      </w: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r w:rsidR="00606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Пскова                                                  </w:t>
      </w:r>
      <w:r w:rsidR="00606AD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А.А. Тимофеев</w:t>
      </w: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города Пскова                                                                            </w:t>
      </w:r>
      <w:r>
        <w:rPr>
          <w:sz w:val="28"/>
          <w:szCs w:val="28"/>
        </w:rPr>
        <w:tab/>
        <w:t xml:space="preserve">    М.А.Михайлова</w:t>
      </w: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комитета правового обеспечения</w:t>
      </w:r>
    </w:p>
    <w:p w:rsidR="00B316BB" w:rsidRDefault="00B316BB" w:rsidP="00B316BB">
      <w:pPr>
        <w:tabs>
          <w:tab w:val="left" w:pos="7380"/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Пскова                                                      В.А. </w:t>
      </w:r>
      <w:proofErr w:type="spellStart"/>
      <w:r>
        <w:rPr>
          <w:sz w:val="28"/>
          <w:szCs w:val="28"/>
        </w:rPr>
        <w:t>Наводкин</w:t>
      </w:r>
      <w:proofErr w:type="spellEnd"/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>Администрации города Пскова                                                               Т.Г. Винт</w:t>
      </w: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</w:p>
    <w:p w:rsidR="00B316BB" w:rsidRDefault="00B316BB" w:rsidP="00B316BB">
      <w:pPr>
        <w:tabs>
          <w:tab w:val="left" w:pos="7560"/>
        </w:tabs>
        <w:rPr>
          <w:sz w:val="28"/>
          <w:szCs w:val="28"/>
        </w:rPr>
      </w:pP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социально-экономического развития и </w:t>
      </w:r>
    </w:p>
    <w:p w:rsidR="00B316BB" w:rsidRDefault="00B316BB" w:rsidP="00B316BB">
      <w:pPr>
        <w:rPr>
          <w:sz w:val="28"/>
          <w:szCs w:val="28"/>
        </w:rPr>
      </w:pPr>
      <w:r>
        <w:rPr>
          <w:sz w:val="28"/>
          <w:szCs w:val="28"/>
        </w:rPr>
        <w:t xml:space="preserve">потребительского рынка </w:t>
      </w:r>
    </w:p>
    <w:p w:rsidR="00B316BB" w:rsidRDefault="00B316BB" w:rsidP="00B316BB">
      <w:pPr>
        <w:rPr>
          <w:b/>
        </w:rPr>
      </w:pPr>
      <w:r>
        <w:rPr>
          <w:sz w:val="28"/>
          <w:szCs w:val="28"/>
        </w:rPr>
        <w:t>Администрации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М.Н.Аникеева</w:t>
      </w:r>
    </w:p>
    <w:p w:rsidR="00B316BB" w:rsidRDefault="00B316BB" w:rsidP="00B316BB">
      <w:pPr>
        <w:jc w:val="right"/>
        <w:rPr>
          <w:b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B316BB">
      <w:pPr>
        <w:ind w:left="-284"/>
        <w:rPr>
          <w:sz w:val="28"/>
          <w:szCs w:val="28"/>
        </w:rPr>
      </w:pPr>
    </w:p>
    <w:p w:rsidR="00B316BB" w:rsidRDefault="00B316BB" w:rsidP="00885C1E">
      <w:pPr>
        <w:tabs>
          <w:tab w:val="left" w:pos="7305"/>
        </w:tabs>
        <w:rPr>
          <w:sz w:val="28"/>
          <w:szCs w:val="28"/>
        </w:rPr>
      </w:pPr>
    </w:p>
    <w:p w:rsidR="00A40A0F" w:rsidRDefault="00A40A0F">
      <w:pPr>
        <w:rPr>
          <w:sz w:val="28"/>
          <w:szCs w:val="28"/>
        </w:rPr>
      </w:pPr>
    </w:p>
    <w:p w:rsidR="00A40A0F" w:rsidRDefault="00A40A0F">
      <w:pPr>
        <w:rPr>
          <w:sz w:val="28"/>
          <w:szCs w:val="28"/>
        </w:rPr>
      </w:pPr>
    </w:p>
    <w:p w:rsidR="00A40A0F" w:rsidRDefault="00A40A0F"/>
    <w:p w:rsidR="00E4279E" w:rsidRDefault="00E4279E"/>
    <w:p w:rsidR="002D3A2B" w:rsidRDefault="002D3A2B" w:rsidP="002D3A2B">
      <w:pPr>
        <w:rPr>
          <w:sz w:val="16"/>
          <w:szCs w:val="16"/>
        </w:rPr>
      </w:pPr>
    </w:p>
    <w:p w:rsidR="00A664BC" w:rsidRDefault="00A664BC" w:rsidP="002D3A2B">
      <w:pPr>
        <w:rPr>
          <w:sz w:val="16"/>
          <w:szCs w:val="16"/>
        </w:rPr>
      </w:pPr>
    </w:p>
    <w:p w:rsidR="00A664BC" w:rsidRDefault="00A664BC" w:rsidP="002D3A2B">
      <w:pPr>
        <w:rPr>
          <w:sz w:val="16"/>
          <w:szCs w:val="16"/>
        </w:rPr>
      </w:pPr>
    </w:p>
    <w:p w:rsidR="00A664BC" w:rsidRDefault="00A664BC" w:rsidP="002D3A2B">
      <w:pPr>
        <w:rPr>
          <w:sz w:val="16"/>
          <w:szCs w:val="16"/>
        </w:rPr>
      </w:pPr>
    </w:p>
    <w:p w:rsidR="00A664BC" w:rsidRDefault="00A664BC" w:rsidP="002D3A2B">
      <w:pPr>
        <w:rPr>
          <w:sz w:val="16"/>
          <w:szCs w:val="16"/>
        </w:rPr>
      </w:pPr>
    </w:p>
    <w:p w:rsidR="00A664BC" w:rsidRPr="00A664BC" w:rsidRDefault="00A664BC" w:rsidP="002D3A2B">
      <w:pPr>
        <w:rPr>
          <w:sz w:val="28"/>
          <w:szCs w:val="28"/>
        </w:rPr>
      </w:pPr>
    </w:p>
    <w:p w:rsidR="00A664BC" w:rsidRPr="00A664BC" w:rsidRDefault="00A664BC" w:rsidP="002D3A2B">
      <w:pPr>
        <w:rPr>
          <w:sz w:val="28"/>
          <w:szCs w:val="28"/>
        </w:rPr>
      </w:pPr>
    </w:p>
    <w:p w:rsidR="00A664BC" w:rsidRPr="00A664BC" w:rsidRDefault="00A664BC" w:rsidP="002D3A2B">
      <w:pPr>
        <w:rPr>
          <w:sz w:val="28"/>
          <w:szCs w:val="28"/>
        </w:rPr>
      </w:pPr>
    </w:p>
    <w:p w:rsidR="00A664BC" w:rsidRDefault="00A664BC" w:rsidP="00A664BC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A664BC" w:rsidRPr="00A664BC" w:rsidRDefault="00A664BC" w:rsidP="002D3A2B">
      <w:pPr>
        <w:rPr>
          <w:sz w:val="28"/>
          <w:szCs w:val="28"/>
        </w:rPr>
      </w:pPr>
    </w:p>
    <w:p w:rsidR="00167497" w:rsidRDefault="00167497" w:rsidP="002E176D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F53AB2" w:rsidRDefault="00F53AB2" w:rsidP="002B5370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rPr>
          <w:color w:val="000000"/>
          <w:sz w:val="28"/>
          <w:szCs w:val="28"/>
        </w:rPr>
      </w:pPr>
    </w:p>
    <w:p w:rsidR="00F53AB2" w:rsidRDefault="00F53AB2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167497" w:rsidRDefault="00167497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B500E5" w:rsidRDefault="00B500E5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B500E5" w:rsidRDefault="00B500E5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B500E5" w:rsidRDefault="00B500E5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B500E5" w:rsidRDefault="00B500E5" w:rsidP="002D3A2B">
      <w:pPr>
        <w:tabs>
          <w:tab w:val="left" w:pos="708"/>
          <w:tab w:val="left" w:pos="1416"/>
          <w:tab w:val="left" w:pos="2124"/>
          <w:tab w:val="left" w:pos="4290"/>
        </w:tabs>
        <w:spacing w:line="276" w:lineRule="auto"/>
        <w:jc w:val="center"/>
        <w:rPr>
          <w:color w:val="000000"/>
          <w:sz w:val="28"/>
          <w:szCs w:val="28"/>
        </w:rPr>
      </w:pPr>
    </w:p>
    <w:sectPr w:rsidR="00B500E5" w:rsidSect="001B3A24"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2"/>
    <w:multiLevelType w:val="multilevel"/>
    <w:tmpl w:val="C32040DA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">
    <w:nsid w:val="2FFA3FCB"/>
    <w:multiLevelType w:val="hybridMultilevel"/>
    <w:tmpl w:val="2284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B491B"/>
    <w:multiLevelType w:val="hybridMultilevel"/>
    <w:tmpl w:val="D004B1A0"/>
    <w:lvl w:ilvl="0" w:tplc="98C8B572">
      <w:start w:val="1"/>
      <w:numFmt w:val="decimal"/>
      <w:lvlText w:val="%1."/>
      <w:lvlJc w:val="left"/>
      <w:pPr>
        <w:ind w:left="990" w:hanging="9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-38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31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-24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-172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-10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-2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3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158" w:hanging="180"/>
      </w:pPr>
      <w:rPr>
        <w:rFonts w:cs="Times New Roman"/>
      </w:rPr>
    </w:lvl>
  </w:abstractNum>
  <w:abstractNum w:abstractNumId="4">
    <w:nsid w:val="7F355EAC"/>
    <w:multiLevelType w:val="hybridMultilevel"/>
    <w:tmpl w:val="1CFC4306"/>
    <w:lvl w:ilvl="0" w:tplc="2D78B144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AF"/>
    <w:rsid w:val="0000142E"/>
    <w:rsid w:val="000226D8"/>
    <w:rsid w:val="0004653A"/>
    <w:rsid w:val="000E2A29"/>
    <w:rsid w:val="000E7746"/>
    <w:rsid w:val="00103F35"/>
    <w:rsid w:val="001108C4"/>
    <w:rsid w:val="001315DC"/>
    <w:rsid w:val="00167497"/>
    <w:rsid w:val="001B3A24"/>
    <w:rsid w:val="001B4A32"/>
    <w:rsid w:val="001F5191"/>
    <w:rsid w:val="00201AB9"/>
    <w:rsid w:val="00230240"/>
    <w:rsid w:val="00247532"/>
    <w:rsid w:val="002713B1"/>
    <w:rsid w:val="002A1686"/>
    <w:rsid w:val="002B226F"/>
    <w:rsid w:val="002B5370"/>
    <w:rsid w:val="002C4201"/>
    <w:rsid w:val="002D3A2B"/>
    <w:rsid w:val="002E176D"/>
    <w:rsid w:val="002F6AAD"/>
    <w:rsid w:val="00341A69"/>
    <w:rsid w:val="00384870"/>
    <w:rsid w:val="00393EEF"/>
    <w:rsid w:val="00410720"/>
    <w:rsid w:val="00443E36"/>
    <w:rsid w:val="00452F6C"/>
    <w:rsid w:val="004841C9"/>
    <w:rsid w:val="004B43CA"/>
    <w:rsid w:val="004B7596"/>
    <w:rsid w:val="004D00B3"/>
    <w:rsid w:val="004F37F1"/>
    <w:rsid w:val="00563223"/>
    <w:rsid w:val="00583CCA"/>
    <w:rsid w:val="005F42F2"/>
    <w:rsid w:val="006009BB"/>
    <w:rsid w:val="00606ADB"/>
    <w:rsid w:val="0060718E"/>
    <w:rsid w:val="00652B00"/>
    <w:rsid w:val="00676C25"/>
    <w:rsid w:val="00680C1B"/>
    <w:rsid w:val="00680F32"/>
    <w:rsid w:val="00683040"/>
    <w:rsid w:val="00683C78"/>
    <w:rsid w:val="006845CD"/>
    <w:rsid w:val="006A77DA"/>
    <w:rsid w:val="00703803"/>
    <w:rsid w:val="00780D6C"/>
    <w:rsid w:val="00781639"/>
    <w:rsid w:val="007B4BA2"/>
    <w:rsid w:val="007C5DE7"/>
    <w:rsid w:val="007E0CC1"/>
    <w:rsid w:val="007E65C6"/>
    <w:rsid w:val="008141A6"/>
    <w:rsid w:val="00883163"/>
    <w:rsid w:val="00885C1E"/>
    <w:rsid w:val="00896855"/>
    <w:rsid w:val="008F024B"/>
    <w:rsid w:val="008F39A0"/>
    <w:rsid w:val="00903F84"/>
    <w:rsid w:val="009226D8"/>
    <w:rsid w:val="009401BC"/>
    <w:rsid w:val="0097748E"/>
    <w:rsid w:val="00997F82"/>
    <w:rsid w:val="009F1155"/>
    <w:rsid w:val="00A27E6B"/>
    <w:rsid w:val="00A40A0F"/>
    <w:rsid w:val="00A419EA"/>
    <w:rsid w:val="00A420FF"/>
    <w:rsid w:val="00A664BC"/>
    <w:rsid w:val="00A77498"/>
    <w:rsid w:val="00A924EA"/>
    <w:rsid w:val="00A95F3F"/>
    <w:rsid w:val="00AB05BF"/>
    <w:rsid w:val="00AC703A"/>
    <w:rsid w:val="00AD2CF3"/>
    <w:rsid w:val="00B23493"/>
    <w:rsid w:val="00B27EC3"/>
    <w:rsid w:val="00B316BB"/>
    <w:rsid w:val="00B40FAF"/>
    <w:rsid w:val="00B500E5"/>
    <w:rsid w:val="00B9073A"/>
    <w:rsid w:val="00B90EC7"/>
    <w:rsid w:val="00B94337"/>
    <w:rsid w:val="00BA05A3"/>
    <w:rsid w:val="00BB277D"/>
    <w:rsid w:val="00BC3621"/>
    <w:rsid w:val="00BD2BE4"/>
    <w:rsid w:val="00BE21CC"/>
    <w:rsid w:val="00BF68C1"/>
    <w:rsid w:val="00C075AF"/>
    <w:rsid w:val="00C16BC2"/>
    <w:rsid w:val="00C71BA6"/>
    <w:rsid w:val="00C824ED"/>
    <w:rsid w:val="00C87F6E"/>
    <w:rsid w:val="00CA3B61"/>
    <w:rsid w:val="00CB49DE"/>
    <w:rsid w:val="00CE6CCC"/>
    <w:rsid w:val="00CF5760"/>
    <w:rsid w:val="00D05720"/>
    <w:rsid w:val="00D473E3"/>
    <w:rsid w:val="00D64EC4"/>
    <w:rsid w:val="00D96098"/>
    <w:rsid w:val="00DC2CE8"/>
    <w:rsid w:val="00DD0201"/>
    <w:rsid w:val="00DD5915"/>
    <w:rsid w:val="00E0155E"/>
    <w:rsid w:val="00E34470"/>
    <w:rsid w:val="00E4279E"/>
    <w:rsid w:val="00E62D85"/>
    <w:rsid w:val="00EB1D30"/>
    <w:rsid w:val="00EB5D3B"/>
    <w:rsid w:val="00EF0F1C"/>
    <w:rsid w:val="00EF4AEF"/>
    <w:rsid w:val="00EF5DED"/>
    <w:rsid w:val="00F121BA"/>
    <w:rsid w:val="00F40738"/>
    <w:rsid w:val="00F539F8"/>
    <w:rsid w:val="00F53AB2"/>
    <w:rsid w:val="00F554FF"/>
    <w:rsid w:val="00F66A13"/>
    <w:rsid w:val="00F76DD7"/>
    <w:rsid w:val="00FA4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0FAF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FA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uiPriority w:val="1"/>
    <w:qFormat/>
    <w:rsid w:val="00B40F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D3A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3">
    <w:name w:val="Font Style13"/>
    <w:basedOn w:val="a0"/>
    <w:rsid w:val="002D3A2B"/>
    <w:rPr>
      <w:rFonts w:ascii="Arial" w:hAnsi="Arial" w:cs="Arial"/>
      <w:sz w:val="20"/>
      <w:szCs w:val="20"/>
    </w:rPr>
  </w:style>
  <w:style w:type="character" w:customStyle="1" w:styleId="FontStyle15">
    <w:name w:val="Font Style15"/>
    <w:basedOn w:val="a0"/>
    <w:rsid w:val="002D3A2B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rsid w:val="002D3A2B"/>
    <w:pPr>
      <w:widowControl w:val="0"/>
      <w:autoSpaceDE w:val="0"/>
      <w:spacing w:line="222" w:lineRule="exact"/>
      <w:ind w:firstLine="547"/>
      <w:jc w:val="both"/>
    </w:pPr>
    <w:rPr>
      <w:rFonts w:ascii="Consolas" w:hAnsi="Consolas"/>
      <w:lang w:eastAsia="ar-SA"/>
    </w:rPr>
  </w:style>
  <w:style w:type="paragraph" w:customStyle="1" w:styleId="Style7">
    <w:name w:val="Style7"/>
    <w:basedOn w:val="a"/>
    <w:rsid w:val="002D3A2B"/>
    <w:pPr>
      <w:widowControl w:val="0"/>
      <w:autoSpaceDE w:val="0"/>
      <w:spacing w:line="226" w:lineRule="exact"/>
      <w:jc w:val="center"/>
    </w:pPr>
    <w:rPr>
      <w:rFonts w:ascii="Consolas" w:hAnsi="Consolas"/>
      <w:lang w:eastAsia="ar-SA"/>
    </w:rPr>
  </w:style>
  <w:style w:type="paragraph" w:styleId="a4">
    <w:name w:val="List Paragraph"/>
    <w:basedOn w:val="a"/>
    <w:uiPriority w:val="34"/>
    <w:qFormat/>
    <w:rsid w:val="00D057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08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8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0FAF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FA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uiPriority w:val="1"/>
    <w:qFormat/>
    <w:rsid w:val="00B40F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D3A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3">
    <w:name w:val="Font Style13"/>
    <w:basedOn w:val="a0"/>
    <w:rsid w:val="002D3A2B"/>
    <w:rPr>
      <w:rFonts w:ascii="Arial" w:hAnsi="Arial" w:cs="Arial"/>
      <w:sz w:val="20"/>
      <w:szCs w:val="20"/>
    </w:rPr>
  </w:style>
  <w:style w:type="character" w:customStyle="1" w:styleId="FontStyle15">
    <w:name w:val="Font Style15"/>
    <w:basedOn w:val="a0"/>
    <w:rsid w:val="002D3A2B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rsid w:val="002D3A2B"/>
    <w:pPr>
      <w:widowControl w:val="0"/>
      <w:autoSpaceDE w:val="0"/>
      <w:spacing w:line="222" w:lineRule="exact"/>
      <w:ind w:firstLine="547"/>
      <w:jc w:val="both"/>
    </w:pPr>
    <w:rPr>
      <w:rFonts w:ascii="Consolas" w:hAnsi="Consolas"/>
      <w:lang w:eastAsia="ar-SA"/>
    </w:rPr>
  </w:style>
  <w:style w:type="paragraph" w:customStyle="1" w:styleId="Style7">
    <w:name w:val="Style7"/>
    <w:basedOn w:val="a"/>
    <w:rsid w:val="002D3A2B"/>
    <w:pPr>
      <w:widowControl w:val="0"/>
      <w:autoSpaceDE w:val="0"/>
      <w:spacing w:line="226" w:lineRule="exact"/>
      <w:jc w:val="center"/>
    </w:pPr>
    <w:rPr>
      <w:rFonts w:ascii="Consolas" w:hAnsi="Consolas"/>
      <w:lang w:eastAsia="ar-SA"/>
    </w:rPr>
  </w:style>
  <w:style w:type="paragraph" w:styleId="a4">
    <w:name w:val="List Paragraph"/>
    <w:basedOn w:val="a"/>
    <w:uiPriority w:val="34"/>
    <w:qFormat/>
    <w:rsid w:val="00D057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08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8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0513-3FE3-4286-B7F2-1E769F0E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Николаева Ирина Олеговна</cp:lastModifiedBy>
  <cp:revision>3</cp:revision>
  <cp:lastPrinted>2014-01-31T09:21:00Z</cp:lastPrinted>
  <dcterms:created xsi:type="dcterms:W3CDTF">2014-06-30T10:18:00Z</dcterms:created>
  <dcterms:modified xsi:type="dcterms:W3CDTF">2014-07-01T09:58:00Z</dcterms:modified>
</cp:coreProperties>
</file>