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6A" w:rsidRDefault="003F286A" w:rsidP="003F286A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3F286A" w:rsidRDefault="003F286A" w:rsidP="003F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111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3F286A" w:rsidRDefault="003F286A" w:rsidP="003F286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6A" w:rsidRDefault="003F286A" w:rsidP="003F286A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DC0AC9">
        <w:rPr>
          <w:rFonts w:eastAsia="Calibri"/>
          <w:sz w:val="28"/>
          <w:szCs w:val="28"/>
          <w:lang w:eastAsia="en-US"/>
        </w:rPr>
        <w:t>металлическ</w:t>
      </w:r>
      <w:r w:rsidR="00D00164">
        <w:rPr>
          <w:rFonts w:eastAsia="Calibri"/>
          <w:sz w:val="28"/>
          <w:szCs w:val="28"/>
          <w:lang w:eastAsia="en-US"/>
        </w:rPr>
        <w:t>ого</w:t>
      </w:r>
      <w:r w:rsidR="00EA634E">
        <w:rPr>
          <w:rFonts w:eastAsia="Calibri"/>
          <w:sz w:val="28"/>
          <w:szCs w:val="28"/>
          <w:lang w:eastAsia="en-US"/>
        </w:rPr>
        <w:t xml:space="preserve"> гараж</w:t>
      </w:r>
      <w:r w:rsidR="00D00164">
        <w:rPr>
          <w:rFonts w:eastAsia="Calibri"/>
          <w:sz w:val="28"/>
          <w:szCs w:val="28"/>
          <w:lang w:eastAsia="en-US"/>
        </w:rPr>
        <w:t>а</w:t>
      </w:r>
      <w:r w:rsidR="005530D5">
        <w:rPr>
          <w:rFonts w:eastAsia="Calibri"/>
          <w:sz w:val="28"/>
          <w:szCs w:val="28"/>
          <w:lang w:eastAsia="en-US"/>
        </w:rPr>
        <w:t>,</w:t>
      </w:r>
      <w:r w:rsidR="00EF1B6C">
        <w:rPr>
          <w:rFonts w:eastAsia="Calibri"/>
          <w:sz w:val="28"/>
          <w:szCs w:val="28"/>
          <w:lang w:eastAsia="en-US"/>
        </w:rPr>
        <w:t xml:space="preserve"> </w:t>
      </w:r>
      <w:r w:rsidR="005530D5">
        <w:rPr>
          <w:rFonts w:eastAsia="Calibri"/>
          <w:sz w:val="28"/>
          <w:szCs w:val="28"/>
          <w:lang w:eastAsia="en-US"/>
        </w:rPr>
        <w:t>коричнев</w:t>
      </w:r>
      <w:r w:rsidR="00DC0AC9">
        <w:rPr>
          <w:rFonts w:eastAsia="Calibri"/>
          <w:sz w:val="28"/>
          <w:szCs w:val="28"/>
          <w:lang w:eastAsia="en-US"/>
        </w:rPr>
        <w:t xml:space="preserve">ого </w:t>
      </w:r>
      <w:r w:rsidR="009D22A9">
        <w:rPr>
          <w:rFonts w:eastAsia="Calibri"/>
          <w:sz w:val="28"/>
          <w:szCs w:val="28"/>
          <w:lang w:eastAsia="en-US"/>
        </w:rPr>
        <w:t>цвета</w:t>
      </w:r>
      <w:r w:rsidR="0008031A" w:rsidRPr="0008031A">
        <w:rPr>
          <w:rFonts w:eastAsia="Calibri"/>
          <w:sz w:val="28"/>
          <w:szCs w:val="28"/>
          <w:lang w:eastAsia="en-US"/>
        </w:rPr>
        <w:t xml:space="preserve"> </w:t>
      </w:r>
      <w:r w:rsidR="0008031A" w:rsidRPr="00431CA6">
        <w:rPr>
          <w:rFonts w:eastAsia="Calibri"/>
          <w:sz w:val="28"/>
          <w:szCs w:val="28"/>
          <w:lang w:eastAsia="en-US"/>
        </w:rPr>
        <w:t xml:space="preserve">с </w:t>
      </w:r>
      <w:r w:rsidR="00DC0AC9">
        <w:rPr>
          <w:rFonts w:eastAsia="Calibri"/>
          <w:sz w:val="28"/>
          <w:szCs w:val="28"/>
          <w:lang w:eastAsia="en-US"/>
        </w:rPr>
        <w:t>двух</w:t>
      </w:r>
      <w:r w:rsidR="0008031A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08031A">
        <w:rPr>
          <w:rFonts w:eastAsia="Calibri"/>
          <w:sz w:val="28"/>
          <w:szCs w:val="28"/>
          <w:lang w:eastAsia="en-US"/>
        </w:rPr>
        <w:t>крышей</w:t>
      </w:r>
      <w:r w:rsidR="00041A8B">
        <w:rPr>
          <w:rFonts w:eastAsia="Calibri"/>
          <w:sz w:val="28"/>
          <w:szCs w:val="28"/>
          <w:lang w:eastAsia="en-US"/>
        </w:rPr>
        <w:t>,</w:t>
      </w:r>
      <w:r w:rsidR="0008031A">
        <w:rPr>
          <w:rFonts w:eastAsia="Calibri"/>
          <w:sz w:val="28"/>
          <w:szCs w:val="28"/>
          <w:lang w:eastAsia="en-US"/>
        </w:rPr>
        <w:t xml:space="preserve"> </w:t>
      </w:r>
      <w:r w:rsidR="005530D5">
        <w:rPr>
          <w:rFonts w:eastAsia="Calibri"/>
          <w:sz w:val="28"/>
          <w:szCs w:val="28"/>
          <w:lang w:eastAsia="en-US"/>
        </w:rPr>
        <w:t xml:space="preserve">ориентировочным размером 4 м х 2,5 м, </w:t>
      </w:r>
      <w:r w:rsidR="005F0616">
        <w:rPr>
          <w:rFonts w:eastAsia="Calibri"/>
          <w:sz w:val="28"/>
          <w:szCs w:val="28"/>
          <w:lang w:eastAsia="en-US"/>
        </w:rPr>
        <w:t xml:space="preserve">с </w:t>
      </w:r>
      <w:r w:rsidR="005530D5">
        <w:rPr>
          <w:rFonts w:eastAsia="Calibri"/>
          <w:sz w:val="28"/>
          <w:szCs w:val="28"/>
          <w:lang w:eastAsia="en-US"/>
        </w:rPr>
        <w:t>рисунком «граффити» на фасаде)</w:t>
      </w:r>
      <w:r w:rsidR="00EF3B6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9D22A9">
        <w:rPr>
          <w:rFonts w:eastAsia="Calibri"/>
          <w:sz w:val="28"/>
          <w:szCs w:val="28"/>
          <w:lang w:eastAsia="en-US"/>
        </w:rPr>
        <w:t>4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5F0616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D00164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9D22A9">
        <w:rPr>
          <w:rFonts w:eastAsia="Calibri"/>
          <w:sz w:val="28"/>
          <w:szCs w:val="28"/>
          <w:lang w:eastAsia="en-US"/>
        </w:rPr>
        <w:t>50203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0F0B6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5F0616">
        <w:rPr>
          <w:rFonts w:eastAsia="Calibri"/>
          <w:iCs/>
          <w:sz w:val="28"/>
          <w:szCs w:val="28"/>
          <w:lang w:eastAsia="en-US"/>
        </w:rPr>
        <w:t>3</w:t>
      </w:r>
      <w:r w:rsidR="005530D5">
        <w:rPr>
          <w:rFonts w:eastAsia="Calibri"/>
          <w:iCs/>
          <w:sz w:val="28"/>
          <w:szCs w:val="28"/>
          <w:lang w:eastAsia="en-US"/>
        </w:rPr>
        <w:t>3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Pr="00DF3DFB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DF3DFB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08031A" w:rsidRPr="0006564C">
        <w:rPr>
          <w:rFonts w:eastAsia="Calibri"/>
          <w:sz w:val="28"/>
          <w:szCs w:val="28"/>
          <w:lang w:eastAsia="en-US"/>
        </w:rPr>
        <w:t>(</w:t>
      </w:r>
      <w:r w:rsidR="005530D5">
        <w:rPr>
          <w:rFonts w:eastAsia="Calibri"/>
          <w:sz w:val="28"/>
          <w:szCs w:val="28"/>
          <w:lang w:eastAsia="en-US"/>
        </w:rPr>
        <w:t>металличес</w:t>
      </w:r>
      <w:r w:rsidR="00D00164">
        <w:rPr>
          <w:rFonts w:eastAsia="Calibri"/>
          <w:sz w:val="28"/>
          <w:szCs w:val="28"/>
          <w:lang w:eastAsia="en-US"/>
        </w:rPr>
        <w:t>кого</w:t>
      </w:r>
      <w:r w:rsidR="005530D5">
        <w:rPr>
          <w:rFonts w:eastAsia="Calibri"/>
          <w:sz w:val="28"/>
          <w:szCs w:val="28"/>
          <w:lang w:eastAsia="en-US"/>
        </w:rPr>
        <w:t xml:space="preserve"> гараж</w:t>
      </w:r>
      <w:r w:rsidR="00D00164">
        <w:rPr>
          <w:rFonts w:eastAsia="Calibri"/>
          <w:sz w:val="28"/>
          <w:szCs w:val="28"/>
          <w:lang w:eastAsia="en-US"/>
        </w:rPr>
        <w:t>а</w:t>
      </w:r>
      <w:r w:rsidR="005530D5">
        <w:rPr>
          <w:rFonts w:eastAsia="Calibri"/>
          <w:sz w:val="28"/>
          <w:szCs w:val="28"/>
          <w:lang w:eastAsia="en-US"/>
        </w:rPr>
        <w:t>, коричневого цвета</w:t>
      </w:r>
      <w:r w:rsidR="005530D5" w:rsidRPr="0008031A">
        <w:rPr>
          <w:rFonts w:eastAsia="Calibri"/>
          <w:sz w:val="28"/>
          <w:szCs w:val="28"/>
          <w:lang w:eastAsia="en-US"/>
        </w:rPr>
        <w:t xml:space="preserve"> </w:t>
      </w:r>
      <w:r w:rsidR="005530D5" w:rsidRPr="00431CA6">
        <w:rPr>
          <w:rFonts w:eastAsia="Calibri"/>
          <w:sz w:val="28"/>
          <w:szCs w:val="28"/>
          <w:lang w:eastAsia="en-US"/>
        </w:rPr>
        <w:t xml:space="preserve">с </w:t>
      </w:r>
      <w:r w:rsidR="005530D5">
        <w:rPr>
          <w:rFonts w:eastAsia="Calibri"/>
          <w:sz w:val="28"/>
          <w:szCs w:val="28"/>
          <w:lang w:eastAsia="en-US"/>
        </w:rPr>
        <w:t>двух</w:t>
      </w:r>
      <w:r w:rsidR="005530D5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5530D5">
        <w:rPr>
          <w:rFonts w:eastAsia="Calibri"/>
          <w:sz w:val="28"/>
          <w:szCs w:val="28"/>
          <w:lang w:eastAsia="en-US"/>
        </w:rPr>
        <w:t>крышей, ориентировочным размером 4 м х 2,5 м, с рисунком «граффити»             на фасаде</w:t>
      </w:r>
      <w:r w:rsidR="0008031A">
        <w:rPr>
          <w:rFonts w:eastAsia="Calibri"/>
          <w:sz w:val="28"/>
          <w:szCs w:val="28"/>
          <w:lang w:eastAsia="en-US"/>
        </w:rPr>
        <w:t xml:space="preserve">),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9D22A9">
        <w:rPr>
          <w:rFonts w:eastAsia="Calibri"/>
          <w:sz w:val="28"/>
          <w:szCs w:val="28"/>
          <w:lang w:eastAsia="en-US"/>
        </w:rPr>
        <w:t>ул. Кузбасской Дивизии (нечетная сторона) напротив д. 4</w:t>
      </w:r>
      <w:r w:rsidR="00FC78E5">
        <w:rPr>
          <w:rFonts w:eastAsia="Calibri"/>
          <w:sz w:val="28"/>
          <w:szCs w:val="28"/>
          <w:lang w:eastAsia="en-US"/>
        </w:rPr>
        <w:t xml:space="preserve"> </w:t>
      </w:r>
      <w:r w:rsidR="00FC78E5">
        <w:rPr>
          <w:sz w:val="28"/>
          <w:szCs w:val="28"/>
        </w:rPr>
        <w:t>(с северо-восточной стороны на расстоя</w:t>
      </w:r>
      <w:r w:rsidR="000F0B6B">
        <w:rPr>
          <w:sz w:val="28"/>
          <w:szCs w:val="28"/>
        </w:rPr>
        <w:t>нии 14,5 м от опоры освещения №</w:t>
      </w:r>
      <w:r w:rsidR="00FC78E5">
        <w:rPr>
          <w:sz w:val="28"/>
          <w:szCs w:val="28"/>
        </w:rPr>
        <w:t>12),</w:t>
      </w:r>
      <w:r w:rsidR="00DC0AC9">
        <w:rPr>
          <w:rFonts w:eastAsia="Calibri"/>
          <w:sz w:val="28"/>
          <w:szCs w:val="28"/>
          <w:lang w:eastAsia="en-US"/>
        </w:rPr>
        <w:t xml:space="preserve"> </w:t>
      </w:r>
      <w:r w:rsidR="009D22A9">
        <w:rPr>
          <w:rFonts w:eastAsia="Calibri"/>
          <w:sz w:val="28"/>
          <w:szCs w:val="28"/>
          <w:lang w:eastAsia="en-US"/>
        </w:rPr>
        <w:t>в</w:t>
      </w:r>
      <w:r w:rsidR="009D22A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9D22A9">
        <w:rPr>
          <w:rFonts w:eastAsia="Calibri"/>
          <w:sz w:val="28"/>
          <w:szCs w:val="28"/>
          <w:lang w:eastAsia="en-US"/>
        </w:rPr>
        <w:t>кадастро</w:t>
      </w:r>
      <w:r w:rsidR="00D00164">
        <w:rPr>
          <w:rFonts w:eastAsia="Calibri"/>
          <w:sz w:val="28"/>
          <w:szCs w:val="28"/>
          <w:lang w:eastAsia="en-US"/>
        </w:rPr>
        <w:t>во</w:t>
      </w:r>
      <w:r w:rsidR="009D22A9">
        <w:rPr>
          <w:rFonts w:eastAsia="Calibri"/>
          <w:sz w:val="28"/>
          <w:szCs w:val="28"/>
          <w:lang w:eastAsia="en-US"/>
        </w:rPr>
        <w:t xml:space="preserve">го квартала </w:t>
      </w:r>
      <w:r w:rsidR="005530D5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9D22A9" w:rsidRPr="0006564C">
        <w:rPr>
          <w:rFonts w:eastAsia="Calibri"/>
          <w:sz w:val="28"/>
          <w:szCs w:val="28"/>
          <w:lang w:eastAsia="en-US"/>
        </w:rPr>
        <w:lastRenderedPageBreak/>
        <w:t xml:space="preserve">КН </w:t>
      </w:r>
      <w:r w:rsidR="009D22A9" w:rsidRPr="00282B37">
        <w:rPr>
          <w:rFonts w:eastAsia="Calibri"/>
          <w:sz w:val="28"/>
          <w:szCs w:val="28"/>
          <w:lang w:eastAsia="en-US"/>
        </w:rPr>
        <w:t>60:27:0</w:t>
      </w:r>
      <w:r w:rsidR="009D22A9">
        <w:rPr>
          <w:rFonts w:eastAsia="Calibri"/>
          <w:sz w:val="28"/>
          <w:szCs w:val="28"/>
          <w:lang w:eastAsia="en-US"/>
        </w:rPr>
        <w:t>050203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течение пяти дней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F0B6B" w:rsidRDefault="000F0B6B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3DFB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 </w:t>
      </w:r>
      <w:r w:rsidR="000F0B6B">
        <w:rPr>
          <w:rFonts w:eastAsia="Calibri"/>
          <w:sz w:val="28"/>
          <w:szCs w:val="28"/>
          <w:lang w:eastAsia="en-US"/>
        </w:rPr>
        <w:t xml:space="preserve">         </w:t>
      </w:r>
      <w:r w:rsidR="006E271C">
        <w:rPr>
          <w:rFonts w:eastAsia="Calibri"/>
          <w:sz w:val="28"/>
          <w:szCs w:val="28"/>
          <w:lang w:eastAsia="en-US"/>
        </w:rPr>
        <w:t xml:space="preserve">  </w:t>
      </w:r>
      <w:r w:rsidR="00DF3DFB">
        <w:rPr>
          <w:rFonts w:eastAsia="Calibri"/>
          <w:sz w:val="28"/>
          <w:szCs w:val="28"/>
          <w:lang w:eastAsia="en-US"/>
        </w:rPr>
        <w:t xml:space="preserve">                                  </w:t>
      </w:r>
      <w:bookmarkStart w:id="0" w:name="_GoBack"/>
      <w:bookmarkEnd w:id="0"/>
      <w:r w:rsidR="006E271C">
        <w:rPr>
          <w:rFonts w:eastAsia="Calibri"/>
          <w:sz w:val="28"/>
          <w:szCs w:val="28"/>
          <w:lang w:eastAsia="en-US"/>
        </w:rPr>
        <w:t xml:space="preserve"> 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0F0B6B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41A8B"/>
    <w:rsid w:val="0006564C"/>
    <w:rsid w:val="0008031A"/>
    <w:rsid w:val="000C556B"/>
    <w:rsid w:val="000F0B6B"/>
    <w:rsid w:val="000F1298"/>
    <w:rsid w:val="00163909"/>
    <w:rsid w:val="0016723D"/>
    <w:rsid w:val="00256563"/>
    <w:rsid w:val="00282B37"/>
    <w:rsid w:val="00290C80"/>
    <w:rsid w:val="00292502"/>
    <w:rsid w:val="00294327"/>
    <w:rsid w:val="00296931"/>
    <w:rsid w:val="00304F48"/>
    <w:rsid w:val="0038722D"/>
    <w:rsid w:val="0039046B"/>
    <w:rsid w:val="003B0B6D"/>
    <w:rsid w:val="003B5666"/>
    <w:rsid w:val="003E42C6"/>
    <w:rsid w:val="003F286A"/>
    <w:rsid w:val="00406ADC"/>
    <w:rsid w:val="00431CA6"/>
    <w:rsid w:val="00440EC3"/>
    <w:rsid w:val="0049648F"/>
    <w:rsid w:val="004F7D40"/>
    <w:rsid w:val="00531754"/>
    <w:rsid w:val="00534C7C"/>
    <w:rsid w:val="005530D5"/>
    <w:rsid w:val="00596540"/>
    <w:rsid w:val="0059782F"/>
    <w:rsid w:val="005D5740"/>
    <w:rsid w:val="005F0616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67CA7"/>
    <w:rsid w:val="00775FD4"/>
    <w:rsid w:val="00815505"/>
    <w:rsid w:val="008174E4"/>
    <w:rsid w:val="0082001C"/>
    <w:rsid w:val="008678B4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4B50"/>
    <w:rsid w:val="00B37B60"/>
    <w:rsid w:val="00B76009"/>
    <w:rsid w:val="00B9285A"/>
    <w:rsid w:val="00BB4739"/>
    <w:rsid w:val="00BE2F3B"/>
    <w:rsid w:val="00BF47C6"/>
    <w:rsid w:val="00C31ECC"/>
    <w:rsid w:val="00C46EF0"/>
    <w:rsid w:val="00C7307B"/>
    <w:rsid w:val="00CC5718"/>
    <w:rsid w:val="00CD1A4E"/>
    <w:rsid w:val="00CF7A6A"/>
    <w:rsid w:val="00D00164"/>
    <w:rsid w:val="00D663F4"/>
    <w:rsid w:val="00D7279F"/>
    <w:rsid w:val="00D81F36"/>
    <w:rsid w:val="00D93258"/>
    <w:rsid w:val="00D938B1"/>
    <w:rsid w:val="00DC0AC9"/>
    <w:rsid w:val="00DF3DFB"/>
    <w:rsid w:val="00E1404A"/>
    <w:rsid w:val="00E16B14"/>
    <w:rsid w:val="00E756B8"/>
    <w:rsid w:val="00E8267A"/>
    <w:rsid w:val="00E97CF4"/>
    <w:rsid w:val="00EA634E"/>
    <w:rsid w:val="00EF1B6C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C78E5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8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EA03-9516-4E76-B1BB-D8AE141B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2014-01-24T12:45:00Z</cp:lastPrinted>
  <dcterms:created xsi:type="dcterms:W3CDTF">2014-01-24T12:45:00Z</dcterms:created>
  <dcterms:modified xsi:type="dcterms:W3CDTF">2014-01-29T07:48:00Z</dcterms:modified>
</cp:coreProperties>
</file>