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1B" w:rsidRPr="00487F98" w:rsidRDefault="00487F98" w:rsidP="00487F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87F98" w:rsidRPr="00303BAB" w:rsidRDefault="00487F98" w:rsidP="00487F9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1789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87F98" w:rsidRPr="00303BAB" w:rsidRDefault="00487F98" w:rsidP="00487F9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29.07.</w:t>
                  </w:r>
                  <w:r>
                    <w:rPr>
                      <w:szCs w:val="28"/>
                    </w:rPr>
                    <w:t>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17A3041E" wp14:editId="63E1AF5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32" w:rsidRDefault="00EE0390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b/>
          <w:bCs/>
          <w:kern w:val="36"/>
          <w:sz w:val="48"/>
          <w:szCs w:val="48"/>
        </w:rPr>
        <w:tab/>
      </w:r>
      <w:r w:rsidR="00775C32" w:rsidRPr="00996FAF">
        <w:rPr>
          <w:szCs w:val="28"/>
        </w:rPr>
        <w:t>О внесении изменений в Постановление Администрации города Пскова от 25.11.2011 № 2843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</w:p>
    <w:p w:rsidR="000019E4" w:rsidRPr="00996FAF" w:rsidRDefault="000019E4" w:rsidP="00996FAF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914058" w:rsidRDefault="00996FAF" w:rsidP="00914058">
      <w:pPr>
        <w:spacing w:before="100" w:beforeAutospacing="1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775C32" w:rsidRPr="00996FAF">
        <w:rPr>
          <w:szCs w:val="28"/>
        </w:rPr>
        <w:t xml:space="preserve">В целях приведения в соответствие с действующим законодательством, </w:t>
      </w:r>
      <w:r w:rsidR="00AE6735">
        <w:rPr>
          <w:szCs w:val="28"/>
        </w:rPr>
        <w:t xml:space="preserve">в соответствии с Федеральным законом от </w:t>
      </w:r>
      <w:r w:rsidR="00F116ED">
        <w:rPr>
          <w:szCs w:val="28"/>
        </w:rPr>
        <w:t>28.12.2013</w:t>
      </w:r>
      <w:r w:rsidR="00AE6735">
        <w:rPr>
          <w:szCs w:val="28"/>
        </w:rPr>
        <w:t xml:space="preserve"> № </w:t>
      </w:r>
      <w:r w:rsidR="00F116ED">
        <w:rPr>
          <w:szCs w:val="28"/>
        </w:rPr>
        <w:t>418</w:t>
      </w:r>
      <w:r w:rsidR="00AE6735">
        <w:rPr>
          <w:szCs w:val="28"/>
        </w:rPr>
        <w:t>-ФЗ «</w:t>
      </w:r>
      <w:r w:rsidR="00F116ED">
        <w:rPr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AE6735">
        <w:rPr>
          <w:szCs w:val="28"/>
        </w:rPr>
        <w:t>»</w:t>
      </w:r>
      <w:r w:rsidR="00775C32" w:rsidRPr="00996FAF">
        <w:rPr>
          <w:szCs w:val="28"/>
        </w:rPr>
        <w:t>,</w:t>
      </w:r>
      <w:r w:rsidR="00F116ED">
        <w:rPr>
          <w:szCs w:val="28"/>
        </w:rPr>
        <w:t xml:space="preserve"> Федеральным законом от 02.04.2014 № 65-ФЗ «О внесении изменений в статьи 48 и 51 Градостроительного кодекса Российской Федерации»,</w:t>
      </w:r>
      <w:r w:rsidR="00775C32" w:rsidRPr="00996FAF">
        <w:rPr>
          <w:szCs w:val="28"/>
        </w:rPr>
        <w:t xml:space="preserve"> руководствуясь пунктом 14 статьи 32 Устава муниципального образования «Город Псков», Администрация города Пскова</w:t>
      </w:r>
      <w:proofErr w:type="gramEnd"/>
    </w:p>
    <w:p w:rsidR="00914058" w:rsidRPr="00996FAF" w:rsidRDefault="00914058" w:rsidP="00914058">
      <w:pPr>
        <w:spacing w:before="360" w:after="240" w:line="240" w:lineRule="auto"/>
        <w:jc w:val="both"/>
        <w:rPr>
          <w:szCs w:val="28"/>
        </w:rPr>
      </w:pPr>
    </w:p>
    <w:p w:rsidR="00914058" w:rsidRPr="00914058" w:rsidRDefault="00775C32" w:rsidP="00914058">
      <w:pPr>
        <w:spacing w:before="100" w:beforeAutospacing="1" w:after="120" w:line="240" w:lineRule="auto"/>
        <w:jc w:val="center"/>
        <w:rPr>
          <w:b/>
          <w:bCs/>
          <w:szCs w:val="28"/>
        </w:rPr>
      </w:pPr>
      <w:r w:rsidRPr="00996FAF">
        <w:rPr>
          <w:b/>
          <w:bCs/>
          <w:szCs w:val="28"/>
        </w:rPr>
        <w:t>ПОСТАНОВЛЯЕТ:</w:t>
      </w:r>
    </w:p>
    <w:p w:rsidR="004409BA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 xml:space="preserve">1. </w:t>
      </w:r>
      <w:r w:rsidR="004409BA">
        <w:rPr>
          <w:szCs w:val="28"/>
        </w:rPr>
        <w:t xml:space="preserve">Внести в приложение к Постановлению Администрации города Пскова </w:t>
      </w:r>
      <w:r w:rsidR="004409BA" w:rsidRPr="00996FAF">
        <w:rPr>
          <w:szCs w:val="28"/>
        </w:rPr>
        <w:t>от 25.11.2011 № 2843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  <w:r w:rsidR="004409BA">
        <w:rPr>
          <w:szCs w:val="28"/>
        </w:rPr>
        <w:t xml:space="preserve"> следующие изменения:</w:t>
      </w:r>
    </w:p>
    <w:p w:rsidR="00706CAB" w:rsidRDefault="004409BA" w:rsidP="00914058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706CAB">
        <w:rPr>
          <w:szCs w:val="28"/>
        </w:rPr>
        <w:t xml:space="preserve">1) </w:t>
      </w:r>
      <w:r w:rsidR="00706CAB" w:rsidRPr="00996FAF">
        <w:rPr>
          <w:szCs w:val="28"/>
        </w:rPr>
        <w:t>Пункт 6 раздела 2 изложить в следующей редакции:</w:t>
      </w:r>
    </w:p>
    <w:p w:rsidR="00914058" w:rsidRDefault="00914058" w:rsidP="00914058">
      <w:pPr>
        <w:spacing w:before="100" w:beforeAutospacing="1" w:after="0" w:line="240" w:lineRule="auto"/>
        <w:contextualSpacing/>
        <w:jc w:val="both"/>
        <w:rPr>
          <w:szCs w:val="28"/>
        </w:rPr>
      </w:pPr>
    </w:p>
    <w:p w:rsidR="00706CAB" w:rsidRDefault="00706CAB" w:rsidP="009140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>«6.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целях строительства, реконструкции объекта капитального строительства заявитель направляет в Администрацию </w:t>
      </w:r>
      <w:r w:rsidRPr="00706CAB">
        <w:rPr>
          <w:szCs w:val="28"/>
        </w:rPr>
        <w:t>заявление</w:t>
      </w:r>
      <w:r>
        <w:rPr>
          <w:szCs w:val="28"/>
        </w:rPr>
        <w:t xml:space="preserve"> о выдаче разрешения на строительство с указанием наименования застройщика, фамилии, имени, отчества - для граждан; полное наименование организации - для юридических лиц, его почтовый адрес согласно приложению 1 к настоящему Административному регламенту, и пакет документов в составе: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" w:name="Par3"/>
      <w:bookmarkEnd w:id="1"/>
      <w:r>
        <w:rPr>
          <w:szCs w:val="28"/>
        </w:rPr>
        <w:lastRenderedPageBreak/>
        <w:t>1) правоустанавливающие документы на земельный участок;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" w:name="Par4"/>
      <w:bookmarkEnd w:id="2"/>
      <w:r>
        <w:rPr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3) материалы, содержащиеся в проектной документации: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а) пояснительная записка;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г) схемы, отображающие архитектурные решения;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е) проект организации строительства объекта капитального строительства;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706CAB" w:rsidRPr="002D3811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Градостроительным </w:t>
      </w:r>
      <w:r w:rsidRPr="002D3811">
        <w:rPr>
          <w:szCs w:val="28"/>
        </w:rPr>
        <w:t>кодексом РФ), если такая проектная документация подлежит экспертизе в соответствии с Градостроительным кодексом РФ, положительное заключение государственной экспертизы проектной документации в случаях, предусмотренных Градостроительным кодексом РФ, положительное заключение государственной экологической экспертизы проектной документации в случаях, предусмотренных Градостроительным кодексом РФ;</w:t>
      </w:r>
    </w:p>
    <w:p w:rsidR="00706CAB" w:rsidRPr="002D3811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" w:name="Par15"/>
      <w:bookmarkEnd w:id="3"/>
      <w:r>
        <w:rPr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 Градостроительным </w:t>
      </w:r>
      <w:r w:rsidRPr="002D3811">
        <w:rPr>
          <w:szCs w:val="28"/>
        </w:rPr>
        <w:t>кодексом РФ);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2D3811">
        <w:rPr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</w:t>
      </w:r>
      <w:r w:rsidRPr="000643CA">
        <w:rPr>
          <w:szCs w:val="28"/>
        </w:rPr>
        <w:t xml:space="preserve">за исключением указанных в </w:t>
      </w:r>
      <w:r w:rsidR="000643CA" w:rsidRPr="000643CA">
        <w:rPr>
          <w:szCs w:val="28"/>
        </w:rPr>
        <w:t>под</w:t>
      </w:r>
      <w:r w:rsidRPr="000643CA">
        <w:rPr>
          <w:szCs w:val="28"/>
        </w:rPr>
        <w:t>пункте 6.2 настояще</w:t>
      </w:r>
      <w:r w:rsidR="000643CA" w:rsidRPr="000643CA">
        <w:rPr>
          <w:szCs w:val="28"/>
        </w:rPr>
        <w:t>го</w:t>
      </w:r>
      <w:r w:rsidRPr="000643CA">
        <w:rPr>
          <w:szCs w:val="28"/>
        </w:rPr>
        <w:t xml:space="preserve"> </w:t>
      </w:r>
      <w:r w:rsidR="000643CA" w:rsidRPr="000643CA">
        <w:rPr>
          <w:szCs w:val="28"/>
        </w:rPr>
        <w:t>пункта</w:t>
      </w:r>
      <w:r w:rsidRPr="000643CA">
        <w:rPr>
          <w:szCs w:val="28"/>
        </w:rPr>
        <w:t xml:space="preserve"> случаев реконструкции многоквартирного дома;</w:t>
      </w:r>
    </w:p>
    <w:p w:rsidR="002D3811" w:rsidRDefault="002D3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</w:t>
      </w:r>
      <w:r>
        <w:rPr>
          <w:szCs w:val="28"/>
        </w:rPr>
        <w:lastRenderedPageBreak/>
        <w:t>органом), Государственной корпорацией по атомной энергии "</w:t>
      </w:r>
      <w:proofErr w:type="spellStart"/>
      <w:r>
        <w:rPr>
          <w:szCs w:val="28"/>
        </w:rPr>
        <w:t>Росатом</w:t>
      </w:r>
      <w:proofErr w:type="spellEnd"/>
      <w:r>
        <w:rPr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>
        <w:rPr>
          <w:szCs w:val="28"/>
        </w:rPr>
        <w:t xml:space="preserve"> или права собственника имущества, - соглашение о проведении такой реконструкции, </w:t>
      </w:r>
      <w:proofErr w:type="gramStart"/>
      <w:r>
        <w:rPr>
          <w:szCs w:val="28"/>
        </w:rPr>
        <w:t>определяющее</w:t>
      </w:r>
      <w:proofErr w:type="gramEnd"/>
      <w:r>
        <w:rPr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2D3811" w:rsidRDefault="002D3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6.2) решение общего собрания собственников помещений в многоквартирном доме, принятое в соответствии с жилищным </w:t>
      </w:r>
      <w:r w:rsidRPr="002D3811">
        <w:rPr>
          <w:szCs w:val="28"/>
        </w:rPr>
        <w:t>законодательством</w:t>
      </w:r>
      <w:r>
        <w:rPr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целях строительства, реконструкции объекта индивидуального жилищного строительства застройщик предоставляет в Администрацию </w:t>
      </w:r>
      <w:r w:rsidRPr="002D3811">
        <w:rPr>
          <w:szCs w:val="28"/>
        </w:rPr>
        <w:t>заявление</w:t>
      </w:r>
      <w:r>
        <w:rPr>
          <w:szCs w:val="28"/>
        </w:rPr>
        <w:t xml:space="preserve"> с указанием наименования застройщика, фамилии, имя, отчества - для граждан; полное наименование организации для юридических лиц, его почтовый адрес согласно приложению 2 к настоящему Административному регламенту и пакет документов в составе: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1) правоустанавливающие документы на земельный участок;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2) градостроительный план земельного участка;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Заявление составляется в единственном экземпляре-подлиннике ручным или машинописным способом и подписывается заявителем.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Документы (их копии или сведения, содержащиеся в них), указанные в </w:t>
      </w:r>
      <w:r w:rsidRPr="000643CA">
        <w:rPr>
          <w:szCs w:val="28"/>
        </w:rPr>
        <w:t>подпунктах 1, 2 и 5</w:t>
      </w:r>
      <w:r>
        <w:rPr>
          <w:szCs w:val="28"/>
        </w:rPr>
        <w:t xml:space="preserve"> настоящего пункта, запрашиваются Управлением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в Управление вместе с заявлением, по собственной инициативе.</w:t>
      </w:r>
    </w:p>
    <w:p w:rsidR="00706CAB" w:rsidRDefault="0070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Документы, указанные в </w:t>
      </w:r>
      <w:r w:rsidR="000643CA">
        <w:rPr>
          <w:szCs w:val="28"/>
        </w:rPr>
        <w:t>под</w:t>
      </w:r>
      <w:r w:rsidRPr="000643CA">
        <w:rPr>
          <w:szCs w:val="28"/>
        </w:rPr>
        <w:t>пункте 1</w:t>
      </w:r>
      <w:r w:rsidR="000643CA">
        <w:rPr>
          <w:szCs w:val="28"/>
        </w:rPr>
        <w:t xml:space="preserve"> настоящего пункта</w:t>
      </w:r>
      <w:r>
        <w:rPr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</w:t>
      </w:r>
      <w:r>
        <w:rPr>
          <w:szCs w:val="28"/>
        </w:rPr>
        <w:lastRenderedPageBreak/>
        <w:t>недвижимое имущество и сделок с ним</w:t>
      </w:r>
      <w:proofErr w:type="gramStart"/>
      <w:r>
        <w:rPr>
          <w:szCs w:val="28"/>
        </w:rPr>
        <w:t>.»</w:t>
      </w:r>
      <w:proofErr w:type="gramEnd"/>
    </w:p>
    <w:p w:rsidR="00775C32" w:rsidRP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5D47E5" w:rsidRDefault="00996FAF" w:rsidP="005D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 w:rsidR="005D47E5">
        <w:rPr>
          <w:rFonts w:eastAsia="Calibri"/>
          <w:szCs w:val="28"/>
        </w:rPr>
        <w:t>Конт</w:t>
      </w:r>
      <w:r w:rsidR="00A925CD">
        <w:rPr>
          <w:rFonts w:eastAsia="Calibri"/>
          <w:szCs w:val="28"/>
        </w:rPr>
        <w:t>роль за</w:t>
      </w:r>
      <w:proofErr w:type="gramEnd"/>
      <w:r w:rsidR="00A925CD">
        <w:rPr>
          <w:rFonts w:eastAsia="Calibri"/>
          <w:szCs w:val="28"/>
        </w:rPr>
        <w:t xml:space="preserve"> исполнением настоящего П</w:t>
      </w:r>
      <w:r w:rsidR="005D47E5">
        <w:rPr>
          <w:rFonts w:eastAsia="Calibri"/>
          <w:szCs w:val="28"/>
        </w:rPr>
        <w:t>останов</w:t>
      </w:r>
      <w:r w:rsidR="00AE4EAF">
        <w:rPr>
          <w:rFonts w:eastAsia="Calibri"/>
          <w:szCs w:val="28"/>
        </w:rPr>
        <w:t xml:space="preserve">ления </w:t>
      </w:r>
      <w:r w:rsidR="00A925CD">
        <w:rPr>
          <w:rFonts w:eastAsia="Calibri"/>
          <w:szCs w:val="28"/>
        </w:rPr>
        <w:t>оставляю за собой.</w:t>
      </w:r>
    </w:p>
    <w:p w:rsid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996FAF" w:rsidRDefault="00A925CD" w:rsidP="00996FAF">
      <w:pPr>
        <w:spacing w:before="100" w:beforeAutospacing="1" w:after="100" w:afterAutospacing="1" w:line="240" w:lineRule="auto"/>
        <w:jc w:val="both"/>
      </w:pPr>
      <w:r>
        <w:rPr>
          <w:szCs w:val="28"/>
        </w:rPr>
        <w:t>И.п. Главы</w:t>
      </w:r>
      <w:r w:rsidR="00996FAF">
        <w:rPr>
          <w:szCs w:val="28"/>
        </w:rPr>
        <w:t xml:space="preserve"> Администрации города Пскова                </w:t>
      </w:r>
      <w:r w:rsidR="00941028">
        <w:rPr>
          <w:szCs w:val="28"/>
        </w:rPr>
        <w:t xml:space="preserve">         </w:t>
      </w:r>
      <w:r w:rsidR="00996FAF">
        <w:rPr>
          <w:szCs w:val="28"/>
        </w:rPr>
        <w:t xml:space="preserve">           </w:t>
      </w:r>
      <w:r>
        <w:rPr>
          <w:szCs w:val="28"/>
        </w:rPr>
        <w:t>Т.Л. Иванова</w:t>
      </w: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AE6735" w:rsidRDefault="00AE6735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914058" w:rsidRPr="006F41A8" w:rsidRDefault="00914058" w:rsidP="00914058">
      <w:pPr>
        <w:pageBreakBefore/>
        <w:spacing w:after="0"/>
        <w:ind w:left="142"/>
        <w:jc w:val="center"/>
        <w:rPr>
          <w:rFonts w:eastAsia="Calibri"/>
          <w:b/>
          <w:szCs w:val="28"/>
          <w:lang w:eastAsia="en-US"/>
        </w:rPr>
      </w:pPr>
      <w:r w:rsidRPr="006F41A8">
        <w:rPr>
          <w:rFonts w:eastAsia="Calibri"/>
          <w:b/>
          <w:szCs w:val="28"/>
          <w:lang w:eastAsia="en-US"/>
        </w:rPr>
        <w:lastRenderedPageBreak/>
        <w:t>ПОЯСНИТЕЛЬНАЯ ЗАПИСКА</w:t>
      </w:r>
    </w:p>
    <w:p w:rsidR="00914058" w:rsidRPr="006F41A8" w:rsidRDefault="00914058" w:rsidP="00914058">
      <w:pPr>
        <w:spacing w:after="0"/>
        <w:ind w:left="142"/>
        <w:jc w:val="center"/>
        <w:rPr>
          <w:b/>
          <w:szCs w:val="28"/>
        </w:rPr>
      </w:pPr>
      <w:r w:rsidRPr="006F41A8">
        <w:rPr>
          <w:rFonts w:eastAsia="Calibri"/>
          <w:b/>
          <w:szCs w:val="28"/>
          <w:lang w:eastAsia="en-US"/>
        </w:rPr>
        <w:t>к проекту Постановления</w:t>
      </w:r>
      <w:r w:rsidRPr="006F41A8">
        <w:rPr>
          <w:szCs w:val="28"/>
        </w:rPr>
        <w:t xml:space="preserve"> </w:t>
      </w:r>
      <w:r w:rsidRPr="006F41A8">
        <w:rPr>
          <w:b/>
          <w:szCs w:val="28"/>
        </w:rPr>
        <w:t>Администрации города Пскова</w:t>
      </w:r>
    </w:p>
    <w:p w:rsidR="00914058" w:rsidRPr="006F41A8" w:rsidRDefault="00914058" w:rsidP="00914058">
      <w:pPr>
        <w:spacing w:after="0" w:line="240" w:lineRule="auto"/>
        <w:jc w:val="center"/>
        <w:rPr>
          <w:b/>
          <w:szCs w:val="28"/>
        </w:rPr>
      </w:pPr>
    </w:p>
    <w:p w:rsidR="00914058" w:rsidRPr="006F41A8" w:rsidRDefault="00914058" w:rsidP="00914058">
      <w:pPr>
        <w:spacing w:after="0" w:line="240" w:lineRule="auto"/>
        <w:jc w:val="center"/>
        <w:rPr>
          <w:b/>
          <w:szCs w:val="28"/>
        </w:rPr>
      </w:pPr>
      <w:r w:rsidRPr="006F41A8">
        <w:rPr>
          <w:b/>
          <w:szCs w:val="28"/>
        </w:rPr>
        <w:t xml:space="preserve">О внесении изменений  в Постановление Администрации города Пскова от </w:t>
      </w:r>
      <w:r>
        <w:rPr>
          <w:b/>
          <w:szCs w:val="28"/>
        </w:rPr>
        <w:t>25</w:t>
      </w:r>
      <w:r w:rsidRPr="006F41A8">
        <w:rPr>
          <w:b/>
          <w:szCs w:val="28"/>
        </w:rPr>
        <w:t xml:space="preserve">.12.2011 № </w:t>
      </w:r>
      <w:r>
        <w:rPr>
          <w:b/>
          <w:szCs w:val="28"/>
        </w:rPr>
        <w:t>2843</w:t>
      </w:r>
      <w:r w:rsidRPr="006F41A8">
        <w:rPr>
          <w:b/>
          <w:szCs w:val="28"/>
        </w:rPr>
        <w:t xml:space="preserve"> «Об утверждении Административного регламента предоставления муниципальной услуги «Выдача разрешени</w:t>
      </w:r>
      <w:r>
        <w:rPr>
          <w:b/>
          <w:szCs w:val="28"/>
        </w:rPr>
        <w:t>й</w:t>
      </w:r>
      <w:r w:rsidRPr="006F41A8">
        <w:rPr>
          <w:b/>
          <w:szCs w:val="28"/>
        </w:rPr>
        <w:t xml:space="preserve"> на </w:t>
      </w:r>
      <w:r>
        <w:rPr>
          <w:b/>
          <w:szCs w:val="28"/>
        </w:rPr>
        <w:t>строительство, реконструкцию</w:t>
      </w:r>
      <w:r w:rsidRPr="006F41A8">
        <w:rPr>
          <w:b/>
          <w:szCs w:val="28"/>
        </w:rPr>
        <w:t xml:space="preserve"> объекта капитально</w:t>
      </w:r>
      <w:r>
        <w:rPr>
          <w:b/>
          <w:szCs w:val="28"/>
        </w:rPr>
        <w:t>го строительства</w:t>
      </w:r>
      <w:r w:rsidRPr="006F41A8">
        <w:rPr>
          <w:b/>
          <w:szCs w:val="28"/>
        </w:rPr>
        <w:t>»</w:t>
      </w:r>
    </w:p>
    <w:p w:rsidR="00914058" w:rsidRPr="006F41A8" w:rsidRDefault="00914058" w:rsidP="00914058">
      <w:pPr>
        <w:spacing w:after="0" w:line="240" w:lineRule="auto"/>
        <w:rPr>
          <w:b/>
          <w:szCs w:val="28"/>
        </w:rPr>
      </w:pPr>
    </w:p>
    <w:p w:rsidR="00914058" w:rsidRPr="006F41A8" w:rsidRDefault="00914058" w:rsidP="00914058">
      <w:pPr>
        <w:spacing w:after="0" w:line="240" w:lineRule="auto"/>
        <w:jc w:val="both"/>
        <w:rPr>
          <w:szCs w:val="28"/>
        </w:rPr>
      </w:pPr>
      <w:r w:rsidRPr="006F41A8">
        <w:rPr>
          <w:szCs w:val="28"/>
        </w:rPr>
        <w:tab/>
        <w:t xml:space="preserve">Настоящий проект Постановления Администрации города Пскова подготовлен в целях </w:t>
      </w:r>
      <w:r>
        <w:rPr>
          <w:szCs w:val="28"/>
        </w:rPr>
        <w:t>приведения Административного регламента в соответствие с действующим законодательством.</w:t>
      </w:r>
    </w:p>
    <w:p w:rsidR="00914058" w:rsidRPr="006F41A8" w:rsidRDefault="00914058" w:rsidP="0091405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914058" w:rsidRPr="006F41A8" w:rsidRDefault="00914058" w:rsidP="0091405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914058" w:rsidRPr="006F41A8" w:rsidRDefault="00914058" w:rsidP="00914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0"/>
        </w:rPr>
      </w:pPr>
      <w:r>
        <w:rPr>
          <w:szCs w:val="20"/>
        </w:rPr>
        <w:t>И.о. н</w:t>
      </w:r>
      <w:r w:rsidRPr="006F41A8">
        <w:rPr>
          <w:szCs w:val="20"/>
        </w:rPr>
        <w:t>ачальник</w:t>
      </w:r>
      <w:r>
        <w:rPr>
          <w:szCs w:val="20"/>
        </w:rPr>
        <w:t>а</w:t>
      </w:r>
      <w:r w:rsidRPr="006F41A8">
        <w:rPr>
          <w:szCs w:val="20"/>
        </w:rPr>
        <w:t xml:space="preserve">  управления </w:t>
      </w:r>
    </w:p>
    <w:p w:rsidR="00914058" w:rsidRPr="006F41A8" w:rsidRDefault="00914058" w:rsidP="00914058">
      <w:pPr>
        <w:rPr>
          <w:szCs w:val="28"/>
        </w:rPr>
      </w:pPr>
      <w:r w:rsidRPr="006F41A8">
        <w:rPr>
          <w:szCs w:val="20"/>
        </w:rPr>
        <w:t xml:space="preserve">по градостроительной деятельности                                                </w:t>
      </w:r>
      <w:r>
        <w:rPr>
          <w:szCs w:val="20"/>
        </w:rPr>
        <w:t>А.Е. Изюмов</w:t>
      </w:r>
    </w:p>
    <w:p w:rsidR="00914058" w:rsidRDefault="00914058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097DA1" w:rsidRDefault="00097DA1" w:rsidP="00627F3A">
      <w:pPr>
        <w:spacing w:after="0" w:line="240" w:lineRule="auto"/>
        <w:jc w:val="both"/>
        <w:rPr>
          <w:szCs w:val="28"/>
        </w:rPr>
      </w:pPr>
    </w:p>
    <w:p w:rsidR="00627F3A" w:rsidRPr="00627F3A" w:rsidRDefault="00627F3A" w:rsidP="00627F3A">
      <w:pPr>
        <w:spacing w:after="0" w:line="240" w:lineRule="auto"/>
        <w:jc w:val="both"/>
        <w:rPr>
          <w:szCs w:val="28"/>
        </w:rPr>
      </w:pPr>
      <w:r w:rsidRPr="00627F3A">
        <w:rPr>
          <w:szCs w:val="28"/>
        </w:rPr>
        <w:lastRenderedPageBreak/>
        <w:t>Проект Постановления вносит:</w:t>
      </w:r>
    </w:p>
    <w:p w:rsidR="00627F3A" w:rsidRPr="00627F3A" w:rsidRDefault="00627F3A" w:rsidP="00627F3A">
      <w:pPr>
        <w:spacing w:after="0" w:line="240" w:lineRule="auto"/>
        <w:jc w:val="both"/>
        <w:rPr>
          <w:szCs w:val="28"/>
        </w:rPr>
      </w:pPr>
    </w:p>
    <w:p w:rsidR="00627F3A" w:rsidRPr="00627F3A" w:rsidRDefault="000643CA" w:rsidP="00627F3A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И.о. н</w:t>
      </w:r>
      <w:r w:rsidR="00627F3A" w:rsidRPr="00627F3A">
        <w:rPr>
          <w:szCs w:val="28"/>
        </w:rPr>
        <w:t>ачальник</w:t>
      </w:r>
      <w:r>
        <w:rPr>
          <w:szCs w:val="28"/>
        </w:rPr>
        <w:t>а</w:t>
      </w:r>
      <w:r w:rsidR="00627F3A" w:rsidRPr="00627F3A">
        <w:rPr>
          <w:szCs w:val="28"/>
        </w:rPr>
        <w:t xml:space="preserve"> Управления </w:t>
      </w:r>
    </w:p>
    <w:p w:rsidR="00627F3A" w:rsidRPr="00627F3A" w:rsidRDefault="00627F3A" w:rsidP="00627F3A">
      <w:pPr>
        <w:spacing w:after="0" w:line="240" w:lineRule="auto"/>
        <w:jc w:val="both"/>
        <w:rPr>
          <w:szCs w:val="28"/>
        </w:rPr>
      </w:pPr>
      <w:r w:rsidRPr="00627F3A">
        <w:rPr>
          <w:szCs w:val="28"/>
        </w:rPr>
        <w:t xml:space="preserve">по градостроительной деятельности </w:t>
      </w:r>
    </w:p>
    <w:p w:rsidR="00627F3A" w:rsidRPr="00627F3A" w:rsidRDefault="00627F3A" w:rsidP="00627F3A">
      <w:pPr>
        <w:spacing w:after="0" w:line="240" w:lineRule="auto"/>
        <w:jc w:val="both"/>
        <w:rPr>
          <w:szCs w:val="28"/>
        </w:rPr>
      </w:pPr>
      <w:r w:rsidRPr="00627F3A">
        <w:rPr>
          <w:szCs w:val="28"/>
        </w:rPr>
        <w:t xml:space="preserve">Администрации города Пскова                                                     </w:t>
      </w:r>
      <w:r w:rsidR="0064781B">
        <w:rPr>
          <w:szCs w:val="28"/>
        </w:rPr>
        <w:t xml:space="preserve">   </w:t>
      </w:r>
      <w:r w:rsidRPr="00627F3A">
        <w:rPr>
          <w:szCs w:val="28"/>
        </w:rPr>
        <w:t xml:space="preserve"> </w:t>
      </w:r>
      <w:r w:rsidR="0064781B">
        <w:rPr>
          <w:szCs w:val="28"/>
        </w:rPr>
        <w:t>А.Е. Изюмов</w:t>
      </w:r>
    </w:p>
    <w:p w:rsidR="00627F3A" w:rsidRPr="00627F3A" w:rsidRDefault="00627F3A" w:rsidP="00627F3A">
      <w:pPr>
        <w:spacing w:after="0" w:line="240" w:lineRule="auto"/>
        <w:jc w:val="both"/>
        <w:rPr>
          <w:szCs w:val="28"/>
        </w:rPr>
      </w:pPr>
    </w:p>
    <w:p w:rsidR="00627F3A" w:rsidRPr="006F41A8" w:rsidRDefault="00627F3A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53386" w:rsidRPr="00996FAF" w:rsidRDefault="00653386" w:rsidP="00996FAF">
      <w:pPr>
        <w:jc w:val="both"/>
        <w:rPr>
          <w:szCs w:val="28"/>
        </w:rPr>
      </w:pPr>
    </w:p>
    <w:sectPr w:rsidR="00653386" w:rsidRPr="00996FAF" w:rsidSect="004045C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C32"/>
    <w:rsid w:val="00000413"/>
    <w:rsid w:val="000019E4"/>
    <w:rsid w:val="00001D66"/>
    <w:rsid w:val="00001DA9"/>
    <w:rsid w:val="000028CB"/>
    <w:rsid w:val="000045DB"/>
    <w:rsid w:val="0000724A"/>
    <w:rsid w:val="000103AB"/>
    <w:rsid w:val="000114F6"/>
    <w:rsid w:val="000123F7"/>
    <w:rsid w:val="00012B58"/>
    <w:rsid w:val="00014558"/>
    <w:rsid w:val="00014583"/>
    <w:rsid w:val="00017D92"/>
    <w:rsid w:val="00021927"/>
    <w:rsid w:val="000236BB"/>
    <w:rsid w:val="000243A3"/>
    <w:rsid w:val="00024EEF"/>
    <w:rsid w:val="0002563E"/>
    <w:rsid w:val="00025C39"/>
    <w:rsid w:val="00027451"/>
    <w:rsid w:val="00030D92"/>
    <w:rsid w:val="00031851"/>
    <w:rsid w:val="0003204A"/>
    <w:rsid w:val="00036633"/>
    <w:rsid w:val="00040C0B"/>
    <w:rsid w:val="000414BB"/>
    <w:rsid w:val="00041B9C"/>
    <w:rsid w:val="00042096"/>
    <w:rsid w:val="00046AB1"/>
    <w:rsid w:val="00047D84"/>
    <w:rsid w:val="00050F7A"/>
    <w:rsid w:val="00052FA9"/>
    <w:rsid w:val="00055DBB"/>
    <w:rsid w:val="0005645B"/>
    <w:rsid w:val="000569EC"/>
    <w:rsid w:val="00057216"/>
    <w:rsid w:val="0006000C"/>
    <w:rsid w:val="00061B09"/>
    <w:rsid w:val="00061D40"/>
    <w:rsid w:val="00063376"/>
    <w:rsid w:val="000643CA"/>
    <w:rsid w:val="000653BB"/>
    <w:rsid w:val="000657B7"/>
    <w:rsid w:val="00066641"/>
    <w:rsid w:val="00066739"/>
    <w:rsid w:val="00067764"/>
    <w:rsid w:val="0007173D"/>
    <w:rsid w:val="00072E1B"/>
    <w:rsid w:val="00074F5B"/>
    <w:rsid w:val="000818F9"/>
    <w:rsid w:val="00083348"/>
    <w:rsid w:val="000840A8"/>
    <w:rsid w:val="00086CC3"/>
    <w:rsid w:val="00086E46"/>
    <w:rsid w:val="000953D6"/>
    <w:rsid w:val="00096552"/>
    <w:rsid w:val="00096FAF"/>
    <w:rsid w:val="00097DA1"/>
    <w:rsid w:val="000A0FC7"/>
    <w:rsid w:val="000A3DD8"/>
    <w:rsid w:val="000A468C"/>
    <w:rsid w:val="000A528F"/>
    <w:rsid w:val="000A7413"/>
    <w:rsid w:val="000B33A3"/>
    <w:rsid w:val="000B6824"/>
    <w:rsid w:val="000C0146"/>
    <w:rsid w:val="000C0E7C"/>
    <w:rsid w:val="000C240C"/>
    <w:rsid w:val="000C2ECF"/>
    <w:rsid w:val="000C3545"/>
    <w:rsid w:val="000C4159"/>
    <w:rsid w:val="000C4373"/>
    <w:rsid w:val="000C480E"/>
    <w:rsid w:val="000C49CA"/>
    <w:rsid w:val="000C5A15"/>
    <w:rsid w:val="000C6BA8"/>
    <w:rsid w:val="000C7B1B"/>
    <w:rsid w:val="000D03B9"/>
    <w:rsid w:val="000D357C"/>
    <w:rsid w:val="000D3D94"/>
    <w:rsid w:val="000D424D"/>
    <w:rsid w:val="000D4597"/>
    <w:rsid w:val="000E18E5"/>
    <w:rsid w:val="000E2176"/>
    <w:rsid w:val="000E5783"/>
    <w:rsid w:val="000F004E"/>
    <w:rsid w:val="000F1E87"/>
    <w:rsid w:val="000F25F7"/>
    <w:rsid w:val="000F3C21"/>
    <w:rsid w:val="000F3FEF"/>
    <w:rsid w:val="000F7A82"/>
    <w:rsid w:val="00100AD5"/>
    <w:rsid w:val="001017A1"/>
    <w:rsid w:val="00101E30"/>
    <w:rsid w:val="00102814"/>
    <w:rsid w:val="00106EBC"/>
    <w:rsid w:val="00107CE0"/>
    <w:rsid w:val="00110330"/>
    <w:rsid w:val="00110651"/>
    <w:rsid w:val="00111CB3"/>
    <w:rsid w:val="00111CDF"/>
    <w:rsid w:val="00112BE6"/>
    <w:rsid w:val="001170D9"/>
    <w:rsid w:val="00117DE4"/>
    <w:rsid w:val="00120928"/>
    <w:rsid w:val="00120D6C"/>
    <w:rsid w:val="001214C6"/>
    <w:rsid w:val="00122BD1"/>
    <w:rsid w:val="0012440A"/>
    <w:rsid w:val="0012519E"/>
    <w:rsid w:val="00126703"/>
    <w:rsid w:val="00130265"/>
    <w:rsid w:val="00131DB3"/>
    <w:rsid w:val="00132117"/>
    <w:rsid w:val="00132C8F"/>
    <w:rsid w:val="00134106"/>
    <w:rsid w:val="001346F8"/>
    <w:rsid w:val="00135178"/>
    <w:rsid w:val="001357A6"/>
    <w:rsid w:val="00135CFF"/>
    <w:rsid w:val="00136412"/>
    <w:rsid w:val="001405A4"/>
    <w:rsid w:val="001405D7"/>
    <w:rsid w:val="00140C3C"/>
    <w:rsid w:val="0014196E"/>
    <w:rsid w:val="00141B5F"/>
    <w:rsid w:val="00142C76"/>
    <w:rsid w:val="001435B7"/>
    <w:rsid w:val="001458DD"/>
    <w:rsid w:val="0015079F"/>
    <w:rsid w:val="00151710"/>
    <w:rsid w:val="00151A56"/>
    <w:rsid w:val="001529F8"/>
    <w:rsid w:val="00154211"/>
    <w:rsid w:val="001564DB"/>
    <w:rsid w:val="00156EFC"/>
    <w:rsid w:val="001570FA"/>
    <w:rsid w:val="00157572"/>
    <w:rsid w:val="001577E8"/>
    <w:rsid w:val="00160085"/>
    <w:rsid w:val="00164984"/>
    <w:rsid w:val="00166204"/>
    <w:rsid w:val="00167A5C"/>
    <w:rsid w:val="00170C65"/>
    <w:rsid w:val="001720D5"/>
    <w:rsid w:val="001735E3"/>
    <w:rsid w:val="0017390D"/>
    <w:rsid w:val="00173EBF"/>
    <w:rsid w:val="001748FB"/>
    <w:rsid w:val="00180955"/>
    <w:rsid w:val="00182685"/>
    <w:rsid w:val="00182E92"/>
    <w:rsid w:val="001845C9"/>
    <w:rsid w:val="00184C9F"/>
    <w:rsid w:val="0018569D"/>
    <w:rsid w:val="00185B22"/>
    <w:rsid w:val="001909A2"/>
    <w:rsid w:val="00193242"/>
    <w:rsid w:val="001947F4"/>
    <w:rsid w:val="00194C8E"/>
    <w:rsid w:val="001A0107"/>
    <w:rsid w:val="001A02EA"/>
    <w:rsid w:val="001A1419"/>
    <w:rsid w:val="001A1BC4"/>
    <w:rsid w:val="001A26F8"/>
    <w:rsid w:val="001A312C"/>
    <w:rsid w:val="001A3367"/>
    <w:rsid w:val="001A4C78"/>
    <w:rsid w:val="001A7A6A"/>
    <w:rsid w:val="001A7B9B"/>
    <w:rsid w:val="001B265A"/>
    <w:rsid w:val="001B3D23"/>
    <w:rsid w:val="001B3FC8"/>
    <w:rsid w:val="001B46E1"/>
    <w:rsid w:val="001B5E7F"/>
    <w:rsid w:val="001B604D"/>
    <w:rsid w:val="001B6785"/>
    <w:rsid w:val="001B689C"/>
    <w:rsid w:val="001C225D"/>
    <w:rsid w:val="001C287D"/>
    <w:rsid w:val="001C3BAD"/>
    <w:rsid w:val="001C442A"/>
    <w:rsid w:val="001C589D"/>
    <w:rsid w:val="001C5FB5"/>
    <w:rsid w:val="001D0074"/>
    <w:rsid w:val="001D1755"/>
    <w:rsid w:val="001D35DA"/>
    <w:rsid w:val="001D562F"/>
    <w:rsid w:val="001D66C2"/>
    <w:rsid w:val="001D6AD9"/>
    <w:rsid w:val="001D75DE"/>
    <w:rsid w:val="001D75E9"/>
    <w:rsid w:val="001E5101"/>
    <w:rsid w:val="001E7938"/>
    <w:rsid w:val="001E7DCC"/>
    <w:rsid w:val="001F066D"/>
    <w:rsid w:val="001F0743"/>
    <w:rsid w:val="001F41D6"/>
    <w:rsid w:val="001F4DE5"/>
    <w:rsid w:val="001F55D4"/>
    <w:rsid w:val="001F7415"/>
    <w:rsid w:val="001F7FFE"/>
    <w:rsid w:val="002005A7"/>
    <w:rsid w:val="0020060B"/>
    <w:rsid w:val="0020167E"/>
    <w:rsid w:val="00203666"/>
    <w:rsid w:val="00207D78"/>
    <w:rsid w:val="00211F55"/>
    <w:rsid w:val="002126EF"/>
    <w:rsid w:val="00216903"/>
    <w:rsid w:val="00217653"/>
    <w:rsid w:val="00217DFE"/>
    <w:rsid w:val="00217E0D"/>
    <w:rsid w:val="002200EC"/>
    <w:rsid w:val="00220594"/>
    <w:rsid w:val="0022151F"/>
    <w:rsid w:val="00221D91"/>
    <w:rsid w:val="00223AD4"/>
    <w:rsid w:val="00231EF2"/>
    <w:rsid w:val="002326BB"/>
    <w:rsid w:val="00235CA7"/>
    <w:rsid w:val="002366E4"/>
    <w:rsid w:val="002367B5"/>
    <w:rsid w:val="0023703E"/>
    <w:rsid w:val="00237514"/>
    <w:rsid w:val="002440CA"/>
    <w:rsid w:val="00245586"/>
    <w:rsid w:val="0024580B"/>
    <w:rsid w:val="00246F3D"/>
    <w:rsid w:val="00247053"/>
    <w:rsid w:val="00250488"/>
    <w:rsid w:val="00251F1C"/>
    <w:rsid w:val="002531A9"/>
    <w:rsid w:val="0025395B"/>
    <w:rsid w:val="00254299"/>
    <w:rsid w:val="00254A27"/>
    <w:rsid w:val="00254AE2"/>
    <w:rsid w:val="0025732C"/>
    <w:rsid w:val="00260F7D"/>
    <w:rsid w:val="00264A79"/>
    <w:rsid w:val="0026665D"/>
    <w:rsid w:val="00267751"/>
    <w:rsid w:val="002717E1"/>
    <w:rsid w:val="00271912"/>
    <w:rsid w:val="0027228E"/>
    <w:rsid w:val="00274272"/>
    <w:rsid w:val="00280F7F"/>
    <w:rsid w:val="00281BDE"/>
    <w:rsid w:val="00281BE0"/>
    <w:rsid w:val="00282E53"/>
    <w:rsid w:val="002834DB"/>
    <w:rsid w:val="00284A68"/>
    <w:rsid w:val="00284EFF"/>
    <w:rsid w:val="00290CAD"/>
    <w:rsid w:val="0029389F"/>
    <w:rsid w:val="00295022"/>
    <w:rsid w:val="00295C5F"/>
    <w:rsid w:val="00295E12"/>
    <w:rsid w:val="002A17DC"/>
    <w:rsid w:val="002A2945"/>
    <w:rsid w:val="002A3A8F"/>
    <w:rsid w:val="002A5B45"/>
    <w:rsid w:val="002A7C8B"/>
    <w:rsid w:val="002B05C9"/>
    <w:rsid w:val="002B2D02"/>
    <w:rsid w:val="002B3547"/>
    <w:rsid w:val="002B36F0"/>
    <w:rsid w:val="002B582B"/>
    <w:rsid w:val="002B5DE7"/>
    <w:rsid w:val="002B64AD"/>
    <w:rsid w:val="002B67AE"/>
    <w:rsid w:val="002C2BBE"/>
    <w:rsid w:val="002C4C32"/>
    <w:rsid w:val="002C67D3"/>
    <w:rsid w:val="002D0BBA"/>
    <w:rsid w:val="002D13C5"/>
    <w:rsid w:val="002D1AFC"/>
    <w:rsid w:val="002D3777"/>
    <w:rsid w:val="002D3811"/>
    <w:rsid w:val="002D4D57"/>
    <w:rsid w:val="002D5582"/>
    <w:rsid w:val="002D76D9"/>
    <w:rsid w:val="002E0A11"/>
    <w:rsid w:val="002E2241"/>
    <w:rsid w:val="002E2C2F"/>
    <w:rsid w:val="002E38E2"/>
    <w:rsid w:val="002E44DA"/>
    <w:rsid w:val="002E4F98"/>
    <w:rsid w:val="002E58C9"/>
    <w:rsid w:val="002E6741"/>
    <w:rsid w:val="002E6A45"/>
    <w:rsid w:val="002E7551"/>
    <w:rsid w:val="002F022C"/>
    <w:rsid w:val="002F0A49"/>
    <w:rsid w:val="002F0F82"/>
    <w:rsid w:val="002F21FC"/>
    <w:rsid w:val="002F2B03"/>
    <w:rsid w:val="002F57CF"/>
    <w:rsid w:val="002F5B95"/>
    <w:rsid w:val="003004F7"/>
    <w:rsid w:val="003014BB"/>
    <w:rsid w:val="00304AF0"/>
    <w:rsid w:val="00305A13"/>
    <w:rsid w:val="003068BF"/>
    <w:rsid w:val="00306962"/>
    <w:rsid w:val="0030745E"/>
    <w:rsid w:val="00307553"/>
    <w:rsid w:val="003077AD"/>
    <w:rsid w:val="0030795C"/>
    <w:rsid w:val="003105DD"/>
    <w:rsid w:val="00313032"/>
    <w:rsid w:val="00313ADE"/>
    <w:rsid w:val="00314659"/>
    <w:rsid w:val="003149E4"/>
    <w:rsid w:val="0031541C"/>
    <w:rsid w:val="00315B31"/>
    <w:rsid w:val="00315E2F"/>
    <w:rsid w:val="00317989"/>
    <w:rsid w:val="003205B3"/>
    <w:rsid w:val="0032067C"/>
    <w:rsid w:val="003215E8"/>
    <w:rsid w:val="003253D9"/>
    <w:rsid w:val="00325A2E"/>
    <w:rsid w:val="00326CAD"/>
    <w:rsid w:val="0032751B"/>
    <w:rsid w:val="00327E7D"/>
    <w:rsid w:val="00330E3D"/>
    <w:rsid w:val="00331416"/>
    <w:rsid w:val="0033285E"/>
    <w:rsid w:val="0033317D"/>
    <w:rsid w:val="0033327B"/>
    <w:rsid w:val="00335526"/>
    <w:rsid w:val="00335D2C"/>
    <w:rsid w:val="003360F9"/>
    <w:rsid w:val="0033660B"/>
    <w:rsid w:val="003372AA"/>
    <w:rsid w:val="003372E4"/>
    <w:rsid w:val="00340F93"/>
    <w:rsid w:val="003410ED"/>
    <w:rsid w:val="00342828"/>
    <w:rsid w:val="003431D2"/>
    <w:rsid w:val="003447A0"/>
    <w:rsid w:val="003468FC"/>
    <w:rsid w:val="00346CA0"/>
    <w:rsid w:val="00347B17"/>
    <w:rsid w:val="00350A24"/>
    <w:rsid w:val="003515A0"/>
    <w:rsid w:val="003531A1"/>
    <w:rsid w:val="00354B92"/>
    <w:rsid w:val="0035523C"/>
    <w:rsid w:val="00355BCB"/>
    <w:rsid w:val="00356C17"/>
    <w:rsid w:val="003575CD"/>
    <w:rsid w:val="00357B71"/>
    <w:rsid w:val="00361BBC"/>
    <w:rsid w:val="0036317D"/>
    <w:rsid w:val="00364DCA"/>
    <w:rsid w:val="00366E29"/>
    <w:rsid w:val="00373829"/>
    <w:rsid w:val="00373D4E"/>
    <w:rsid w:val="00374936"/>
    <w:rsid w:val="00376BC6"/>
    <w:rsid w:val="00383003"/>
    <w:rsid w:val="00383335"/>
    <w:rsid w:val="0038499F"/>
    <w:rsid w:val="00384BD8"/>
    <w:rsid w:val="00384FB6"/>
    <w:rsid w:val="0038527E"/>
    <w:rsid w:val="003863A1"/>
    <w:rsid w:val="003863F9"/>
    <w:rsid w:val="003867F2"/>
    <w:rsid w:val="00386903"/>
    <w:rsid w:val="00386C25"/>
    <w:rsid w:val="003871D1"/>
    <w:rsid w:val="0038735B"/>
    <w:rsid w:val="00391221"/>
    <w:rsid w:val="00391E53"/>
    <w:rsid w:val="00394466"/>
    <w:rsid w:val="00397ECC"/>
    <w:rsid w:val="003A24E5"/>
    <w:rsid w:val="003A42F5"/>
    <w:rsid w:val="003A4439"/>
    <w:rsid w:val="003A48C3"/>
    <w:rsid w:val="003A669F"/>
    <w:rsid w:val="003A6BE6"/>
    <w:rsid w:val="003A73D5"/>
    <w:rsid w:val="003B080A"/>
    <w:rsid w:val="003B0AC9"/>
    <w:rsid w:val="003B13E8"/>
    <w:rsid w:val="003B19A7"/>
    <w:rsid w:val="003B3F03"/>
    <w:rsid w:val="003B40FC"/>
    <w:rsid w:val="003B4B0B"/>
    <w:rsid w:val="003B77B9"/>
    <w:rsid w:val="003B7CFE"/>
    <w:rsid w:val="003C02DF"/>
    <w:rsid w:val="003C130F"/>
    <w:rsid w:val="003C147C"/>
    <w:rsid w:val="003C5931"/>
    <w:rsid w:val="003C62E5"/>
    <w:rsid w:val="003D100C"/>
    <w:rsid w:val="003D1552"/>
    <w:rsid w:val="003D3310"/>
    <w:rsid w:val="003D69D3"/>
    <w:rsid w:val="003D744A"/>
    <w:rsid w:val="003E0C2A"/>
    <w:rsid w:val="003E2635"/>
    <w:rsid w:val="003E2F47"/>
    <w:rsid w:val="003E3889"/>
    <w:rsid w:val="003E3A55"/>
    <w:rsid w:val="003E61FF"/>
    <w:rsid w:val="003F102D"/>
    <w:rsid w:val="003F1285"/>
    <w:rsid w:val="003F15DF"/>
    <w:rsid w:val="003F1C8A"/>
    <w:rsid w:val="003F2B4D"/>
    <w:rsid w:val="003F3D84"/>
    <w:rsid w:val="003F4C67"/>
    <w:rsid w:val="003F5096"/>
    <w:rsid w:val="00402DB6"/>
    <w:rsid w:val="00403A5E"/>
    <w:rsid w:val="004045CF"/>
    <w:rsid w:val="00406C0C"/>
    <w:rsid w:val="004079CA"/>
    <w:rsid w:val="00411795"/>
    <w:rsid w:val="004124E8"/>
    <w:rsid w:val="004162E2"/>
    <w:rsid w:val="00416D05"/>
    <w:rsid w:val="0042021C"/>
    <w:rsid w:val="004202C5"/>
    <w:rsid w:val="00420753"/>
    <w:rsid w:val="0042172D"/>
    <w:rsid w:val="004218AD"/>
    <w:rsid w:val="00421C36"/>
    <w:rsid w:val="004240BA"/>
    <w:rsid w:val="0042425C"/>
    <w:rsid w:val="00424DFA"/>
    <w:rsid w:val="00425620"/>
    <w:rsid w:val="00427ED4"/>
    <w:rsid w:val="00427FF8"/>
    <w:rsid w:val="00430BEB"/>
    <w:rsid w:val="0043177B"/>
    <w:rsid w:val="0043218C"/>
    <w:rsid w:val="00433424"/>
    <w:rsid w:val="0043618A"/>
    <w:rsid w:val="00436C49"/>
    <w:rsid w:val="00437814"/>
    <w:rsid w:val="004378A1"/>
    <w:rsid w:val="004378E7"/>
    <w:rsid w:val="0044013E"/>
    <w:rsid w:val="004409BA"/>
    <w:rsid w:val="004423CF"/>
    <w:rsid w:val="00442A63"/>
    <w:rsid w:val="0044699B"/>
    <w:rsid w:val="00451E7F"/>
    <w:rsid w:val="00452B92"/>
    <w:rsid w:val="004556B5"/>
    <w:rsid w:val="00455882"/>
    <w:rsid w:val="00455B0E"/>
    <w:rsid w:val="00456A0A"/>
    <w:rsid w:val="00457FE6"/>
    <w:rsid w:val="0046182A"/>
    <w:rsid w:val="00461A11"/>
    <w:rsid w:val="00461F85"/>
    <w:rsid w:val="00462719"/>
    <w:rsid w:val="0046370E"/>
    <w:rsid w:val="00464722"/>
    <w:rsid w:val="00465001"/>
    <w:rsid w:val="00466EBC"/>
    <w:rsid w:val="00467122"/>
    <w:rsid w:val="004671CE"/>
    <w:rsid w:val="004705BD"/>
    <w:rsid w:val="0047322D"/>
    <w:rsid w:val="004736ED"/>
    <w:rsid w:val="00475F59"/>
    <w:rsid w:val="00480233"/>
    <w:rsid w:val="00480DF4"/>
    <w:rsid w:val="00480E49"/>
    <w:rsid w:val="00481DD2"/>
    <w:rsid w:val="00482530"/>
    <w:rsid w:val="00483D10"/>
    <w:rsid w:val="00485E63"/>
    <w:rsid w:val="004879CB"/>
    <w:rsid w:val="00487F98"/>
    <w:rsid w:val="00490E4C"/>
    <w:rsid w:val="004937C6"/>
    <w:rsid w:val="0049438A"/>
    <w:rsid w:val="00494A77"/>
    <w:rsid w:val="00494BE3"/>
    <w:rsid w:val="00495F3E"/>
    <w:rsid w:val="004A07EB"/>
    <w:rsid w:val="004A1C82"/>
    <w:rsid w:val="004A3BAE"/>
    <w:rsid w:val="004A4C47"/>
    <w:rsid w:val="004A52A3"/>
    <w:rsid w:val="004A7221"/>
    <w:rsid w:val="004B0020"/>
    <w:rsid w:val="004B22AB"/>
    <w:rsid w:val="004B352A"/>
    <w:rsid w:val="004B3817"/>
    <w:rsid w:val="004B393A"/>
    <w:rsid w:val="004B41A2"/>
    <w:rsid w:val="004B488D"/>
    <w:rsid w:val="004B51FF"/>
    <w:rsid w:val="004B53FA"/>
    <w:rsid w:val="004C5B83"/>
    <w:rsid w:val="004C6234"/>
    <w:rsid w:val="004C6DE1"/>
    <w:rsid w:val="004C72C6"/>
    <w:rsid w:val="004C79E9"/>
    <w:rsid w:val="004D0A36"/>
    <w:rsid w:val="004D1EF1"/>
    <w:rsid w:val="004D2A47"/>
    <w:rsid w:val="004D645C"/>
    <w:rsid w:val="004D694B"/>
    <w:rsid w:val="004E1732"/>
    <w:rsid w:val="004E1B4A"/>
    <w:rsid w:val="004E1B72"/>
    <w:rsid w:val="004E24BF"/>
    <w:rsid w:val="004E25F3"/>
    <w:rsid w:val="004E2CD1"/>
    <w:rsid w:val="004E463C"/>
    <w:rsid w:val="004E4D5C"/>
    <w:rsid w:val="004E740A"/>
    <w:rsid w:val="004F08E9"/>
    <w:rsid w:val="004F15FB"/>
    <w:rsid w:val="004F1D8C"/>
    <w:rsid w:val="004F1E98"/>
    <w:rsid w:val="004F3BEF"/>
    <w:rsid w:val="004F562B"/>
    <w:rsid w:val="004F5B80"/>
    <w:rsid w:val="004F7393"/>
    <w:rsid w:val="004F7C69"/>
    <w:rsid w:val="00501E30"/>
    <w:rsid w:val="00501F9A"/>
    <w:rsid w:val="00503C0B"/>
    <w:rsid w:val="005049D3"/>
    <w:rsid w:val="0051038A"/>
    <w:rsid w:val="005116F7"/>
    <w:rsid w:val="00511D59"/>
    <w:rsid w:val="00515AD1"/>
    <w:rsid w:val="00516059"/>
    <w:rsid w:val="00517173"/>
    <w:rsid w:val="005247BF"/>
    <w:rsid w:val="00524B72"/>
    <w:rsid w:val="00525947"/>
    <w:rsid w:val="00525C7F"/>
    <w:rsid w:val="00525CC7"/>
    <w:rsid w:val="00527136"/>
    <w:rsid w:val="00527E0D"/>
    <w:rsid w:val="00530492"/>
    <w:rsid w:val="00530B73"/>
    <w:rsid w:val="00531A6F"/>
    <w:rsid w:val="00531A7C"/>
    <w:rsid w:val="00533A21"/>
    <w:rsid w:val="0053497E"/>
    <w:rsid w:val="0053504B"/>
    <w:rsid w:val="005353F6"/>
    <w:rsid w:val="00536566"/>
    <w:rsid w:val="0053763B"/>
    <w:rsid w:val="00537B68"/>
    <w:rsid w:val="00541C85"/>
    <w:rsid w:val="00547844"/>
    <w:rsid w:val="00547CE8"/>
    <w:rsid w:val="00551AC7"/>
    <w:rsid w:val="00551F5B"/>
    <w:rsid w:val="0055386D"/>
    <w:rsid w:val="00553B69"/>
    <w:rsid w:val="00554910"/>
    <w:rsid w:val="00554A2F"/>
    <w:rsid w:val="00555032"/>
    <w:rsid w:val="005570B5"/>
    <w:rsid w:val="00557464"/>
    <w:rsid w:val="00557AC0"/>
    <w:rsid w:val="00560742"/>
    <w:rsid w:val="00560D7F"/>
    <w:rsid w:val="005620F4"/>
    <w:rsid w:val="005639D2"/>
    <w:rsid w:val="00563E73"/>
    <w:rsid w:val="00564CDC"/>
    <w:rsid w:val="005659AC"/>
    <w:rsid w:val="00566973"/>
    <w:rsid w:val="00566FD5"/>
    <w:rsid w:val="005672A0"/>
    <w:rsid w:val="00567AA0"/>
    <w:rsid w:val="0057544B"/>
    <w:rsid w:val="005763BD"/>
    <w:rsid w:val="00577225"/>
    <w:rsid w:val="00581A59"/>
    <w:rsid w:val="00581DB9"/>
    <w:rsid w:val="005828AF"/>
    <w:rsid w:val="00583B69"/>
    <w:rsid w:val="00584AB2"/>
    <w:rsid w:val="00584B4C"/>
    <w:rsid w:val="0058773B"/>
    <w:rsid w:val="00590851"/>
    <w:rsid w:val="0059255A"/>
    <w:rsid w:val="00592E39"/>
    <w:rsid w:val="00593440"/>
    <w:rsid w:val="0059542A"/>
    <w:rsid w:val="00595547"/>
    <w:rsid w:val="00596E0D"/>
    <w:rsid w:val="005A56A6"/>
    <w:rsid w:val="005A64A4"/>
    <w:rsid w:val="005A68FB"/>
    <w:rsid w:val="005A6BF6"/>
    <w:rsid w:val="005A76E9"/>
    <w:rsid w:val="005A7ACA"/>
    <w:rsid w:val="005B0062"/>
    <w:rsid w:val="005B0D11"/>
    <w:rsid w:val="005B2D03"/>
    <w:rsid w:val="005B31D9"/>
    <w:rsid w:val="005B3241"/>
    <w:rsid w:val="005B36E0"/>
    <w:rsid w:val="005B4B91"/>
    <w:rsid w:val="005B7845"/>
    <w:rsid w:val="005C06B5"/>
    <w:rsid w:val="005C071D"/>
    <w:rsid w:val="005C1BCC"/>
    <w:rsid w:val="005C21C7"/>
    <w:rsid w:val="005C415B"/>
    <w:rsid w:val="005C6AE5"/>
    <w:rsid w:val="005D1BCB"/>
    <w:rsid w:val="005D3321"/>
    <w:rsid w:val="005D3415"/>
    <w:rsid w:val="005D47E5"/>
    <w:rsid w:val="005D5F2C"/>
    <w:rsid w:val="005D7275"/>
    <w:rsid w:val="005D7A6F"/>
    <w:rsid w:val="005D7A75"/>
    <w:rsid w:val="005E0CCE"/>
    <w:rsid w:val="005E0CEA"/>
    <w:rsid w:val="005E0D29"/>
    <w:rsid w:val="005E12B1"/>
    <w:rsid w:val="005E2B73"/>
    <w:rsid w:val="005E309D"/>
    <w:rsid w:val="005E3A60"/>
    <w:rsid w:val="005E4A90"/>
    <w:rsid w:val="005E7219"/>
    <w:rsid w:val="005E77CE"/>
    <w:rsid w:val="005F0129"/>
    <w:rsid w:val="005F03D0"/>
    <w:rsid w:val="005F1A07"/>
    <w:rsid w:val="005F34DE"/>
    <w:rsid w:val="005F5301"/>
    <w:rsid w:val="00602040"/>
    <w:rsid w:val="006022E6"/>
    <w:rsid w:val="00602570"/>
    <w:rsid w:val="006030A0"/>
    <w:rsid w:val="0060423B"/>
    <w:rsid w:val="00604485"/>
    <w:rsid w:val="00606E52"/>
    <w:rsid w:val="0061155F"/>
    <w:rsid w:val="006123C5"/>
    <w:rsid w:val="00612A04"/>
    <w:rsid w:val="0061314A"/>
    <w:rsid w:val="00613B80"/>
    <w:rsid w:val="006153BC"/>
    <w:rsid w:val="00616F88"/>
    <w:rsid w:val="006174DF"/>
    <w:rsid w:val="006179A9"/>
    <w:rsid w:val="00617EE8"/>
    <w:rsid w:val="00620B6C"/>
    <w:rsid w:val="006215FC"/>
    <w:rsid w:val="006244E2"/>
    <w:rsid w:val="00624757"/>
    <w:rsid w:val="006253F4"/>
    <w:rsid w:val="00625AD5"/>
    <w:rsid w:val="00627057"/>
    <w:rsid w:val="00627AFB"/>
    <w:rsid w:val="00627F3A"/>
    <w:rsid w:val="00630B57"/>
    <w:rsid w:val="006313AD"/>
    <w:rsid w:val="006317A0"/>
    <w:rsid w:val="00631D5B"/>
    <w:rsid w:val="0063501B"/>
    <w:rsid w:val="006356C7"/>
    <w:rsid w:val="00636B63"/>
    <w:rsid w:val="00637E89"/>
    <w:rsid w:val="00640D0A"/>
    <w:rsid w:val="00640E0E"/>
    <w:rsid w:val="0064210B"/>
    <w:rsid w:val="0064302E"/>
    <w:rsid w:val="00644E01"/>
    <w:rsid w:val="00645205"/>
    <w:rsid w:val="00645CCD"/>
    <w:rsid w:val="006463FB"/>
    <w:rsid w:val="00646C3D"/>
    <w:rsid w:val="00647523"/>
    <w:rsid w:val="0064781B"/>
    <w:rsid w:val="006513CE"/>
    <w:rsid w:val="00651417"/>
    <w:rsid w:val="00651EAA"/>
    <w:rsid w:val="00651F3A"/>
    <w:rsid w:val="00653386"/>
    <w:rsid w:val="00653C1B"/>
    <w:rsid w:val="00654252"/>
    <w:rsid w:val="006578C8"/>
    <w:rsid w:val="00657A5A"/>
    <w:rsid w:val="00657BD8"/>
    <w:rsid w:val="006628D9"/>
    <w:rsid w:val="00664A4C"/>
    <w:rsid w:val="006651B8"/>
    <w:rsid w:val="006653B9"/>
    <w:rsid w:val="00666284"/>
    <w:rsid w:val="006665BD"/>
    <w:rsid w:val="00667403"/>
    <w:rsid w:val="00672BC7"/>
    <w:rsid w:val="00673ED0"/>
    <w:rsid w:val="0067546A"/>
    <w:rsid w:val="00675DCA"/>
    <w:rsid w:val="006767DC"/>
    <w:rsid w:val="006769A9"/>
    <w:rsid w:val="00677C0C"/>
    <w:rsid w:val="00680247"/>
    <w:rsid w:val="00680FC0"/>
    <w:rsid w:val="00681E4A"/>
    <w:rsid w:val="006862D7"/>
    <w:rsid w:val="0068672C"/>
    <w:rsid w:val="0069334B"/>
    <w:rsid w:val="00694AC3"/>
    <w:rsid w:val="006967CD"/>
    <w:rsid w:val="006969FD"/>
    <w:rsid w:val="006A2035"/>
    <w:rsid w:val="006A229E"/>
    <w:rsid w:val="006A475D"/>
    <w:rsid w:val="006A47A4"/>
    <w:rsid w:val="006A4A75"/>
    <w:rsid w:val="006A51B1"/>
    <w:rsid w:val="006A5E06"/>
    <w:rsid w:val="006A6B3E"/>
    <w:rsid w:val="006A7B4B"/>
    <w:rsid w:val="006B2B4F"/>
    <w:rsid w:val="006B464C"/>
    <w:rsid w:val="006B57C9"/>
    <w:rsid w:val="006B5959"/>
    <w:rsid w:val="006B60B0"/>
    <w:rsid w:val="006C01AF"/>
    <w:rsid w:val="006C0E63"/>
    <w:rsid w:val="006C2DC5"/>
    <w:rsid w:val="006C606D"/>
    <w:rsid w:val="006D011A"/>
    <w:rsid w:val="006D025A"/>
    <w:rsid w:val="006D225A"/>
    <w:rsid w:val="006D2920"/>
    <w:rsid w:val="006D41C9"/>
    <w:rsid w:val="006D439C"/>
    <w:rsid w:val="006D528A"/>
    <w:rsid w:val="006D65AC"/>
    <w:rsid w:val="006D6C02"/>
    <w:rsid w:val="006D7203"/>
    <w:rsid w:val="006E01C5"/>
    <w:rsid w:val="006E0C34"/>
    <w:rsid w:val="006E124A"/>
    <w:rsid w:val="006E2D89"/>
    <w:rsid w:val="006E3079"/>
    <w:rsid w:val="006E412B"/>
    <w:rsid w:val="006E459F"/>
    <w:rsid w:val="006E5554"/>
    <w:rsid w:val="006E675E"/>
    <w:rsid w:val="006F00AE"/>
    <w:rsid w:val="006F41A8"/>
    <w:rsid w:val="006F42D6"/>
    <w:rsid w:val="006F6AE5"/>
    <w:rsid w:val="00701B20"/>
    <w:rsid w:val="0070248E"/>
    <w:rsid w:val="00703A6A"/>
    <w:rsid w:val="00704A76"/>
    <w:rsid w:val="007059D2"/>
    <w:rsid w:val="00706575"/>
    <w:rsid w:val="00706A5B"/>
    <w:rsid w:val="00706CAB"/>
    <w:rsid w:val="00707748"/>
    <w:rsid w:val="00712627"/>
    <w:rsid w:val="0071314F"/>
    <w:rsid w:val="00713830"/>
    <w:rsid w:val="00713CED"/>
    <w:rsid w:val="0071429A"/>
    <w:rsid w:val="0071509A"/>
    <w:rsid w:val="0071509C"/>
    <w:rsid w:val="00717A16"/>
    <w:rsid w:val="00717A5E"/>
    <w:rsid w:val="00720D33"/>
    <w:rsid w:val="00720FDD"/>
    <w:rsid w:val="00722566"/>
    <w:rsid w:val="007228D0"/>
    <w:rsid w:val="007249D2"/>
    <w:rsid w:val="0073002F"/>
    <w:rsid w:val="0073023E"/>
    <w:rsid w:val="00730AE1"/>
    <w:rsid w:val="00731323"/>
    <w:rsid w:val="00731783"/>
    <w:rsid w:val="00732C13"/>
    <w:rsid w:val="007346DA"/>
    <w:rsid w:val="00734A50"/>
    <w:rsid w:val="00734BD2"/>
    <w:rsid w:val="007358B3"/>
    <w:rsid w:val="007372A3"/>
    <w:rsid w:val="0073737E"/>
    <w:rsid w:val="00742802"/>
    <w:rsid w:val="00745DBF"/>
    <w:rsid w:val="007466AD"/>
    <w:rsid w:val="00746D2D"/>
    <w:rsid w:val="0074705D"/>
    <w:rsid w:val="00747090"/>
    <w:rsid w:val="0074734C"/>
    <w:rsid w:val="00752D90"/>
    <w:rsid w:val="00753B1A"/>
    <w:rsid w:val="00755CE4"/>
    <w:rsid w:val="00756214"/>
    <w:rsid w:val="00756491"/>
    <w:rsid w:val="00761FAE"/>
    <w:rsid w:val="00764271"/>
    <w:rsid w:val="00764A0C"/>
    <w:rsid w:val="0076562F"/>
    <w:rsid w:val="0076591C"/>
    <w:rsid w:val="007660A6"/>
    <w:rsid w:val="00766F90"/>
    <w:rsid w:val="00767C61"/>
    <w:rsid w:val="00770193"/>
    <w:rsid w:val="007742F9"/>
    <w:rsid w:val="00775C32"/>
    <w:rsid w:val="00777021"/>
    <w:rsid w:val="0078185D"/>
    <w:rsid w:val="007826EB"/>
    <w:rsid w:val="00784315"/>
    <w:rsid w:val="00784D9E"/>
    <w:rsid w:val="007866A3"/>
    <w:rsid w:val="00791BA2"/>
    <w:rsid w:val="00792CE3"/>
    <w:rsid w:val="0079378D"/>
    <w:rsid w:val="00794233"/>
    <w:rsid w:val="00794270"/>
    <w:rsid w:val="007958DE"/>
    <w:rsid w:val="00795A34"/>
    <w:rsid w:val="0079625C"/>
    <w:rsid w:val="007A297D"/>
    <w:rsid w:val="007A327E"/>
    <w:rsid w:val="007A34AE"/>
    <w:rsid w:val="007A3EDC"/>
    <w:rsid w:val="007A4D22"/>
    <w:rsid w:val="007A7779"/>
    <w:rsid w:val="007A7E84"/>
    <w:rsid w:val="007B2275"/>
    <w:rsid w:val="007B27D6"/>
    <w:rsid w:val="007B5780"/>
    <w:rsid w:val="007B5EEA"/>
    <w:rsid w:val="007B7746"/>
    <w:rsid w:val="007C065D"/>
    <w:rsid w:val="007C0B78"/>
    <w:rsid w:val="007C4A2B"/>
    <w:rsid w:val="007C6366"/>
    <w:rsid w:val="007C67C0"/>
    <w:rsid w:val="007C777C"/>
    <w:rsid w:val="007D0031"/>
    <w:rsid w:val="007D0306"/>
    <w:rsid w:val="007D099B"/>
    <w:rsid w:val="007D3773"/>
    <w:rsid w:val="007D423E"/>
    <w:rsid w:val="007D479D"/>
    <w:rsid w:val="007D51ED"/>
    <w:rsid w:val="007D5AF9"/>
    <w:rsid w:val="007D5B19"/>
    <w:rsid w:val="007E1D76"/>
    <w:rsid w:val="007E2B33"/>
    <w:rsid w:val="007E40FF"/>
    <w:rsid w:val="007E4282"/>
    <w:rsid w:val="007E5997"/>
    <w:rsid w:val="007E5E3F"/>
    <w:rsid w:val="007E6CAE"/>
    <w:rsid w:val="007F1105"/>
    <w:rsid w:val="007F2457"/>
    <w:rsid w:val="007F2D59"/>
    <w:rsid w:val="007F42D6"/>
    <w:rsid w:val="007F4E6C"/>
    <w:rsid w:val="007F4FE8"/>
    <w:rsid w:val="007F64BC"/>
    <w:rsid w:val="007F66A3"/>
    <w:rsid w:val="007F66A9"/>
    <w:rsid w:val="00800B4F"/>
    <w:rsid w:val="00802613"/>
    <w:rsid w:val="00803491"/>
    <w:rsid w:val="008049AF"/>
    <w:rsid w:val="00804BA1"/>
    <w:rsid w:val="0080552A"/>
    <w:rsid w:val="00806DA6"/>
    <w:rsid w:val="008077DA"/>
    <w:rsid w:val="00810C35"/>
    <w:rsid w:val="00811F0C"/>
    <w:rsid w:val="00812B8C"/>
    <w:rsid w:val="00812E13"/>
    <w:rsid w:val="00813BC9"/>
    <w:rsid w:val="00814766"/>
    <w:rsid w:val="008157CA"/>
    <w:rsid w:val="00815E37"/>
    <w:rsid w:val="008164D7"/>
    <w:rsid w:val="00816BDA"/>
    <w:rsid w:val="0081743F"/>
    <w:rsid w:val="00817670"/>
    <w:rsid w:val="0082076E"/>
    <w:rsid w:val="00821B79"/>
    <w:rsid w:val="008236A9"/>
    <w:rsid w:val="008246C4"/>
    <w:rsid w:val="00824907"/>
    <w:rsid w:val="00824ACE"/>
    <w:rsid w:val="008253E7"/>
    <w:rsid w:val="00825D2A"/>
    <w:rsid w:val="00827F58"/>
    <w:rsid w:val="00830966"/>
    <w:rsid w:val="0083103A"/>
    <w:rsid w:val="00832A3D"/>
    <w:rsid w:val="00832ACA"/>
    <w:rsid w:val="00832FE8"/>
    <w:rsid w:val="00834353"/>
    <w:rsid w:val="00837AC0"/>
    <w:rsid w:val="00840F9C"/>
    <w:rsid w:val="0084140E"/>
    <w:rsid w:val="00841472"/>
    <w:rsid w:val="0084317E"/>
    <w:rsid w:val="00843E65"/>
    <w:rsid w:val="00844483"/>
    <w:rsid w:val="00844B40"/>
    <w:rsid w:val="008454F6"/>
    <w:rsid w:val="0084634C"/>
    <w:rsid w:val="008470BA"/>
    <w:rsid w:val="00851AF2"/>
    <w:rsid w:val="00851B87"/>
    <w:rsid w:val="00852C88"/>
    <w:rsid w:val="008531E9"/>
    <w:rsid w:val="00862181"/>
    <w:rsid w:val="008627E6"/>
    <w:rsid w:val="00862F82"/>
    <w:rsid w:val="00863AE0"/>
    <w:rsid w:val="008649CD"/>
    <w:rsid w:val="0087012B"/>
    <w:rsid w:val="008722AC"/>
    <w:rsid w:val="00872995"/>
    <w:rsid w:val="008732D5"/>
    <w:rsid w:val="00873CDC"/>
    <w:rsid w:val="00873EE4"/>
    <w:rsid w:val="00875F8C"/>
    <w:rsid w:val="00876291"/>
    <w:rsid w:val="008811D9"/>
    <w:rsid w:val="0088249C"/>
    <w:rsid w:val="00884935"/>
    <w:rsid w:val="00885B72"/>
    <w:rsid w:val="008867D8"/>
    <w:rsid w:val="00886CBB"/>
    <w:rsid w:val="008908B2"/>
    <w:rsid w:val="00890E6B"/>
    <w:rsid w:val="008911BC"/>
    <w:rsid w:val="00891654"/>
    <w:rsid w:val="00891D9F"/>
    <w:rsid w:val="008927C7"/>
    <w:rsid w:val="00892CB1"/>
    <w:rsid w:val="00894B88"/>
    <w:rsid w:val="00894C02"/>
    <w:rsid w:val="00895C6F"/>
    <w:rsid w:val="00897E7E"/>
    <w:rsid w:val="008A0190"/>
    <w:rsid w:val="008A0532"/>
    <w:rsid w:val="008A05A8"/>
    <w:rsid w:val="008A141B"/>
    <w:rsid w:val="008A393B"/>
    <w:rsid w:val="008A4593"/>
    <w:rsid w:val="008A471C"/>
    <w:rsid w:val="008A4B3A"/>
    <w:rsid w:val="008A4BB3"/>
    <w:rsid w:val="008A602C"/>
    <w:rsid w:val="008A705B"/>
    <w:rsid w:val="008A75B8"/>
    <w:rsid w:val="008A76C1"/>
    <w:rsid w:val="008B3A07"/>
    <w:rsid w:val="008B3E65"/>
    <w:rsid w:val="008B4CCC"/>
    <w:rsid w:val="008B4CF2"/>
    <w:rsid w:val="008B59A8"/>
    <w:rsid w:val="008B6F43"/>
    <w:rsid w:val="008C0D10"/>
    <w:rsid w:val="008C1329"/>
    <w:rsid w:val="008C3930"/>
    <w:rsid w:val="008C53B0"/>
    <w:rsid w:val="008C6390"/>
    <w:rsid w:val="008C6643"/>
    <w:rsid w:val="008C7BB6"/>
    <w:rsid w:val="008D056F"/>
    <w:rsid w:val="008D06A3"/>
    <w:rsid w:val="008D0EAD"/>
    <w:rsid w:val="008D1914"/>
    <w:rsid w:val="008D476C"/>
    <w:rsid w:val="008D4E36"/>
    <w:rsid w:val="008D6A86"/>
    <w:rsid w:val="008E00B2"/>
    <w:rsid w:val="008E0650"/>
    <w:rsid w:val="008E1302"/>
    <w:rsid w:val="008E3250"/>
    <w:rsid w:val="008E4764"/>
    <w:rsid w:val="008E4822"/>
    <w:rsid w:val="008E5D57"/>
    <w:rsid w:val="008E66D4"/>
    <w:rsid w:val="008E729A"/>
    <w:rsid w:val="008F0282"/>
    <w:rsid w:val="008F0B6E"/>
    <w:rsid w:val="008F1979"/>
    <w:rsid w:val="008F3012"/>
    <w:rsid w:val="008F322C"/>
    <w:rsid w:val="008F3929"/>
    <w:rsid w:val="008F5E18"/>
    <w:rsid w:val="008F5EF2"/>
    <w:rsid w:val="008F792B"/>
    <w:rsid w:val="009003AD"/>
    <w:rsid w:val="00901743"/>
    <w:rsid w:val="00901DB4"/>
    <w:rsid w:val="00901F04"/>
    <w:rsid w:val="00903AB3"/>
    <w:rsid w:val="00904480"/>
    <w:rsid w:val="00905410"/>
    <w:rsid w:val="00905CCA"/>
    <w:rsid w:val="00905E99"/>
    <w:rsid w:val="0090717D"/>
    <w:rsid w:val="00910ADE"/>
    <w:rsid w:val="00911378"/>
    <w:rsid w:val="00912750"/>
    <w:rsid w:val="00914058"/>
    <w:rsid w:val="009153E2"/>
    <w:rsid w:val="00917980"/>
    <w:rsid w:val="00920909"/>
    <w:rsid w:val="00921479"/>
    <w:rsid w:val="0092149D"/>
    <w:rsid w:val="009222AA"/>
    <w:rsid w:val="00922C27"/>
    <w:rsid w:val="0092480D"/>
    <w:rsid w:val="00926437"/>
    <w:rsid w:val="00926594"/>
    <w:rsid w:val="00926812"/>
    <w:rsid w:val="00927905"/>
    <w:rsid w:val="00930888"/>
    <w:rsid w:val="00930AA9"/>
    <w:rsid w:val="00930BA5"/>
    <w:rsid w:val="00932CDA"/>
    <w:rsid w:val="00936595"/>
    <w:rsid w:val="00936BD5"/>
    <w:rsid w:val="00937953"/>
    <w:rsid w:val="0094033C"/>
    <w:rsid w:val="00941028"/>
    <w:rsid w:val="00941C42"/>
    <w:rsid w:val="009422A8"/>
    <w:rsid w:val="009430E9"/>
    <w:rsid w:val="00943B1D"/>
    <w:rsid w:val="009457FA"/>
    <w:rsid w:val="00945F11"/>
    <w:rsid w:val="009472F7"/>
    <w:rsid w:val="009514B2"/>
    <w:rsid w:val="00951652"/>
    <w:rsid w:val="00952D5A"/>
    <w:rsid w:val="009545FF"/>
    <w:rsid w:val="00954909"/>
    <w:rsid w:val="0095724B"/>
    <w:rsid w:val="00961C72"/>
    <w:rsid w:val="0096230B"/>
    <w:rsid w:val="0096362C"/>
    <w:rsid w:val="00964EEF"/>
    <w:rsid w:val="009652A5"/>
    <w:rsid w:val="00965319"/>
    <w:rsid w:val="00966D32"/>
    <w:rsid w:val="00971318"/>
    <w:rsid w:val="00971DD3"/>
    <w:rsid w:val="009729E8"/>
    <w:rsid w:val="00972A23"/>
    <w:rsid w:val="00973A84"/>
    <w:rsid w:val="00973CFB"/>
    <w:rsid w:val="00974814"/>
    <w:rsid w:val="009748CE"/>
    <w:rsid w:val="009761DE"/>
    <w:rsid w:val="0097664E"/>
    <w:rsid w:val="00976F3A"/>
    <w:rsid w:val="009800EC"/>
    <w:rsid w:val="009808BC"/>
    <w:rsid w:val="00982540"/>
    <w:rsid w:val="0098587D"/>
    <w:rsid w:val="00992194"/>
    <w:rsid w:val="00992327"/>
    <w:rsid w:val="00992C0E"/>
    <w:rsid w:val="00992F7E"/>
    <w:rsid w:val="009931DE"/>
    <w:rsid w:val="00993E6C"/>
    <w:rsid w:val="00996FAF"/>
    <w:rsid w:val="009974A7"/>
    <w:rsid w:val="009A05FC"/>
    <w:rsid w:val="009A3080"/>
    <w:rsid w:val="009A487D"/>
    <w:rsid w:val="009A4EED"/>
    <w:rsid w:val="009A5C46"/>
    <w:rsid w:val="009A6386"/>
    <w:rsid w:val="009A6AD7"/>
    <w:rsid w:val="009B1004"/>
    <w:rsid w:val="009B17A8"/>
    <w:rsid w:val="009B3817"/>
    <w:rsid w:val="009B542C"/>
    <w:rsid w:val="009B7E5B"/>
    <w:rsid w:val="009C1DA6"/>
    <w:rsid w:val="009C254F"/>
    <w:rsid w:val="009C2AFF"/>
    <w:rsid w:val="009C2EC8"/>
    <w:rsid w:val="009C440F"/>
    <w:rsid w:val="009C7105"/>
    <w:rsid w:val="009C713C"/>
    <w:rsid w:val="009C7704"/>
    <w:rsid w:val="009D1513"/>
    <w:rsid w:val="009D29E0"/>
    <w:rsid w:val="009D2D74"/>
    <w:rsid w:val="009D3525"/>
    <w:rsid w:val="009D3A0D"/>
    <w:rsid w:val="009D441D"/>
    <w:rsid w:val="009D488A"/>
    <w:rsid w:val="009D6430"/>
    <w:rsid w:val="009E1671"/>
    <w:rsid w:val="009E246A"/>
    <w:rsid w:val="009E34E2"/>
    <w:rsid w:val="009E3BD8"/>
    <w:rsid w:val="009E400C"/>
    <w:rsid w:val="009E42EC"/>
    <w:rsid w:val="009E619B"/>
    <w:rsid w:val="009E768C"/>
    <w:rsid w:val="009E7D5F"/>
    <w:rsid w:val="009F058A"/>
    <w:rsid w:val="009F2459"/>
    <w:rsid w:val="009F5432"/>
    <w:rsid w:val="009F6229"/>
    <w:rsid w:val="009F6676"/>
    <w:rsid w:val="009F6C5C"/>
    <w:rsid w:val="00A029D9"/>
    <w:rsid w:val="00A02AA8"/>
    <w:rsid w:val="00A03491"/>
    <w:rsid w:val="00A05C69"/>
    <w:rsid w:val="00A1073B"/>
    <w:rsid w:val="00A1127E"/>
    <w:rsid w:val="00A11BC3"/>
    <w:rsid w:val="00A12E60"/>
    <w:rsid w:val="00A142F5"/>
    <w:rsid w:val="00A15053"/>
    <w:rsid w:val="00A153A4"/>
    <w:rsid w:val="00A154B6"/>
    <w:rsid w:val="00A155EA"/>
    <w:rsid w:val="00A15C24"/>
    <w:rsid w:val="00A2026C"/>
    <w:rsid w:val="00A22507"/>
    <w:rsid w:val="00A228FF"/>
    <w:rsid w:val="00A23CE6"/>
    <w:rsid w:val="00A27C05"/>
    <w:rsid w:val="00A32563"/>
    <w:rsid w:val="00A35173"/>
    <w:rsid w:val="00A35665"/>
    <w:rsid w:val="00A3634E"/>
    <w:rsid w:val="00A36951"/>
    <w:rsid w:val="00A41F2B"/>
    <w:rsid w:val="00A45DE8"/>
    <w:rsid w:val="00A51B63"/>
    <w:rsid w:val="00A53828"/>
    <w:rsid w:val="00A56ECF"/>
    <w:rsid w:val="00A6019E"/>
    <w:rsid w:val="00A6080B"/>
    <w:rsid w:val="00A60EB4"/>
    <w:rsid w:val="00A613A8"/>
    <w:rsid w:val="00A62004"/>
    <w:rsid w:val="00A62EDE"/>
    <w:rsid w:val="00A64E4E"/>
    <w:rsid w:val="00A654DF"/>
    <w:rsid w:val="00A67D7A"/>
    <w:rsid w:val="00A70898"/>
    <w:rsid w:val="00A70AF4"/>
    <w:rsid w:val="00A71CBA"/>
    <w:rsid w:val="00A72364"/>
    <w:rsid w:val="00A748E5"/>
    <w:rsid w:val="00A74AD6"/>
    <w:rsid w:val="00A83759"/>
    <w:rsid w:val="00A83933"/>
    <w:rsid w:val="00A84627"/>
    <w:rsid w:val="00A8646E"/>
    <w:rsid w:val="00A8737A"/>
    <w:rsid w:val="00A9134A"/>
    <w:rsid w:val="00A914FB"/>
    <w:rsid w:val="00A9181C"/>
    <w:rsid w:val="00A925CD"/>
    <w:rsid w:val="00A933B0"/>
    <w:rsid w:val="00A937F9"/>
    <w:rsid w:val="00A93E28"/>
    <w:rsid w:val="00A94B60"/>
    <w:rsid w:val="00A94DE5"/>
    <w:rsid w:val="00AA0AB3"/>
    <w:rsid w:val="00AA348A"/>
    <w:rsid w:val="00AA407B"/>
    <w:rsid w:val="00AA436F"/>
    <w:rsid w:val="00AA7AF1"/>
    <w:rsid w:val="00AB5ADD"/>
    <w:rsid w:val="00AB6C31"/>
    <w:rsid w:val="00AC1419"/>
    <w:rsid w:val="00AC347B"/>
    <w:rsid w:val="00AC4BA6"/>
    <w:rsid w:val="00AC4E3C"/>
    <w:rsid w:val="00AC4E54"/>
    <w:rsid w:val="00AC51DD"/>
    <w:rsid w:val="00AC6510"/>
    <w:rsid w:val="00AC69ED"/>
    <w:rsid w:val="00AC71F7"/>
    <w:rsid w:val="00AD1CE0"/>
    <w:rsid w:val="00AD2380"/>
    <w:rsid w:val="00AD24BB"/>
    <w:rsid w:val="00AD34E7"/>
    <w:rsid w:val="00AD41C8"/>
    <w:rsid w:val="00AE2056"/>
    <w:rsid w:val="00AE27E0"/>
    <w:rsid w:val="00AE282B"/>
    <w:rsid w:val="00AE36ED"/>
    <w:rsid w:val="00AE4949"/>
    <w:rsid w:val="00AE4EAF"/>
    <w:rsid w:val="00AE533A"/>
    <w:rsid w:val="00AE5B2C"/>
    <w:rsid w:val="00AE5B83"/>
    <w:rsid w:val="00AE6277"/>
    <w:rsid w:val="00AE6735"/>
    <w:rsid w:val="00AE71BC"/>
    <w:rsid w:val="00AF4B47"/>
    <w:rsid w:val="00B006EE"/>
    <w:rsid w:val="00B014B3"/>
    <w:rsid w:val="00B01AEA"/>
    <w:rsid w:val="00B024C8"/>
    <w:rsid w:val="00B03915"/>
    <w:rsid w:val="00B0417F"/>
    <w:rsid w:val="00B04C31"/>
    <w:rsid w:val="00B05DE0"/>
    <w:rsid w:val="00B068F1"/>
    <w:rsid w:val="00B06E59"/>
    <w:rsid w:val="00B07C3D"/>
    <w:rsid w:val="00B10D52"/>
    <w:rsid w:val="00B112D9"/>
    <w:rsid w:val="00B11BD2"/>
    <w:rsid w:val="00B12D1E"/>
    <w:rsid w:val="00B13D4B"/>
    <w:rsid w:val="00B147AF"/>
    <w:rsid w:val="00B173EF"/>
    <w:rsid w:val="00B17FB8"/>
    <w:rsid w:val="00B20CC6"/>
    <w:rsid w:val="00B21F01"/>
    <w:rsid w:val="00B2267B"/>
    <w:rsid w:val="00B233A8"/>
    <w:rsid w:val="00B25156"/>
    <w:rsid w:val="00B26424"/>
    <w:rsid w:val="00B26915"/>
    <w:rsid w:val="00B26C38"/>
    <w:rsid w:val="00B275C4"/>
    <w:rsid w:val="00B27CAC"/>
    <w:rsid w:val="00B27DED"/>
    <w:rsid w:val="00B30231"/>
    <w:rsid w:val="00B326F3"/>
    <w:rsid w:val="00B3281E"/>
    <w:rsid w:val="00B34145"/>
    <w:rsid w:val="00B349F5"/>
    <w:rsid w:val="00B34EE7"/>
    <w:rsid w:val="00B36D58"/>
    <w:rsid w:val="00B3789A"/>
    <w:rsid w:val="00B40548"/>
    <w:rsid w:val="00B411E5"/>
    <w:rsid w:val="00B413C0"/>
    <w:rsid w:val="00B41827"/>
    <w:rsid w:val="00B4474C"/>
    <w:rsid w:val="00B44C99"/>
    <w:rsid w:val="00B45325"/>
    <w:rsid w:val="00B463F9"/>
    <w:rsid w:val="00B46437"/>
    <w:rsid w:val="00B46F41"/>
    <w:rsid w:val="00B47AD2"/>
    <w:rsid w:val="00B47FB9"/>
    <w:rsid w:val="00B513AA"/>
    <w:rsid w:val="00B5232F"/>
    <w:rsid w:val="00B533DD"/>
    <w:rsid w:val="00B5497D"/>
    <w:rsid w:val="00B578FF"/>
    <w:rsid w:val="00B60C32"/>
    <w:rsid w:val="00B610B4"/>
    <w:rsid w:val="00B612CF"/>
    <w:rsid w:val="00B62C44"/>
    <w:rsid w:val="00B64F58"/>
    <w:rsid w:val="00B676E7"/>
    <w:rsid w:val="00B70DDC"/>
    <w:rsid w:val="00B72010"/>
    <w:rsid w:val="00B739DD"/>
    <w:rsid w:val="00B746AB"/>
    <w:rsid w:val="00B7574A"/>
    <w:rsid w:val="00B77698"/>
    <w:rsid w:val="00B812BB"/>
    <w:rsid w:val="00B81D64"/>
    <w:rsid w:val="00B825AF"/>
    <w:rsid w:val="00B82E77"/>
    <w:rsid w:val="00B83289"/>
    <w:rsid w:val="00B836AD"/>
    <w:rsid w:val="00B83BFC"/>
    <w:rsid w:val="00B85F14"/>
    <w:rsid w:val="00B85FD8"/>
    <w:rsid w:val="00B900AD"/>
    <w:rsid w:val="00B90DC6"/>
    <w:rsid w:val="00B91852"/>
    <w:rsid w:val="00B92CF5"/>
    <w:rsid w:val="00B942FF"/>
    <w:rsid w:val="00B95930"/>
    <w:rsid w:val="00B95E40"/>
    <w:rsid w:val="00BA015C"/>
    <w:rsid w:val="00BA08CD"/>
    <w:rsid w:val="00BA21F6"/>
    <w:rsid w:val="00BA3ECE"/>
    <w:rsid w:val="00BA416B"/>
    <w:rsid w:val="00BA4D13"/>
    <w:rsid w:val="00BA5532"/>
    <w:rsid w:val="00BA5634"/>
    <w:rsid w:val="00BA56B7"/>
    <w:rsid w:val="00BA6AB4"/>
    <w:rsid w:val="00BB178F"/>
    <w:rsid w:val="00BB2AEB"/>
    <w:rsid w:val="00BB3C87"/>
    <w:rsid w:val="00BB49B2"/>
    <w:rsid w:val="00BB62AB"/>
    <w:rsid w:val="00BB7F7E"/>
    <w:rsid w:val="00BC2A37"/>
    <w:rsid w:val="00BC4A9D"/>
    <w:rsid w:val="00BC4EE2"/>
    <w:rsid w:val="00BC76E0"/>
    <w:rsid w:val="00BC78B8"/>
    <w:rsid w:val="00BD0114"/>
    <w:rsid w:val="00BD1618"/>
    <w:rsid w:val="00BD1C65"/>
    <w:rsid w:val="00BD2E15"/>
    <w:rsid w:val="00BD5EE3"/>
    <w:rsid w:val="00BD7716"/>
    <w:rsid w:val="00BE01A2"/>
    <w:rsid w:val="00BE0A38"/>
    <w:rsid w:val="00BE0BAC"/>
    <w:rsid w:val="00BE2E38"/>
    <w:rsid w:val="00BE3820"/>
    <w:rsid w:val="00BE4597"/>
    <w:rsid w:val="00BE4E7A"/>
    <w:rsid w:val="00BE5ABB"/>
    <w:rsid w:val="00BE6DC1"/>
    <w:rsid w:val="00BE6DF2"/>
    <w:rsid w:val="00BE714F"/>
    <w:rsid w:val="00BE7AF1"/>
    <w:rsid w:val="00BE7EF3"/>
    <w:rsid w:val="00BF156C"/>
    <w:rsid w:val="00BF3201"/>
    <w:rsid w:val="00BF3595"/>
    <w:rsid w:val="00BF3B9F"/>
    <w:rsid w:val="00BF4525"/>
    <w:rsid w:val="00BF56CD"/>
    <w:rsid w:val="00BF6879"/>
    <w:rsid w:val="00BF6F2E"/>
    <w:rsid w:val="00C00B9A"/>
    <w:rsid w:val="00C020B2"/>
    <w:rsid w:val="00C02258"/>
    <w:rsid w:val="00C022F1"/>
    <w:rsid w:val="00C0280C"/>
    <w:rsid w:val="00C03A89"/>
    <w:rsid w:val="00C04087"/>
    <w:rsid w:val="00C04176"/>
    <w:rsid w:val="00C04CDB"/>
    <w:rsid w:val="00C05B95"/>
    <w:rsid w:val="00C06943"/>
    <w:rsid w:val="00C102A6"/>
    <w:rsid w:val="00C129AF"/>
    <w:rsid w:val="00C1349F"/>
    <w:rsid w:val="00C137EB"/>
    <w:rsid w:val="00C14E8F"/>
    <w:rsid w:val="00C16BD3"/>
    <w:rsid w:val="00C171BF"/>
    <w:rsid w:val="00C215DE"/>
    <w:rsid w:val="00C21DFE"/>
    <w:rsid w:val="00C23BC0"/>
    <w:rsid w:val="00C248E4"/>
    <w:rsid w:val="00C3194D"/>
    <w:rsid w:val="00C32AE2"/>
    <w:rsid w:val="00C34294"/>
    <w:rsid w:val="00C34705"/>
    <w:rsid w:val="00C35A1F"/>
    <w:rsid w:val="00C35A81"/>
    <w:rsid w:val="00C35EB2"/>
    <w:rsid w:val="00C36DD6"/>
    <w:rsid w:val="00C37DA6"/>
    <w:rsid w:val="00C37F1C"/>
    <w:rsid w:val="00C40FE3"/>
    <w:rsid w:val="00C414A7"/>
    <w:rsid w:val="00C457A2"/>
    <w:rsid w:val="00C45826"/>
    <w:rsid w:val="00C45B70"/>
    <w:rsid w:val="00C463B7"/>
    <w:rsid w:val="00C47445"/>
    <w:rsid w:val="00C50B3E"/>
    <w:rsid w:val="00C51858"/>
    <w:rsid w:val="00C52D25"/>
    <w:rsid w:val="00C53C04"/>
    <w:rsid w:val="00C5404C"/>
    <w:rsid w:val="00C55554"/>
    <w:rsid w:val="00C57BC9"/>
    <w:rsid w:val="00C60370"/>
    <w:rsid w:val="00C63962"/>
    <w:rsid w:val="00C64907"/>
    <w:rsid w:val="00C70B31"/>
    <w:rsid w:val="00C72B69"/>
    <w:rsid w:val="00C73A7F"/>
    <w:rsid w:val="00C73F20"/>
    <w:rsid w:val="00C7658F"/>
    <w:rsid w:val="00C81184"/>
    <w:rsid w:val="00C822FD"/>
    <w:rsid w:val="00C82826"/>
    <w:rsid w:val="00C83495"/>
    <w:rsid w:val="00C85326"/>
    <w:rsid w:val="00C90032"/>
    <w:rsid w:val="00C90FA7"/>
    <w:rsid w:val="00C91523"/>
    <w:rsid w:val="00C915F2"/>
    <w:rsid w:val="00C91B79"/>
    <w:rsid w:val="00C9240A"/>
    <w:rsid w:val="00C9553F"/>
    <w:rsid w:val="00C95F3D"/>
    <w:rsid w:val="00CA17E0"/>
    <w:rsid w:val="00CA2A30"/>
    <w:rsid w:val="00CA4147"/>
    <w:rsid w:val="00CB031D"/>
    <w:rsid w:val="00CB1854"/>
    <w:rsid w:val="00CB4001"/>
    <w:rsid w:val="00CB49C3"/>
    <w:rsid w:val="00CB7F10"/>
    <w:rsid w:val="00CB7FE0"/>
    <w:rsid w:val="00CC0A3F"/>
    <w:rsid w:val="00CC1C11"/>
    <w:rsid w:val="00CC1C64"/>
    <w:rsid w:val="00CC29D9"/>
    <w:rsid w:val="00CC3020"/>
    <w:rsid w:val="00CC3124"/>
    <w:rsid w:val="00CC3F2C"/>
    <w:rsid w:val="00CC4719"/>
    <w:rsid w:val="00CC491F"/>
    <w:rsid w:val="00CC5C05"/>
    <w:rsid w:val="00CC6EE7"/>
    <w:rsid w:val="00CD2193"/>
    <w:rsid w:val="00CD229F"/>
    <w:rsid w:val="00CD2F0B"/>
    <w:rsid w:val="00CD3F72"/>
    <w:rsid w:val="00CD4235"/>
    <w:rsid w:val="00CD482B"/>
    <w:rsid w:val="00CD4F7D"/>
    <w:rsid w:val="00CD55A4"/>
    <w:rsid w:val="00CD6EEF"/>
    <w:rsid w:val="00CD724A"/>
    <w:rsid w:val="00CE07B1"/>
    <w:rsid w:val="00CE0D78"/>
    <w:rsid w:val="00CE167F"/>
    <w:rsid w:val="00CE33C7"/>
    <w:rsid w:val="00CE38E3"/>
    <w:rsid w:val="00CE5769"/>
    <w:rsid w:val="00CE5A21"/>
    <w:rsid w:val="00CE5C99"/>
    <w:rsid w:val="00CF0066"/>
    <w:rsid w:val="00CF043E"/>
    <w:rsid w:val="00CF10CE"/>
    <w:rsid w:val="00CF29DA"/>
    <w:rsid w:val="00CF2E88"/>
    <w:rsid w:val="00CF6392"/>
    <w:rsid w:val="00CF72E3"/>
    <w:rsid w:val="00CF74BA"/>
    <w:rsid w:val="00CF78B4"/>
    <w:rsid w:val="00D00398"/>
    <w:rsid w:val="00D003CB"/>
    <w:rsid w:val="00D015A4"/>
    <w:rsid w:val="00D02B4E"/>
    <w:rsid w:val="00D041B2"/>
    <w:rsid w:val="00D042F9"/>
    <w:rsid w:val="00D04EAC"/>
    <w:rsid w:val="00D062C6"/>
    <w:rsid w:val="00D0717C"/>
    <w:rsid w:val="00D1061C"/>
    <w:rsid w:val="00D10F8D"/>
    <w:rsid w:val="00D11C8E"/>
    <w:rsid w:val="00D13149"/>
    <w:rsid w:val="00D137A0"/>
    <w:rsid w:val="00D13BCD"/>
    <w:rsid w:val="00D13DD9"/>
    <w:rsid w:val="00D234D3"/>
    <w:rsid w:val="00D245BD"/>
    <w:rsid w:val="00D26677"/>
    <w:rsid w:val="00D302A2"/>
    <w:rsid w:val="00D31184"/>
    <w:rsid w:val="00D31B90"/>
    <w:rsid w:val="00D37544"/>
    <w:rsid w:val="00D37705"/>
    <w:rsid w:val="00D37A89"/>
    <w:rsid w:val="00D406D0"/>
    <w:rsid w:val="00D40A42"/>
    <w:rsid w:val="00D40FB3"/>
    <w:rsid w:val="00D412D8"/>
    <w:rsid w:val="00D4332F"/>
    <w:rsid w:val="00D43534"/>
    <w:rsid w:val="00D4358C"/>
    <w:rsid w:val="00D4363C"/>
    <w:rsid w:val="00D4428B"/>
    <w:rsid w:val="00D46B27"/>
    <w:rsid w:val="00D514DA"/>
    <w:rsid w:val="00D52885"/>
    <w:rsid w:val="00D539D4"/>
    <w:rsid w:val="00D5401F"/>
    <w:rsid w:val="00D54092"/>
    <w:rsid w:val="00D550C4"/>
    <w:rsid w:val="00D550FA"/>
    <w:rsid w:val="00D56377"/>
    <w:rsid w:val="00D6015C"/>
    <w:rsid w:val="00D60BF8"/>
    <w:rsid w:val="00D676D6"/>
    <w:rsid w:val="00D67DA5"/>
    <w:rsid w:val="00D71179"/>
    <w:rsid w:val="00D72B19"/>
    <w:rsid w:val="00D7494C"/>
    <w:rsid w:val="00D83C02"/>
    <w:rsid w:val="00D84041"/>
    <w:rsid w:val="00D85076"/>
    <w:rsid w:val="00D85F75"/>
    <w:rsid w:val="00D87127"/>
    <w:rsid w:val="00D87DC2"/>
    <w:rsid w:val="00D87F1D"/>
    <w:rsid w:val="00D90AF2"/>
    <w:rsid w:val="00D91DB8"/>
    <w:rsid w:val="00D91DEA"/>
    <w:rsid w:val="00D95E01"/>
    <w:rsid w:val="00DA0BDD"/>
    <w:rsid w:val="00DA47AB"/>
    <w:rsid w:val="00DA49BB"/>
    <w:rsid w:val="00DA4DD2"/>
    <w:rsid w:val="00DA610D"/>
    <w:rsid w:val="00DA6B4A"/>
    <w:rsid w:val="00DA71BB"/>
    <w:rsid w:val="00DA7A24"/>
    <w:rsid w:val="00DB0167"/>
    <w:rsid w:val="00DB0F0D"/>
    <w:rsid w:val="00DB1D77"/>
    <w:rsid w:val="00DB44FD"/>
    <w:rsid w:val="00DB5BC5"/>
    <w:rsid w:val="00DB739C"/>
    <w:rsid w:val="00DC037E"/>
    <w:rsid w:val="00DC2E7C"/>
    <w:rsid w:val="00DC54EF"/>
    <w:rsid w:val="00DC63D8"/>
    <w:rsid w:val="00DC702C"/>
    <w:rsid w:val="00DC798E"/>
    <w:rsid w:val="00DD21F8"/>
    <w:rsid w:val="00DD3085"/>
    <w:rsid w:val="00DD6236"/>
    <w:rsid w:val="00DD6518"/>
    <w:rsid w:val="00DD6694"/>
    <w:rsid w:val="00DD7C61"/>
    <w:rsid w:val="00DE0135"/>
    <w:rsid w:val="00DE099F"/>
    <w:rsid w:val="00DE247D"/>
    <w:rsid w:val="00DE579F"/>
    <w:rsid w:val="00DE7538"/>
    <w:rsid w:val="00DE7E44"/>
    <w:rsid w:val="00DF0AD8"/>
    <w:rsid w:val="00DF1014"/>
    <w:rsid w:val="00DF3F7D"/>
    <w:rsid w:val="00DF486B"/>
    <w:rsid w:val="00DF5C50"/>
    <w:rsid w:val="00DF609B"/>
    <w:rsid w:val="00E04AB0"/>
    <w:rsid w:val="00E05040"/>
    <w:rsid w:val="00E06CDC"/>
    <w:rsid w:val="00E124F9"/>
    <w:rsid w:val="00E13895"/>
    <w:rsid w:val="00E13C46"/>
    <w:rsid w:val="00E13E7F"/>
    <w:rsid w:val="00E14B33"/>
    <w:rsid w:val="00E1587B"/>
    <w:rsid w:val="00E16841"/>
    <w:rsid w:val="00E1716F"/>
    <w:rsid w:val="00E1779E"/>
    <w:rsid w:val="00E17DF3"/>
    <w:rsid w:val="00E17F8D"/>
    <w:rsid w:val="00E2583C"/>
    <w:rsid w:val="00E25A74"/>
    <w:rsid w:val="00E2745F"/>
    <w:rsid w:val="00E301FB"/>
    <w:rsid w:val="00E31C46"/>
    <w:rsid w:val="00E33EF9"/>
    <w:rsid w:val="00E3442B"/>
    <w:rsid w:val="00E34702"/>
    <w:rsid w:val="00E37994"/>
    <w:rsid w:val="00E411E6"/>
    <w:rsid w:val="00E4320F"/>
    <w:rsid w:val="00E438D5"/>
    <w:rsid w:val="00E459BB"/>
    <w:rsid w:val="00E469A8"/>
    <w:rsid w:val="00E47FC4"/>
    <w:rsid w:val="00E509A2"/>
    <w:rsid w:val="00E523CE"/>
    <w:rsid w:val="00E5254E"/>
    <w:rsid w:val="00E53EDF"/>
    <w:rsid w:val="00E54909"/>
    <w:rsid w:val="00E55C7D"/>
    <w:rsid w:val="00E5696F"/>
    <w:rsid w:val="00E574A8"/>
    <w:rsid w:val="00E57F84"/>
    <w:rsid w:val="00E60548"/>
    <w:rsid w:val="00E61634"/>
    <w:rsid w:val="00E6223F"/>
    <w:rsid w:val="00E62700"/>
    <w:rsid w:val="00E645C1"/>
    <w:rsid w:val="00E649F7"/>
    <w:rsid w:val="00E669B9"/>
    <w:rsid w:val="00E6753E"/>
    <w:rsid w:val="00E709B5"/>
    <w:rsid w:val="00E728D6"/>
    <w:rsid w:val="00E746FD"/>
    <w:rsid w:val="00E768BC"/>
    <w:rsid w:val="00E818F0"/>
    <w:rsid w:val="00E82384"/>
    <w:rsid w:val="00E8406A"/>
    <w:rsid w:val="00E847AE"/>
    <w:rsid w:val="00E84D86"/>
    <w:rsid w:val="00E85B9E"/>
    <w:rsid w:val="00E85FE0"/>
    <w:rsid w:val="00E8601C"/>
    <w:rsid w:val="00E871E0"/>
    <w:rsid w:val="00E876E7"/>
    <w:rsid w:val="00E90EE3"/>
    <w:rsid w:val="00E921A6"/>
    <w:rsid w:val="00E93449"/>
    <w:rsid w:val="00E93CF5"/>
    <w:rsid w:val="00E943AA"/>
    <w:rsid w:val="00E94513"/>
    <w:rsid w:val="00EA0505"/>
    <w:rsid w:val="00EA077E"/>
    <w:rsid w:val="00EA086D"/>
    <w:rsid w:val="00EA20B0"/>
    <w:rsid w:val="00EA2812"/>
    <w:rsid w:val="00EA307F"/>
    <w:rsid w:val="00EA5571"/>
    <w:rsid w:val="00EA5D58"/>
    <w:rsid w:val="00EA6942"/>
    <w:rsid w:val="00EA745F"/>
    <w:rsid w:val="00EA7BE4"/>
    <w:rsid w:val="00EB09E6"/>
    <w:rsid w:val="00EB12D3"/>
    <w:rsid w:val="00EB21ED"/>
    <w:rsid w:val="00EB24A3"/>
    <w:rsid w:val="00EB2715"/>
    <w:rsid w:val="00EB2B9C"/>
    <w:rsid w:val="00EB315E"/>
    <w:rsid w:val="00EB31E8"/>
    <w:rsid w:val="00EB3556"/>
    <w:rsid w:val="00EB47FE"/>
    <w:rsid w:val="00EB7140"/>
    <w:rsid w:val="00EB7BDE"/>
    <w:rsid w:val="00EC18AE"/>
    <w:rsid w:val="00EC18FF"/>
    <w:rsid w:val="00EC2902"/>
    <w:rsid w:val="00EC2E02"/>
    <w:rsid w:val="00EC4E75"/>
    <w:rsid w:val="00EC56AA"/>
    <w:rsid w:val="00EC590E"/>
    <w:rsid w:val="00EC5BBD"/>
    <w:rsid w:val="00EC7BE1"/>
    <w:rsid w:val="00ED03AA"/>
    <w:rsid w:val="00ED2EC2"/>
    <w:rsid w:val="00ED36F9"/>
    <w:rsid w:val="00EE0390"/>
    <w:rsid w:val="00EE0F6E"/>
    <w:rsid w:val="00EE1A7C"/>
    <w:rsid w:val="00EE2DBB"/>
    <w:rsid w:val="00EE30D5"/>
    <w:rsid w:val="00EE3503"/>
    <w:rsid w:val="00EE5D83"/>
    <w:rsid w:val="00EE6E1C"/>
    <w:rsid w:val="00EE7C95"/>
    <w:rsid w:val="00EF2759"/>
    <w:rsid w:val="00EF45BB"/>
    <w:rsid w:val="00EF6CCE"/>
    <w:rsid w:val="00F00632"/>
    <w:rsid w:val="00F007E0"/>
    <w:rsid w:val="00F011B1"/>
    <w:rsid w:val="00F02342"/>
    <w:rsid w:val="00F03059"/>
    <w:rsid w:val="00F044F7"/>
    <w:rsid w:val="00F04694"/>
    <w:rsid w:val="00F05BF2"/>
    <w:rsid w:val="00F069E7"/>
    <w:rsid w:val="00F06EDB"/>
    <w:rsid w:val="00F0735D"/>
    <w:rsid w:val="00F07D34"/>
    <w:rsid w:val="00F07EFC"/>
    <w:rsid w:val="00F11034"/>
    <w:rsid w:val="00F116ED"/>
    <w:rsid w:val="00F11904"/>
    <w:rsid w:val="00F147DF"/>
    <w:rsid w:val="00F17064"/>
    <w:rsid w:val="00F20E6A"/>
    <w:rsid w:val="00F2105C"/>
    <w:rsid w:val="00F22BC4"/>
    <w:rsid w:val="00F2387B"/>
    <w:rsid w:val="00F248D6"/>
    <w:rsid w:val="00F2785D"/>
    <w:rsid w:val="00F27FAB"/>
    <w:rsid w:val="00F34C2F"/>
    <w:rsid w:val="00F37741"/>
    <w:rsid w:val="00F40656"/>
    <w:rsid w:val="00F41C9E"/>
    <w:rsid w:val="00F443C9"/>
    <w:rsid w:val="00F460D8"/>
    <w:rsid w:val="00F462B2"/>
    <w:rsid w:val="00F465C7"/>
    <w:rsid w:val="00F46E21"/>
    <w:rsid w:val="00F47039"/>
    <w:rsid w:val="00F5192E"/>
    <w:rsid w:val="00F519D3"/>
    <w:rsid w:val="00F51D3B"/>
    <w:rsid w:val="00F5208A"/>
    <w:rsid w:val="00F53DF0"/>
    <w:rsid w:val="00F54990"/>
    <w:rsid w:val="00F54B8C"/>
    <w:rsid w:val="00F55B36"/>
    <w:rsid w:val="00F5767D"/>
    <w:rsid w:val="00F57C98"/>
    <w:rsid w:val="00F608BA"/>
    <w:rsid w:val="00F6102E"/>
    <w:rsid w:val="00F63998"/>
    <w:rsid w:val="00F63C74"/>
    <w:rsid w:val="00F65093"/>
    <w:rsid w:val="00F67F2A"/>
    <w:rsid w:val="00F70616"/>
    <w:rsid w:val="00F7162E"/>
    <w:rsid w:val="00F750CA"/>
    <w:rsid w:val="00F76A43"/>
    <w:rsid w:val="00F76CF6"/>
    <w:rsid w:val="00F77C42"/>
    <w:rsid w:val="00F8038F"/>
    <w:rsid w:val="00F816B9"/>
    <w:rsid w:val="00F82645"/>
    <w:rsid w:val="00F82BB5"/>
    <w:rsid w:val="00F82DDE"/>
    <w:rsid w:val="00F83154"/>
    <w:rsid w:val="00F83739"/>
    <w:rsid w:val="00F838E5"/>
    <w:rsid w:val="00F858B0"/>
    <w:rsid w:val="00F862CC"/>
    <w:rsid w:val="00F862E0"/>
    <w:rsid w:val="00F86792"/>
    <w:rsid w:val="00F90DA6"/>
    <w:rsid w:val="00F915D2"/>
    <w:rsid w:val="00F91BC4"/>
    <w:rsid w:val="00F92C9E"/>
    <w:rsid w:val="00F93574"/>
    <w:rsid w:val="00F96377"/>
    <w:rsid w:val="00F97753"/>
    <w:rsid w:val="00FA0AAD"/>
    <w:rsid w:val="00FA3754"/>
    <w:rsid w:val="00FA3A40"/>
    <w:rsid w:val="00FA4071"/>
    <w:rsid w:val="00FA4624"/>
    <w:rsid w:val="00FA5542"/>
    <w:rsid w:val="00FA683E"/>
    <w:rsid w:val="00FA760B"/>
    <w:rsid w:val="00FA7EA9"/>
    <w:rsid w:val="00FB01CE"/>
    <w:rsid w:val="00FB021A"/>
    <w:rsid w:val="00FB087C"/>
    <w:rsid w:val="00FB421A"/>
    <w:rsid w:val="00FB50DF"/>
    <w:rsid w:val="00FB519C"/>
    <w:rsid w:val="00FB6402"/>
    <w:rsid w:val="00FB6B9D"/>
    <w:rsid w:val="00FC1141"/>
    <w:rsid w:val="00FC1F11"/>
    <w:rsid w:val="00FC20FF"/>
    <w:rsid w:val="00FC3329"/>
    <w:rsid w:val="00FC38CC"/>
    <w:rsid w:val="00FC3FF3"/>
    <w:rsid w:val="00FC4025"/>
    <w:rsid w:val="00FC4AD2"/>
    <w:rsid w:val="00FC5947"/>
    <w:rsid w:val="00FC5ADF"/>
    <w:rsid w:val="00FC5AFA"/>
    <w:rsid w:val="00FC7916"/>
    <w:rsid w:val="00FD1252"/>
    <w:rsid w:val="00FD2E09"/>
    <w:rsid w:val="00FD5E45"/>
    <w:rsid w:val="00FD6356"/>
    <w:rsid w:val="00FD6C4E"/>
    <w:rsid w:val="00FE0545"/>
    <w:rsid w:val="00FE0FD3"/>
    <w:rsid w:val="00FE1F9E"/>
    <w:rsid w:val="00FE250A"/>
    <w:rsid w:val="00FE2F1C"/>
    <w:rsid w:val="00FE61B2"/>
    <w:rsid w:val="00FE7F1D"/>
    <w:rsid w:val="00FF0094"/>
    <w:rsid w:val="00FF06AB"/>
    <w:rsid w:val="00FF1D09"/>
    <w:rsid w:val="00FF1E15"/>
    <w:rsid w:val="00FF2032"/>
    <w:rsid w:val="00FF50D0"/>
    <w:rsid w:val="00FF575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4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775C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C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75C32"/>
    <w:rPr>
      <w:b/>
      <w:bCs/>
    </w:rPr>
  </w:style>
  <w:style w:type="character" w:styleId="a5">
    <w:name w:val="Hyperlink"/>
    <w:basedOn w:val="a0"/>
    <w:uiPriority w:val="99"/>
    <w:semiHidden/>
    <w:unhideWhenUsed/>
    <w:rsid w:val="00775C32"/>
    <w:rPr>
      <w:color w:val="0000FF"/>
      <w:u w:val="single"/>
    </w:rPr>
  </w:style>
  <w:style w:type="paragraph" w:customStyle="1" w:styleId="ConsPlusNonformat">
    <w:name w:val="ConsPlusNonformat"/>
    <w:uiPriority w:val="99"/>
    <w:rsid w:val="00CE33C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463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E0390"/>
    <w:pPr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48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F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9BDD-4DB1-4720-91F0-71467FB9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9021</CharactersWithSpaces>
  <SharedDoc>false</SharedDoc>
  <HLinks>
    <vt:vector size="18" baseType="variant"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consultantplus://offline/ref=C60E85C3F495671C4B0F25B08E4693C8471DD0044DA552F7D91006A4F964F6FE3014B0DB89G9tBN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consultantplus://offline/ref=D152A24AD1DC8485232CA35C7BC6B7736F5DD7AB2D9DDF2E7AF42FD005C40E9EF7CC794AFAw3d0N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Николаева Ирина Олеговна</cp:lastModifiedBy>
  <cp:revision>3</cp:revision>
  <cp:lastPrinted>2014-07-28T09:50:00Z</cp:lastPrinted>
  <dcterms:created xsi:type="dcterms:W3CDTF">2014-07-28T09:52:00Z</dcterms:created>
  <dcterms:modified xsi:type="dcterms:W3CDTF">2014-07-29T05:10:00Z</dcterms:modified>
</cp:coreProperties>
</file>