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0B2" w:rsidRPr="000E5C78" w:rsidRDefault="000E5C78" w:rsidP="00BA20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40"/>
          <w:szCs w:val="40"/>
          <w:lang w:eastAsia="ru-RU"/>
        </w:rPr>
        <w:sectPr w:rsidR="00BA20B2" w:rsidRPr="000E5C78" w:rsidSect="00BA20B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 w:rsidRPr="000E5C78">
        <w:rPr>
          <w:rFonts w:ascii="Comic Sans MS" w:hAnsi="Comic Sans MS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7728" behindDoc="1" locked="0" layoutInCell="1" allowOverlap="1" wp14:anchorId="49BE41F1" wp14:editId="22F49B83">
            <wp:simplePos x="0" y="0"/>
            <wp:positionH relativeFrom="column">
              <wp:posOffset>8099463</wp:posOffset>
            </wp:positionH>
            <wp:positionV relativeFrom="paragraph">
              <wp:posOffset>-477891</wp:posOffset>
            </wp:positionV>
            <wp:extent cx="1964875" cy="2125683"/>
            <wp:effectExtent l="0" t="0" r="0" b="0"/>
            <wp:wrapNone/>
            <wp:docPr id="19" name="Рисунок 19" descr="&amp;Fcy;&amp;ocy;&amp;tcy;&amp;ocy;&amp;rcy;&amp;acy;&amp;mcy;&amp;kcy;&amp;icy;, &amp;vcy;&amp;icy;&amp;ncy;&amp;softcy;&amp;iecy;&amp;tcy;&amp;kcy;&amp;icy;, &amp;rcy;&amp;acy;&amp;mcy;&amp;kcy;&amp;icy;, &amp;kcy;&amp;lcy;&amp;icy;&amp;pcy;&amp;acy;&amp;rcy;&amp;tcy; &amp;dcy;&amp;lcy;&amp;yacy; &amp;vcy;&amp;icy;&amp;dcy;&amp;iecy;&amp;ocy; &amp;icy; &amp;fcy;&amp;ocy;&amp;tcy;&amp;ocy;&amp;mcy;&amp;ocy;&amp;ncy;&amp;tcy;&amp;acy;&amp;zhcy;&amp;acy; - &amp;Scy;&amp;kcy;&amp;acy;&amp;chcy;&amp;acy;&amp;tcy;&amp;softcy; &amp;bcy;&amp;iecy;&amp;scy;&amp;pcy;&amp;lcy;&amp;acy;&amp;tcy;&amp;ncy;&amp;ocy; &amp;kcy;&amp;lcy;&amp;icy;&amp;pcy;&amp;acy;&amp;r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Fcy;&amp;ocy;&amp;tcy;&amp;ocy;&amp;rcy;&amp;acy;&amp;mcy;&amp;kcy;&amp;icy;, &amp;vcy;&amp;icy;&amp;ncy;&amp;softcy;&amp;iecy;&amp;tcy;&amp;kcy;&amp;icy;, &amp;rcy;&amp;acy;&amp;mcy;&amp;kcy;&amp;icy;, &amp;kcy;&amp;lcy;&amp;icy;&amp;pcy;&amp;acy;&amp;rcy;&amp;tcy; &amp;dcy;&amp;lcy;&amp;yacy; &amp;vcy;&amp;icy;&amp;dcy;&amp;iecy;&amp;ocy; &amp;icy; &amp;fcy;&amp;ocy;&amp;tcy;&amp;ocy;&amp;mcy;&amp;ocy;&amp;ncy;&amp;tcy;&amp;acy;&amp;zhcy;&amp;acy; - &amp;Scy;&amp;kcy;&amp;acy;&amp;chcy;&amp;acy;&amp;tcy;&amp;softcy; &amp;bcy;&amp;iecy;&amp;scy;&amp;pcy;&amp;lcy;&amp;acy;&amp;tcy;&amp;ncy;&amp;ocy; &amp;kcy;&amp;lcy;&amp;icy;&amp;pcy;&amp;acy;&amp;rcy;&amp;t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994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83" cy="21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C78">
        <w:rPr>
          <w:rFonts w:ascii="Comic Sans MS" w:hAnsi="Comic Sans MS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6704" behindDoc="1" locked="0" layoutInCell="1" allowOverlap="1" wp14:anchorId="3785FD45" wp14:editId="2A5209F3">
            <wp:simplePos x="0" y="0"/>
            <wp:positionH relativeFrom="column">
              <wp:posOffset>-387985</wp:posOffset>
            </wp:positionH>
            <wp:positionV relativeFrom="paragraph">
              <wp:posOffset>-678815</wp:posOffset>
            </wp:positionV>
            <wp:extent cx="1806575" cy="1806575"/>
            <wp:effectExtent l="0" t="0" r="0" b="0"/>
            <wp:wrapNone/>
            <wp:docPr id="9" name="Рисунок 9" descr="&amp;Scy;&amp;tcy;&amp;iecy;&amp;ncy;&amp;dcy;&amp;ycy; &amp;dcy;&amp;lcy;&amp;yacy; &amp;dcy;&amp;iecy;&amp;tcy;&amp;scy;&amp;kcy;&amp;ocy;&amp;gcy;&amp;ocy; &amp;scy;&amp;acy;&amp;dcy;&amp;acy; &amp;icy; &amp;shcy;&amp;kcy;&amp;ocy;&amp;l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tcy;&amp;iecy;&amp;ncy;&amp;dcy;&amp;ycy; &amp;dcy;&amp;lcy;&amp;yacy; &amp;dcy;&amp;iecy;&amp;tcy;&amp;scy;&amp;kcy;&amp;ocy;&amp;gcy;&amp;ocy; &amp;scy;&amp;acy;&amp;dcy;&amp;acy; &amp;icy; &amp;shcy;&amp;kcy;&amp;ocy;&amp;lcy;&amp;y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000" b="96667" l="1667" r="9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2865">
                      <a:off x="0" y="0"/>
                      <a:ext cx="18065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301">
        <w:rPr>
          <w:rFonts w:ascii="Comic Sans MS" w:hAnsi="Comic Sans M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-525145</wp:posOffset>
                </wp:positionV>
                <wp:extent cx="9737725" cy="842010"/>
                <wp:effectExtent l="0" t="0" r="0" b="0"/>
                <wp:wrapThrough wrapText="bothSides">
                  <wp:wrapPolygon edited="0">
                    <wp:start x="127" y="0"/>
                    <wp:lineTo x="127" y="21014"/>
                    <wp:lineTo x="21466" y="21014"/>
                    <wp:lineTo x="21466" y="0"/>
                    <wp:lineTo x="127" y="0"/>
                  </wp:wrapPolygon>
                </wp:wrapThrough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37725" cy="842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783" w:rsidRPr="00F02783" w:rsidRDefault="00F02783" w:rsidP="00F027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02783">
                              <w:rPr>
                                <w:rFonts w:ascii="Times New Roman" w:hAnsi="Times New Roman" w:cs="Times New Roman"/>
                                <w:b/>
                              </w:rPr>
                              <w:t>Государственный комитет Псковской области по культуре</w:t>
                            </w:r>
                          </w:p>
                          <w:p w:rsidR="00F02783" w:rsidRPr="00F02783" w:rsidRDefault="00F02783" w:rsidP="00F027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02783">
                              <w:rPr>
                                <w:rFonts w:ascii="Times New Roman" w:hAnsi="Times New Roman" w:cs="Times New Roman"/>
                                <w:b/>
                              </w:rPr>
                              <w:t>Управление культуры Администрации г. Пскова</w:t>
                            </w:r>
                          </w:p>
                          <w:p w:rsidR="00F02783" w:rsidRPr="00F02783" w:rsidRDefault="00F02783" w:rsidP="00F027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13.55pt;margin-top:-41.35pt;width:766.75pt;height:66.3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" filled="f" stroked="f" strokeweight=".5pt">
                <v:path arrowok="t"/>
                <v:textbox>
                  <w:txbxContent>
                    <w:p w:rsidR="00F02783" w:rsidRPr="00F02783" w:rsidRDefault="00F02783" w:rsidP="00F027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02783">
                        <w:rPr>
                          <w:rFonts w:ascii="Times New Roman" w:hAnsi="Times New Roman" w:cs="Times New Roman"/>
                          <w:b/>
                        </w:rPr>
                        <w:t>Государственный комитет Псковской области по культуре</w:t>
                      </w:r>
                    </w:p>
                    <w:p w:rsidR="00F02783" w:rsidRPr="00F02783" w:rsidRDefault="00F02783" w:rsidP="00F027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02783">
                        <w:rPr>
                          <w:rFonts w:ascii="Times New Roman" w:hAnsi="Times New Roman" w:cs="Times New Roman"/>
                          <w:b/>
                        </w:rPr>
                        <w:t>Управление культуры Администрации г. Пскова</w:t>
                      </w:r>
                    </w:p>
                    <w:p w:rsidR="00F02783" w:rsidRPr="00F02783" w:rsidRDefault="00F02783" w:rsidP="00F027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B40EE" w:rsidRPr="000E5C78">
        <w:rPr>
          <w:rFonts w:ascii="Comic Sans MS" w:hAnsi="Comic Sans MS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5680" behindDoc="1" locked="0" layoutInCell="1" allowOverlap="1" wp14:anchorId="28546680" wp14:editId="48ED1152">
            <wp:simplePos x="0" y="0"/>
            <wp:positionH relativeFrom="column">
              <wp:posOffset>-516577</wp:posOffset>
            </wp:positionH>
            <wp:positionV relativeFrom="paragraph">
              <wp:posOffset>-667897</wp:posOffset>
            </wp:positionV>
            <wp:extent cx="10747014" cy="7683335"/>
            <wp:effectExtent l="0" t="0" r="0" b="0"/>
            <wp:wrapNone/>
            <wp:docPr id="3" name="Рисунок 3" descr="&amp;Kcy;&amp;acy;&amp;kcy; &amp;ncy;&amp;acy;&amp;rcy;&amp;icy;&amp;scy;&amp;ocy;&amp;vcy;&amp;acy;&amp;tcy;&amp;softcy; &amp;lcy;&amp;icy;&amp;acy;&amp;ncy;&amp;ucy; &amp;vcy; &amp;fcy;&amp;ocy;&amp;tcy;&amp;ocy;&amp;shcy;&amp;ocy;&amp;pcy;&amp;iecy; &amp;Scy;&amp;acy;&amp;jcy;&amp;tcy; &amp;ocy; &amp;rcy;&amp;icy;&amp;scy;&amp;ocy;&amp;vcy;&amp;acy;&amp;n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kcy; &amp;ncy;&amp;acy;&amp;rcy;&amp;icy;&amp;scy;&amp;ocy;&amp;vcy;&amp;acy;&amp;tcy;&amp;softcy; &amp;lcy;&amp;icy;&amp;acy;&amp;ncy;&amp;ucy; &amp;vcy; &amp;fcy;&amp;ocy;&amp;tcy;&amp;ocy;&amp;shcy;&amp;ocy;&amp;pcy;&amp;iecy; &amp;Scy;&amp;acy;&amp;jcy;&amp;tcy; &amp;ocy; &amp;rcy;&amp;icy;&amp;scy;&amp;ocy;&amp;vcy;&amp;acy;&amp;ncy;&amp;i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9" t="40749" r="357" b="26680"/>
                    <a:stretch/>
                  </pic:blipFill>
                  <pic:spPr bwMode="auto">
                    <a:xfrm>
                      <a:off x="0" y="0"/>
                      <a:ext cx="10744200" cy="76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0B2" w:rsidRPr="000E5C78">
        <w:rPr>
          <w:rFonts w:ascii="Comic Sans MS" w:eastAsia="Times New Roman" w:hAnsi="Comic Sans MS" w:cs="Times New Roman"/>
          <w:b/>
          <w:color w:val="C00000"/>
          <w:sz w:val="40"/>
          <w:szCs w:val="40"/>
          <w:lang w:eastAsia="ru-RU"/>
        </w:rPr>
        <w:t>Мероприятия на масленичной неделе с 7 по 13 марта</w:t>
      </w:r>
    </w:p>
    <w:p w:rsidR="00BA20B2" w:rsidRPr="000E5C78" w:rsidRDefault="00BA20B2" w:rsidP="000E5C7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  <w:sectPr w:rsidR="00BA20B2" w:rsidRPr="000E5C78" w:rsidSect="00BA20B2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02783" w:rsidRPr="00F02783" w:rsidRDefault="005C6D94" w:rsidP="00F027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0278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МБУК «Городской культурный центр» представляет</w:t>
      </w:r>
      <w:r w:rsidR="00564B9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</w:p>
    <w:p w:rsidR="005C6D94" w:rsidRPr="00F02783" w:rsidRDefault="005C6D94" w:rsidP="00F027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0278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 xml:space="preserve"> </w:t>
      </w:r>
    </w:p>
    <w:p w:rsidR="00BA20B2" w:rsidRPr="00F02783" w:rsidRDefault="00BA20B2" w:rsidP="00F027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sectPr w:rsidR="00BA20B2" w:rsidRPr="00F02783" w:rsidSect="00BA20B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F02783" w:rsidRPr="00564B9C" w:rsidRDefault="00013E97" w:rsidP="00F027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564B9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lastRenderedPageBreak/>
        <w:t xml:space="preserve">МАСЛЕНИЦА  </w:t>
      </w:r>
      <w:r w:rsidR="00564B9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-  </w:t>
      </w:r>
      <w:r w:rsidRPr="00564B9C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народное гуляние</w:t>
      </w:r>
    </w:p>
    <w:p w:rsidR="00013E97" w:rsidRPr="00200A2F" w:rsidRDefault="00013E97" w:rsidP="000217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200A2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13 марта с 12.00 </w:t>
      </w:r>
    </w:p>
    <w:p w:rsidR="005C6D94" w:rsidRDefault="005C6D94" w:rsidP="000217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00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6D94" w:rsidRPr="00F02783" w:rsidRDefault="005C6D94" w:rsidP="000217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0278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Детский парк</w:t>
      </w:r>
    </w:p>
    <w:p w:rsidR="005C6D94" w:rsidRDefault="005C6D94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lang w:eastAsia="ru-RU"/>
        </w:rPr>
      </w:pPr>
      <w:r w:rsidRPr="006B40EE">
        <w:rPr>
          <w:rFonts w:ascii="Comic Sans MS" w:eastAsia="Times New Roman" w:hAnsi="Comic Sans MS" w:cs="Times New Roman"/>
          <w:color w:val="002060"/>
          <w:lang w:eastAsia="ru-RU"/>
        </w:rPr>
        <w:t>Народные игры и состязания</w:t>
      </w:r>
      <w:r w:rsidR="000E5C78">
        <w:rPr>
          <w:rFonts w:ascii="Comic Sans MS" w:eastAsia="Times New Roman" w:hAnsi="Comic Sans MS" w:cs="Times New Roman"/>
          <w:color w:val="002060"/>
          <w:lang w:eastAsia="ru-RU"/>
        </w:rPr>
        <w:t>:</w:t>
      </w:r>
    </w:p>
    <w:p w:rsidR="006B40EE" w:rsidRPr="000E5C78" w:rsidRDefault="006B40EE" w:rsidP="006B40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«Скобарские потехи»</w:t>
      </w:r>
    </w:p>
    <w:p w:rsidR="006B40EE" w:rsidRPr="000E5C78" w:rsidRDefault="006B40EE" w:rsidP="006B40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«Воробьиная дискотека»</w:t>
      </w:r>
    </w:p>
    <w:p w:rsidR="006B40EE" w:rsidRPr="000E5C78" w:rsidRDefault="006B40EE" w:rsidP="006B40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«Ротоборские забавы»</w:t>
      </w:r>
    </w:p>
    <w:p w:rsidR="006B40EE" w:rsidRPr="000E5C78" w:rsidRDefault="006B40EE" w:rsidP="006B40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 xml:space="preserve"> «Поймай удачу»</w:t>
      </w:r>
    </w:p>
    <w:p w:rsidR="006B40EE" w:rsidRPr="000E5C78" w:rsidRDefault="006B40EE" w:rsidP="006B40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«Не кисни, на празднике зависни!»</w:t>
      </w:r>
    </w:p>
    <w:p w:rsidR="006B40EE" w:rsidRPr="000E5C78" w:rsidRDefault="006B40EE" w:rsidP="006B40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«Веселуха и для тела, и для духа…»</w:t>
      </w:r>
    </w:p>
    <w:p w:rsidR="005C6D94" w:rsidRPr="006B40EE" w:rsidRDefault="00200A2F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lang w:eastAsia="ru-RU"/>
        </w:rPr>
      </w:pPr>
      <w:r w:rsidRPr="006B40EE">
        <w:rPr>
          <w:rFonts w:ascii="Comic Sans MS" w:eastAsia="Times New Roman" w:hAnsi="Comic Sans MS" w:cs="Times New Roman"/>
          <w:b/>
          <w:color w:val="002060"/>
          <w:lang w:eastAsia="ru-RU"/>
        </w:rPr>
        <w:t>Масленичный столб</w:t>
      </w:r>
    </w:p>
    <w:p w:rsidR="005C6D94" w:rsidRPr="006B40EE" w:rsidRDefault="005C6D94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lang w:eastAsia="ru-RU"/>
        </w:rPr>
      </w:pPr>
      <w:r w:rsidRPr="006B40EE">
        <w:rPr>
          <w:rFonts w:ascii="Comic Sans MS" w:eastAsia="Times New Roman" w:hAnsi="Comic Sans MS" w:cs="Times New Roman"/>
          <w:color w:val="002060"/>
          <w:lang w:eastAsia="ru-RU"/>
        </w:rPr>
        <w:t>Главный розыгрыш призов!</w:t>
      </w:r>
    </w:p>
    <w:p w:rsidR="005C6D94" w:rsidRDefault="00200A2F" w:rsidP="000217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00" w:lineRule="exact"/>
        <w:rPr>
          <w:rFonts w:ascii="Comic Sans MS" w:eastAsia="Times New Roman" w:hAnsi="Comic Sans MS" w:cs="Times New Roman"/>
          <w:b/>
          <w:color w:val="002060"/>
          <w:lang w:eastAsia="ru-RU"/>
        </w:rPr>
      </w:pPr>
      <w:r w:rsidRPr="006B40EE">
        <w:rPr>
          <w:rFonts w:ascii="Comic Sans MS" w:eastAsia="Times New Roman" w:hAnsi="Comic Sans MS" w:cs="Times New Roman"/>
          <w:b/>
          <w:color w:val="002060"/>
          <w:lang w:eastAsia="ru-RU"/>
        </w:rPr>
        <w:t>Катание на тепло</w:t>
      </w:r>
      <w:r w:rsidR="00D82A01" w:rsidRPr="006B40EE">
        <w:rPr>
          <w:rFonts w:ascii="Comic Sans MS" w:eastAsia="Times New Roman" w:hAnsi="Comic Sans MS" w:cs="Times New Roman"/>
          <w:b/>
          <w:color w:val="002060"/>
          <w:lang w:eastAsia="ru-RU"/>
        </w:rPr>
        <w:t>а</w:t>
      </w:r>
      <w:r w:rsidRPr="006B40EE">
        <w:rPr>
          <w:rFonts w:ascii="Comic Sans MS" w:eastAsia="Times New Roman" w:hAnsi="Comic Sans MS" w:cs="Times New Roman"/>
          <w:b/>
          <w:color w:val="002060"/>
          <w:lang w:eastAsia="ru-RU"/>
        </w:rPr>
        <w:t>эростате</w:t>
      </w:r>
      <w:r w:rsidR="005C6D94" w:rsidRPr="006B40EE">
        <w:rPr>
          <w:rFonts w:ascii="Comic Sans MS" w:eastAsia="Times New Roman" w:hAnsi="Comic Sans MS" w:cs="Times New Roman"/>
          <w:b/>
          <w:color w:val="002060"/>
          <w:lang w:eastAsia="ru-RU"/>
        </w:rPr>
        <w:t>!</w:t>
      </w:r>
    </w:p>
    <w:p w:rsidR="000E5C78" w:rsidRPr="000E5C78" w:rsidRDefault="000E5C78" w:rsidP="000E5C7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sz w:val="10"/>
          <w:szCs w:val="10"/>
          <w:lang w:eastAsia="ru-RU"/>
        </w:rPr>
      </w:pPr>
    </w:p>
    <w:p w:rsidR="005C6D94" w:rsidRPr="00F02783" w:rsidRDefault="000E5C78" w:rsidP="000217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</w:t>
      </w:r>
      <w:r w:rsidR="005C6D94" w:rsidRPr="00F0278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ктябрьская площадь</w:t>
      </w:r>
    </w:p>
    <w:p w:rsidR="005C6D94" w:rsidRPr="000E5C78" w:rsidRDefault="005C6D94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"/>
          <w:szCs w:val="2"/>
          <w:lang w:eastAsia="ru-RU"/>
        </w:rPr>
      </w:pPr>
    </w:p>
    <w:p w:rsidR="005C6D94" w:rsidRPr="000E5C78" w:rsidRDefault="00200A2F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>«Масленичный разгуляй»</w:t>
      </w:r>
    </w:p>
    <w:p w:rsidR="005C6D94" w:rsidRPr="000E5C78" w:rsidRDefault="005C6D94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Выступление коллективов г. Великие Луки и г. Псков</w:t>
      </w:r>
      <w:r w:rsidR="00564B9C"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а</w:t>
      </w:r>
    </w:p>
    <w:p w:rsidR="00F02783" w:rsidRPr="000E5C78" w:rsidRDefault="000E5C78" w:rsidP="00F027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hAnsi="Comic Sans MS"/>
          <w:b/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658752" behindDoc="1" locked="0" layoutInCell="1" allowOverlap="1" wp14:anchorId="61DA224E" wp14:editId="08630645">
            <wp:simplePos x="0" y="0"/>
            <wp:positionH relativeFrom="column">
              <wp:posOffset>3207385</wp:posOffset>
            </wp:positionH>
            <wp:positionV relativeFrom="paragraph">
              <wp:posOffset>113665</wp:posOffset>
            </wp:positionV>
            <wp:extent cx="2081530" cy="2922270"/>
            <wp:effectExtent l="0" t="0" r="0" b="0"/>
            <wp:wrapNone/>
            <wp:docPr id="18" name="Рисунок 18" descr="&amp;kcy;&amp;acy;&amp;rcy;&amp;tcy;&amp;icy;&amp;ncy;&amp;kcy;&amp;icy; &amp;Zcy;&amp;acy;&amp;pcy;&amp;icy;&amp;scy;&amp;icy; &amp;scy; &amp;mcy;&amp;iecy;&amp;tcy;&amp;kcy;&amp;ocy;&amp;jcy; &amp;kcy;&amp;acy;&amp;rcy;&amp;tcy;&amp;icy;&amp;ncy;&amp;kcy;&amp;icy; &amp;Ucy;&amp;gcy;&amp;ocy;&amp;lcy;&amp;ocy;&amp;kcy; &amp;mcy;&amp;ocy;&amp;iecy;&amp;jcy; &amp;dcy;&amp;ucy;&amp;shcy;&amp;icy;... :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Zcy;&amp;acy;&amp;pcy;&amp;icy;&amp;scy;&amp;icy; &amp;scy; &amp;mcy;&amp;iecy;&amp;tcy;&amp;kcy;&amp;ocy;&amp;jcy; &amp;kcy;&amp;acy;&amp;rcy;&amp;tcy;&amp;icy;&amp;ncy;&amp;kcy;&amp;icy; &amp;Ucy;&amp;gcy;&amp;ocy;&amp;lcy;&amp;ocy;&amp;kcy; &amp;mcy;&amp;ocy;&amp;iecy;&amp;jcy; &amp;dcy;&amp;ucy;&amp;shcy;&amp;icy;... :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2554">
                      <a:off x="0" y="0"/>
                      <a:ext cx="208153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A2F"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>«Скатерть – самобранка»</w:t>
      </w:r>
      <w:r w:rsidR="00F02783"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 xml:space="preserve"> - выпечка самого необычного пирога</w:t>
      </w:r>
      <w:r w:rsidR="00F02783" w:rsidRPr="000E5C78">
        <w:rPr>
          <w:rFonts w:ascii="Comic Sans MS" w:eastAsia="Times New Roman" w:hAnsi="Comic Sans MS"/>
          <w:color w:val="002060"/>
          <w:sz w:val="20"/>
          <w:szCs w:val="20"/>
          <w:lang w:eastAsia="ru-RU"/>
        </w:rPr>
        <w:t xml:space="preserve"> </w:t>
      </w:r>
    </w:p>
    <w:p w:rsidR="005C6D94" w:rsidRPr="000E5C78" w:rsidRDefault="00200A2F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 xml:space="preserve">Театр </w:t>
      </w:r>
      <w:r w:rsidR="005C6D94"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>«ПЕТРУШКА»</w:t>
      </w:r>
    </w:p>
    <w:p w:rsidR="005C6D94" w:rsidRPr="000E5C78" w:rsidRDefault="00564B9C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>«Приемная Д</w:t>
      </w:r>
      <w:r w:rsidR="00200A2F"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>еда мороза»</w:t>
      </w:r>
      <w:r w:rsidR="00BA20B2"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 xml:space="preserve"> - интерактивная игровая зона</w:t>
      </w:r>
    </w:p>
    <w:p w:rsidR="005C6D94" w:rsidRPr="000E5C78" w:rsidRDefault="00200A2F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>«Золотая рыбка»</w:t>
      </w:r>
      <w:r w:rsidR="00BA20B2"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 xml:space="preserve"> - ловля живой рыбы</w:t>
      </w:r>
    </w:p>
    <w:p w:rsidR="00610D25" w:rsidRPr="000E5C78" w:rsidRDefault="00200A2F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>«Валенки - шоу»</w:t>
      </w:r>
    </w:p>
    <w:p w:rsidR="00200A2F" w:rsidRPr="000E5C78" w:rsidRDefault="00200A2F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>«Акулина краса и её чудеса»</w:t>
      </w:r>
      <w:r w:rsidR="00BA20B2"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 xml:space="preserve"> - шуточные предсказания </w:t>
      </w:r>
    </w:p>
    <w:p w:rsidR="005C6D94" w:rsidRPr="000E5C78" w:rsidRDefault="00200A2F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>«Покупай псковское»</w:t>
      </w:r>
      <w:r w:rsidR="00013E97"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 xml:space="preserve"> </w:t>
      </w:r>
      <w:r w:rsidR="00013E97"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-  блинный турнир</w:t>
      </w:r>
    </w:p>
    <w:p w:rsidR="00013E97" w:rsidRPr="000E5C78" w:rsidRDefault="00013E97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Большая ярмарочная торговля</w:t>
      </w:r>
    </w:p>
    <w:p w:rsidR="00013E97" w:rsidRPr="00200A2F" w:rsidRDefault="005C6D94" w:rsidP="005C6D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A2F" w:rsidRPr="006B40EE" w:rsidRDefault="00BA20B2" w:rsidP="00BA20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sz w:val="24"/>
          <w:szCs w:val="24"/>
          <w:lang w:eastAsia="ru-RU"/>
        </w:rPr>
      </w:pPr>
      <w:r w:rsidRPr="00D14BB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14.00</w:t>
      </w:r>
      <w:r w:rsidRPr="00BA2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64B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40EE">
        <w:rPr>
          <w:rFonts w:ascii="Comic Sans MS" w:eastAsia="Times New Roman" w:hAnsi="Comic Sans MS" w:cs="Times New Roman"/>
          <w:b/>
          <w:color w:val="002060"/>
          <w:sz w:val="24"/>
          <w:szCs w:val="24"/>
          <w:lang w:eastAsia="ru-RU"/>
        </w:rPr>
        <w:t xml:space="preserve">конкурс «Парад чучел масленицы»  </w:t>
      </w:r>
    </w:p>
    <w:p w:rsidR="00BA20B2" w:rsidRPr="000E5C78" w:rsidRDefault="00BA20B2" w:rsidP="00BA20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главная сцена на Октябрьской площади</w:t>
      </w:r>
      <w:r w:rsidRPr="000E5C78"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  <w:t xml:space="preserve"> </w:t>
      </w:r>
    </w:p>
    <w:p w:rsidR="00013E97" w:rsidRPr="000E5C78" w:rsidRDefault="00013E97" w:rsidP="00BA20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</w:pPr>
    </w:p>
    <w:p w:rsidR="00200A2F" w:rsidRPr="006B40EE" w:rsidRDefault="00BA20B2" w:rsidP="00BA20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sz w:val="24"/>
          <w:szCs w:val="24"/>
          <w:lang w:eastAsia="ru-RU"/>
        </w:rPr>
      </w:pPr>
      <w:r w:rsidRPr="00D14BB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15.00</w:t>
      </w:r>
      <w:r w:rsidRPr="00BA2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6B40EE">
        <w:rPr>
          <w:rFonts w:ascii="Comic Sans MS" w:eastAsia="Times New Roman" w:hAnsi="Comic Sans MS" w:cs="Times New Roman"/>
          <w:b/>
          <w:color w:val="002060"/>
          <w:sz w:val="24"/>
          <w:szCs w:val="24"/>
          <w:lang w:eastAsia="ru-RU"/>
        </w:rPr>
        <w:t xml:space="preserve">сжигание чучела Масленицы </w:t>
      </w:r>
    </w:p>
    <w:p w:rsidR="006B40EE" w:rsidRPr="000E5C78" w:rsidRDefault="00BA20B2" w:rsidP="00BA20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b/>
          <w:color w:val="002060"/>
          <w:sz w:val="20"/>
          <w:szCs w:val="20"/>
          <w:lang w:eastAsia="ru-RU"/>
        </w:rPr>
      </w:pPr>
      <w:r w:rsidRPr="000E5C78">
        <w:rPr>
          <w:rFonts w:ascii="Comic Sans MS" w:eastAsia="Times New Roman" w:hAnsi="Comic Sans MS" w:cs="Times New Roman"/>
          <w:color w:val="002060"/>
          <w:sz w:val="20"/>
          <w:szCs w:val="20"/>
          <w:lang w:eastAsia="ru-RU"/>
        </w:rPr>
        <w:t>Октябрьская площадь</w:t>
      </w:r>
    </w:p>
    <w:p w:rsidR="000E5C78" w:rsidRDefault="000E5C78" w:rsidP="00F027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lang w:eastAsia="ru-RU"/>
        </w:rPr>
      </w:pPr>
    </w:p>
    <w:p w:rsidR="00F02783" w:rsidRPr="00200A2F" w:rsidRDefault="00F02783" w:rsidP="00F027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lang w:eastAsia="ru-RU"/>
        </w:rPr>
      </w:pPr>
      <w:r w:rsidRPr="00200A2F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lang w:eastAsia="ru-RU"/>
        </w:rPr>
        <w:lastRenderedPageBreak/>
        <w:t xml:space="preserve">09, 11 марта начало в 16.00 </w:t>
      </w:r>
    </w:p>
    <w:p w:rsidR="00F02783" w:rsidRPr="00200A2F" w:rsidRDefault="00F02783" w:rsidP="00F027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  <w:r w:rsidRPr="00200A2F">
        <w:rPr>
          <w:rFonts w:ascii="Times New Roman" w:eastAsia="Times New Roman" w:hAnsi="Times New Roman" w:cs="Times New Roman"/>
          <w:b/>
          <w:i/>
          <w:color w:val="C00000"/>
          <w:sz w:val="26"/>
          <w:szCs w:val="26"/>
          <w:lang w:eastAsia="ru-RU"/>
        </w:rPr>
        <w:t>12, 13 марта начало в 12.00 и 14.00</w:t>
      </w:r>
    </w:p>
    <w:p w:rsidR="00013E97" w:rsidRPr="006B40EE" w:rsidRDefault="00013E97" w:rsidP="00013E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i/>
          <w:color w:val="002060"/>
          <w:lang w:eastAsia="ru-RU"/>
        </w:rPr>
      </w:pPr>
      <w:r w:rsidRPr="006B40EE">
        <w:rPr>
          <w:rFonts w:ascii="Comic Sans MS" w:eastAsia="Times New Roman" w:hAnsi="Comic Sans MS" w:cs="Times New Roman"/>
          <w:b/>
          <w:color w:val="002060"/>
          <w:lang w:eastAsia="ru-RU"/>
        </w:rPr>
        <w:t>Масленичное представление</w:t>
      </w:r>
      <w:r w:rsidRPr="006B40EE">
        <w:rPr>
          <w:rFonts w:ascii="Comic Sans MS" w:eastAsia="Times New Roman" w:hAnsi="Comic Sans MS" w:cs="Times New Roman"/>
          <w:color w:val="002060"/>
          <w:lang w:eastAsia="ru-RU"/>
        </w:rPr>
        <w:t xml:space="preserve"> </w:t>
      </w:r>
    </w:p>
    <w:p w:rsidR="00F02783" w:rsidRPr="006B40EE" w:rsidRDefault="006B40EE" w:rsidP="00BB4C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lang w:eastAsia="ru-RU"/>
        </w:rPr>
      </w:pPr>
      <w:r w:rsidRPr="006B40EE">
        <w:rPr>
          <w:rFonts w:ascii="Comic Sans MS" w:eastAsia="Times New Roman" w:hAnsi="Comic Sans MS" w:cs="Times New Roman"/>
          <w:color w:val="002060"/>
          <w:lang w:eastAsia="ru-RU"/>
        </w:rPr>
        <w:t>Псковский театр кукол, Конная, д.3</w:t>
      </w:r>
    </w:p>
    <w:p w:rsidR="004E6C76" w:rsidRPr="00F02783" w:rsidRDefault="004E6C76" w:rsidP="00BF7F0C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F02783" w:rsidRPr="00F02783" w:rsidRDefault="00F02783" w:rsidP="00F02783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00A2F">
        <w:rPr>
          <w:rFonts w:ascii="Times New Roman" w:hAnsi="Times New Roman" w:cs="Times New Roman"/>
          <w:b/>
          <w:i/>
          <w:color w:val="C00000"/>
          <w:sz w:val="24"/>
          <w:szCs w:val="24"/>
        </w:rPr>
        <w:t>9 марта 11.00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</w:t>
      </w:r>
    </w:p>
    <w:p w:rsidR="00F02783" w:rsidRPr="006B40EE" w:rsidRDefault="00F02783" w:rsidP="00F02783">
      <w:pPr>
        <w:spacing w:after="0" w:line="240" w:lineRule="auto"/>
        <w:rPr>
          <w:rFonts w:ascii="Comic Sans MS" w:hAnsi="Comic Sans MS" w:cs="Times New Roman"/>
          <w:b/>
          <w:i/>
          <w:color w:val="002060"/>
        </w:rPr>
      </w:pPr>
      <w:r w:rsidRPr="006B40EE">
        <w:rPr>
          <w:rFonts w:ascii="Comic Sans MS" w:hAnsi="Comic Sans MS" w:cs="Times New Roman"/>
          <w:b/>
          <w:color w:val="002060"/>
        </w:rPr>
        <w:t>«Масленичные посиделки»</w:t>
      </w:r>
    </w:p>
    <w:p w:rsidR="0018336E" w:rsidRPr="006B40EE" w:rsidRDefault="0018336E" w:rsidP="001833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hAnsi="Comic Sans MS" w:cs="Times New Roman"/>
          <w:color w:val="002060"/>
        </w:rPr>
      </w:pPr>
      <w:r w:rsidRPr="006B40EE">
        <w:rPr>
          <w:rFonts w:ascii="Comic Sans MS" w:hAnsi="Comic Sans MS" w:cs="Times New Roman"/>
          <w:color w:val="002060"/>
        </w:rPr>
        <w:t>Псковская областная специальная библиотека для незрячих</w:t>
      </w:r>
      <w:r w:rsidR="006B40EE" w:rsidRPr="006B40EE">
        <w:rPr>
          <w:rFonts w:ascii="Comic Sans MS" w:hAnsi="Comic Sans MS" w:cs="Times New Roman"/>
          <w:color w:val="002060"/>
        </w:rPr>
        <w:t xml:space="preserve"> и слабовидящих, Набат, д.5</w:t>
      </w:r>
    </w:p>
    <w:p w:rsidR="007B5298" w:rsidRPr="00F02783" w:rsidRDefault="007B5298" w:rsidP="00BF7F0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F02783" w:rsidRPr="00200A2F" w:rsidRDefault="00F02783" w:rsidP="00F02783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00A2F">
        <w:rPr>
          <w:rFonts w:ascii="Times New Roman" w:hAnsi="Times New Roman" w:cs="Times New Roman"/>
          <w:b/>
          <w:i/>
          <w:color w:val="C00000"/>
          <w:sz w:val="24"/>
          <w:szCs w:val="24"/>
        </w:rPr>
        <w:t>7 марта в 15.00</w:t>
      </w:r>
    </w:p>
    <w:p w:rsidR="0076777F" w:rsidRPr="006B40EE" w:rsidRDefault="00D110FC" w:rsidP="0018336E">
      <w:pPr>
        <w:spacing w:after="0" w:line="240" w:lineRule="auto"/>
        <w:rPr>
          <w:rFonts w:ascii="Comic Sans MS" w:hAnsi="Comic Sans MS" w:cs="Times New Roman"/>
          <w:b/>
          <w:color w:val="002060"/>
        </w:rPr>
      </w:pPr>
      <w:r w:rsidRPr="006B40EE">
        <w:rPr>
          <w:rFonts w:ascii="Comic Sans MS" w:hAnsi="Comic Sans MS" w:cs="Times New Roman"/>
          <w:b/>
          <w:color w:val="002060"/>
        </w:rPr>
        <w:t>Областная выставка-конкурс «Масленичный сувенир»</w:t>
      </w:r>
      <w:r w:rsidR="00C21AC7" w:rsidRPr="006B40EE">
        <w:rPr>
          <w:rFonts w:ascii="Comic Sans MS" w:hAnsi="Comic Sans MS" w:cs="Times New Roman"/>
          <w:b/>
          <w:color w:val="002060"/>
        </w:rPr>
        <w:t xml:space="preserve"> </w:t>
      </w:r>
    </w:p>
    <w:p w:rsidR="0018336E" w:rsidRPr="006B40EE" w:rsidRDefault="0018336E" w:rsidP="0018336E">
      <w:pPr>
        <w:spacing w:after="0" w:line="240" w:lineRule="auto"/>
        <w:rPr>
          <w:rFonts w:ascii="Comic Sans MS" w:hAnsi="Comic Sans MS" w:cs="Times New Roman"/>
          <w:color w:val="002060"/>
        </w:rPr>
      </w:pPr>
      <w:r w:rsidRPr="006B40EE">
        <w:rPr>
          <w:rFonts w:ascii="Comic Sans MS" w:hAnsi="Comic Sans MS" w:cs="Times New Roman"/>
          <w:color w:val="002060"/>
        </w:rPr>
        <w:t>Псковский област</w:t>
      </w:r>
      <w:r w:rsidR="006B40EE" w:rsidRPr="006B40EE">
        <w:rPr>
          <w:rFonts w:ascii="Comic Sans MS" w:hAnsi="Comic Sans MS" w:cs="Times New Roman"/>
          <w:color w:val="002060"/>
        </w:rPr>
        <w:t>ной центр народного творчества, Некрасова, 10</w:t>
      </w:r>
    </w:p>
    <w:p w:rsidR="0018336E" w:rsidRPr="00F02783" w:rsidRDefault="0018336E" w:rsidP="0018336E">
      <w:pPr>
        <w:spacing w:after="0" w:line="240" w:lineRule="auto"/>
        <w:rPr>
          <w:rFonts w:ascii="Times New Roman" w:hAnsi="Times New Roman" w:cs="Times New Roman"/>
          <w:i/>
          <w:sz w:val="10"/>
          <w:szCs w:val="10"/>
        </w:rPr>
      </w:pPr>
    </w:p>
    <w:p w:rsidR="00F02783" w:rsidRPr="00200A2F" w:rsidRDefault="00F02783" w:rsidP="00F02783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00A2F">
        <w:rPr>
          <w:rFonts w:ascii="Times New Roman" w:hAnsi="Times New Roman" w:cs="Times New Roman"/>
          <w:b/>
          <w:i/>
          <w:color w:val="C00000"/>
          <w:sz w:val="24"/>
          <w:szCs w:val="24"/>
        </w:rPr>
        <w:t>9-10 марта</w:t>
      </w:r>
    </w:p>
    <w:p w:rsidR="00505C39" w:rsidRPr="006B40EE" w:rsidRDefault="00505C39" w:rsidP="0018336E">
      <w:pPr>
        <w:spacing w:after="0" w:line="240" w:lineRule="auto"/>
        <w:rPr>
          <w:rFonts w:ascii="Comic Sans MS" w:eastAsia="Times New Roman" w:hAnsi="Comic Sans MS" w:cs="Times New Roman"/>
          <w:b/>
          <w:color w:val="002060"/>
        </w:rPr>
      </w:pPr>
      <w:r w:rsidRPr="006B40EE">
        <w:rPr>
          <w:rFonts w:ascii="Comic Sans MS" w:hAnsi="Comic Sans MS" w:cs="Times New Roman"/>
          <w:b/>
          <w:color w:val="002060"/>
        </w:rPr>
        <w:t xml:space="preserve">Фольклорная мастерская </w:t>
      </w:r>
    </w:p>
    <w:p w:rsidR="0018336E" w:rsidRPr="006B40EE" w:rsidRDefault="0018336E" w:rsidP="0018336E">
      <w:pPr>
        <w:spacing w:after="0" w:line="240" w:lineRule="auto"/>
        <w:rPr>
          <w:rFonts w:ascii="Comic Sans MS" w:hAnsi="Comic Sans MS" w:cs="Times New Roman"/>
          <w:color w:val="002060"/>
        </w:rPr>
      </w:pPr>
      <w:r w:rsidRPr="006B40EE">
        <w:rPr>
          <w:rFonts w:ascii="Comic Sans MS" w:hAnsi="Comic Sans MS" w:cs="Times New Roman"/>
          <w:color w:val="002060"/>
        </w:rPr>
        <w:t>Псковский област</w:t>
      </w:r>
      <w:r w:rsidR="006B40EE" w:rsidRPr="006B40EE">
        <w:rPr>
          <w:rFonts w:ascii="Comic Sans MS" w:hAnsi="Comic Sans MS" w:cs="Times New Roman"/>
          <w:color w:val="002060"/>
        </w:rPr>
        <w:t xml:space="preserve">ной центр народного творчества, </w:t>
      </w:r>
      <w:r w:rsidRPr="006B40EE">
        <w:rPr>
          <w:rFonts w:ascii="Comic Sans MS" w:hAnsi="Comic Sans MS" w:cs="Times New Roman"/>
          <w:color w:val="002060"/>
        </w:rPr>
        <w:t xml:space="preserve">Некрасова, </w:t>
      </w:r>
      <w:r w:rsidR="006B40EE" w:rsidRPr="006B40EE">
        <w:rPr>
          <w:rFonts w:ascii="Comic Sans MS" w:hAnsi="Comic Sans MS" w:cs="Times New Roman"/>
          <w:color w:val="002060"/>
        </w:rPr>
        <w:t>10</w:t>
      </w:r>
    </w:p>
    <w:p w:rsidR="0018336E" w:rsidRPr="001B7F3B" w:rsidRDefault="0018336E" w:rsidP="001833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F02783" w:rsidRPr="00200A2F" w:rsidRDefault="00F02783" w:rsidP="00F0278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00A2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10 марта 16.00 </w:t>
      </w:r>
    </w:p>
    <w:p w:rsidR="00505C39" w:rsidRPr="006B40EE" w:rsidRDefault="00C21AC7" w:rsidP="0018336E">
      <w:pPr>
        <w:spacing w:after="0" w:line="240" w:lineRule="auto"/>
        <w:rPr>
          <w:rFonts w:ascii="Comic Sans MS" w:hAnsi="Comic Sans MS" w:cs="Times New Roman"/>
          <w:color w:val="002060"/>
        </w:rPr>
      </w:pPr>
      <w:r w:rsidRPr="006B40EE">
        <w:rPr>
          <w:rFonts w:ascii="Comic Sans MS" w:hAnsi="Comic Sans MS" w:cs="Times New Roman"/>
          <w:b/>
          <w:color w:val="002060"/>
        </w:rPr>
        <w:t>Областной масленичный фестиваль</w:t>
      </w:r>
      <w:r w:rsidRPr="006B40EE">
        <w:rPr>
          <w:rFonts w:ascii="Comic Sans MS" w:hAnsi="Comic Sans MS" w:cs="Times New Roman"/>
          <w:color w:val="002060"/>
        </w:rPr>
        <w:t xml:space="preserve"> </w:t>
      </w:r>
    </w:p>
    <w:p w:rsidR="0018336E" w:rsidRPr="006B40EE" w:rsidRDefault="006B40EE" w:rsidP="001833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hAnsi="Comic Sans MS" w:cs="Times New Roman"/>
          <w:color w:val="002060"/>
        </w:rPr>
      </w:pPr>
      <w:r w:rsidRPr="006B40EE">
        <w:rPr>
          <w:rFonts w:ascii="Comic Sans MS" w:hAnsi="Comic Sans MS" w:cs="Times New Roman"/>
          <w:color w:val="002060"/>
        </w:rPr>
        <w:t xml:space="preserve">Малый зал ПсковГУ , </w:t>
      </w:r>
      <w:r w:rsidR="0018336E" w:rsidRPr="006B40EE">
        <w:rPr>
          <w:rFonts w:ascii="Comic Sans MS" w:hAnsi="Comic Sans MS" w:cs="Times New Roman"/>
          <w:color w:val="002060"/>
        </w:rPr>
        <w:t>Некрасова,</w:t>
      </w:r>
      <w:r w:rsidR="00F235EE" w:rsidRPr="006B40EE">
        <w:rPr>
          <w:rFonts w:ascii="Comic Sans MS" w:hAnsi="Comic Sans MS" w:cs="Times New Roman"/>
          <w:color w:val="002060"/>
        </w:rPr>
        <w:t xml:space="preserve"> </w:t>
      </w:r>
      <w:r w:rsidRPr="006B40EE">
        <w:rPr>
          <w:rFonts w:ascii="Comic Sans MS" w:hAnsi="Comic Sans MS" w:cs="Times New Roman"/>
          <w:color w:val="002060"/>
        </w:rPr>
        <w:t>24</w:t>
      </w:r>
    </w:p>
    <w:p w:rsidR="0018336E" w:rsidRPr="001B7F3B" w:rsidRDefault="0018336E" w:rsidP="0018336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02783" w:rsidRDefault="00F02783" w:rsidP="00F02783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00A2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13 марта 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- </w:t>
      </w:r>
      <w:r w:rsidR="00564B9C">
        <w:rPr>
          <w:rFonts w:ascii="Times New Roman" w:hAnsi="Times New Roman" w:cs="Times New Roman"/>
          <w:b/>
          <w:i/>
          <w:color w:val="C00000"/>
          <w:sz w:val="24"/>
          <w:szCs w:val="24"/>
        </w:rPr>
        <w:t>н</w:t>
      </w:r>
      <w:r w:rsidRPr="00021797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ачало праздника в 13.00, </w:t>
      </w:r>
    </w:p>
    <w:p w:rsidR="00F02783" w:rsidRPr="00021797" w:rsidRDefault="00F02783" w:rsidP="00F02783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21797">
        <w:rPr>
          <w:rFonts w:ascii="Times New Roman" w:hAnsi="Times New Roman" w:cs="Times New Roman"/>
          <w:b/>
          <w:i/>
          <w:color w:val="C00000"/>
          <w:sz w:val="24"/>
          <w:szCs w:val="24"/>
        </w:rPr>
        <w:t>сжигание чучела Масленицы в 15.00.</w:t>
      </w:r>
    </w:p>
    <w:p w:rsidR="00564B9C" w:rsidRPr="006B40EE" w:rsidRDefault="00EB1972" w:rsidP="0018336E">
      <w:pPr>
        <w:spacing w:after="0" w:line="240" w:lineRule="auto"/>
        <w:rPr>
          <w:rFonts w:ascii="Comic Sans MS" w:hAnsi="Comic Sans MS" w:cs="Times New Roman"/>
          <w:color w:val="002060"/>
        </w:rPr>
      </w:pPr>
      <w:r w:rsidRPr="006B40EE">
        <w:rPr>
          <w:rFonts w:ascii="Comic Sans MS" w:hAnsi="Comic Sans MS" w:cs="Times New Roman"/>
          <w:b/>
          <w:color w:val="002060"/>
        </w:rPr>
        <w:t>«Изборская Масленица»</w:t>
      </w:r>
      <w:r w:rsidR="004E6C76" w:rsidRPr="006B40EE">
        <w:rPr>
          <w:rFonts w:ascii="Comic Sans MS" w:hAnsi="Comic Sans MS" w:cs="Times New Roman"/>
          <w:b/>
          <w:color w:val="002060"/>
        </w:rPr>
        <w:t xml:space="preserve"> - </w:t>
      </w:r>
      <w:r w:rsidR="004E6C76" w:rsidRPr="006B40EE">
        <w:rPr>
          <w:rFonts w:ascii="Comic Sans MS" w:hAnsi="Comic Sans MS" w:cs="Times New Roman"/>
          <w:color w:val="002060"/>
        </w:rPr>
        <w:t xml:space="preserve"> народные игры, забавы,</w:t>
      </w:r>
    </w:p>
    <w:p w:rsidR="004E6C76" w:rsidRPr="006B40EE" w:rsidRDefault="004E6C76" w:rsidP="0018336E">
      <w:pPr>
        <w:spacing w:after="0" w:line="240" w:lineRule="auto"/>
        <w:rPr>
          <w:rFonts w:ascii="Comic Sans MS" w:hAnsi="Comic Sans MS" w:cs="Times New Roman"/>
          <w:b/>
          <w:color w:val="002060"/>
        </w:rPr>
      </w:pPr>
      <w:r w:rsidRPr="006B40EE">
        <w:rPr>
          <w:rFonts w:ascii="Comic Sans MS" w:hAnsi="Comic Sans MS" w:cs="Times New Roman"/>
          <w:color w:val="002060"/>
        </w:rPr>
        <w:t>концертная программа, масленичные угощения!</w:t>
      </w:r>
    </w:p>
    <w:p w:rsidR="004E6C76" w:rsidRPr="006B40EE" w:rsidRDefault="004E6C76" w:rsidP="004E6C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0"/>
        </w:tabs>
        <w:spacing w:after="0" w:line="240" w:lineRule="auto"/>
        <w:rPr>
          <w:rFonts w:ascii="Comic Sans MS" w:eastAsia="Times New Roman" w:hAnsi="Comic Sans MS" w:cs="Times New Roman"/>
          <w:color w:val="002060"/>
          <w:lang w:eastAsia="ru-RU"/>
        </w:rPr>
      </w:pPr>
      <w:r w:rsidRPr="006B40EE">
        <w:rPr>
          <w:rFonts w:ascii="Comic Sans MS" w:eastAsia="Times New Roman" w:hAnsi="Comic Sans MS" w:cs="Times New Roman"/>
          <w:color w:val="002060"/>
          <w:lang w:eastAsia="ru-RU"/>
        </w:rPr>
        <w:t>Государственный музей-заповедник «Изборск»</w:t>
      </w:r>
    </w:p>
    <w:p w:rsidR="00EB1972" w:rsidRPr="006B40EE" w:rsidRDefault="00EB1972" w:rsidP="0018336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02783" w:rsidRDefault="00F02783" w:rsidP="00F02783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00A2F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14 марта 10.00 – 13.00</w:t>
      </w:r>
    </w:p>
    <w:p w:rsidR="00BF7F0C" w:rsidRPr="006B40EE" w:rsidRDefault="00BF7F0C" w:rsidP="0018336E">
      <w:pPr>
        <w:spacing w:after="0" w:line="240" w:lineRule="auto"/>
        <w:rPr>
          <w:rFonts w:ascii="Comic Sans MS" w:eastAsia="Calibri" w:hAnsi="Comic Sans MS" w:cs="Times New Roman"/>
          <w:b/>
          <w:color w:val="002060"/>
        </w:rPr>
      </w:pPr>
      <w:r w:rsidRPr="006B40EE">
        <w:rPr>
          <w:rFonts w:ascii="Comic Sans MS" w:eastAsia="Calibri" w:hAnsi="Comic Sans MS" w:cs="Times New Roman"/>
          <w:b/>
          <w:color w:val="002060"/>
        </w:rPr>
        <w:t>Научно-практическая</w:t>
      </w:r>
      <w:r w:rsidRPr="006B40EE">
        <w:rPr>
          <w:rFonts w:ascii="Comic Sans MS" w:hAnsi="Comic Sans MS" w:cs="Times New Roman"/>
          <w:b/>
          <w:color w:val="002060"/>
        </w:rPr>
        <w:t xml:space="preserve"> </w:t>
      </w:r>
      <w:r w:rsidRPr="006B40EE">
        <w:rPr>
          <w:rFonts w:ascii="Comic Sans MS" w:eastAsia="Calibri" w:hAnsi="Comic Sans MS" w:cs="Times New Roman"/>
          <w:b/>
          <w:color w:val="002060"/>
        </w:rPr>
        <w:t>конференция «Зимние</w:t>
      </w:r>
      <w:r w:rsidRPr="006B40EE">
        <w:rPr>
          <w:rFonts w:ascii="Comic Sans MS" w:hAnsi="Comic Sans MS" w:cs="Times New Roman"/>
          <w:b/>
          <w:color w:val="002060"/>
        </w:rPr>
        <w:t xml:space="preserve"> </w:t>
      </w:r>
      <w:r w:rsidRPr="006B40EE">
        <w:rPr>
          <w:rFonts w:ascii="Comic Sans MS" w:eastAsia="Calibri" w:hAnsi="Comic Sans MS" w:cs="Times New Roman"/>
          <w:b/>
          <w:color w:val="002060"/>
        </w:rPr>
        <w:t>праздники</w:t>
      </w:r>
      <w:r w:rsidRPr="006B40EE">
        <w:rPr>
          <w:rFonts w:ascii="Comic Sans MS" w:hAnsi="Comic Sans MS" w:cs="Times New Roman"/>
          <w:b/>
          <w:color w:val="002060"/>
        </w:rPr>
        <w:t xml:space="preserve"> </w:t>
      </w:r>
      <w:r w:rsidRPr="006B40EE">
        <w:rPr>
          <w:rFonts w:ascii="Comic Sans MS" w:eastAsia="Calibri" w:hAnsi="Comic Sans MS" w:cs="Times New Roman"/>
          <w:b/>
          <w:color w:val="002060"/>
        </w:rPr>
        <w:t>русского народного календаря</w:t>
      </w:r>
      <w:r w:rsidRPr="006B40EE">
        <w:rPr>
          <w:rFonts w:ascii="Comic Sans MS" w:hAnsi="Comic Sans MS" w:cs="Times New Roman"/>
          <w:b/>
          <w:color w:val="002060"/>
        </w:rPr>
        <w:t xml:space="preserve"> </w:t>
      </w:r>
      <w:r w:rsidRPr="006B40EE">
        <w:rPr>
          <w:rFonts w:ascii="Comic Sans MS" w:eastAsia="Calibri" w:hAnsi="Comic Sans MS" w:cs="Times New Roman"/>
          <w:b/>
          <w:color w:val="002060"/>
        </w:rPr>
        <w:t>в обрядовой</w:t>
      </w:r>
      <w:r w:rsidRPr="006B40EE">
        <w:rPr>
          <w:rFonts w:ascii="Comic Sans MS" w:hAnsi="Comic Sans MS" w:cs="Times New Roman"/>
          <w:b/>
          <w:color w:val="002060"/>
        </w:rPr>
        <w:t xml:space="preserve"> </w:t>
      </w:r>
      <w:r w:rsidRPr="006B40EE">
        <w:rPr>
          <w:rFonts w:ascii="Comic Sans MS" w:eastAsia="Calibri" w:hAnsi="Comic Sans MS" w:cs="Times New Roman"/>
          <w:b/>
          <w:color w:val="002060"/>
        </w:rPr>
        <w:t>культуре»</w:t>
      </w:r>
    </w:p>
    <w:p w:rsidR="007C2A75" w:rsidRPr="006B40EE" w:rsidRDefault="00BF7F0C" w:rsidP="004E6C76">
      <w:pPr>
        <w:spacing w:after="0" w:line="240" w:lineRule="auto"/>
        <w:rPr>
          <w:rFonts w:ascii="Comic Sans MS" w:hAnsi="Comic Sans MS" w:cs="Times New Roman"/>
          <w:b/>
          <w:i/>
          <w:color w:val="002060"/>
        </w:rPr>
      </w:pPr>
      <w:r w:rsidRPr="006B40EE">
        <w:rPr>
          <w:rFonts w:ascii="Comic Sans MS" w:hAnsi="Comic Sans MS" w:cs="Times New Roman"/>
          <w:color w:val="002060"/>
        </w:rPr>
        <w:t>Псковский о</w:t>
      </w:r>
      <w:r w:rsidRPr="006B40EE">
        <w:rPr>
          <w:rFonts w:ascii="Comic Sans MS" w:eastAsia="Calibri" w:hAnsi="Comic Sans MS" w:cs="Times New Roman"/>
          <w:color w:val="002060"/>
        </w:rPr>
        <w:t>бластной центр народного</w:t>
      </w:r>
      <w:r w:rsidRPr="006B40EE">
        <w:rPr>
          <w:rFonts w:ascii="Comic Sans MS" w:hAnsi="Comic Sans MS" w:cs="Times New Roman"/>
          <w:color w:val="002060"/>
        </w:rPr>
        <w:t xml:space="preserve"> </w:t>
      </w:r>
      <w:r w:rsidRPr="006B40EE">
        <w:rPr>
          <w:rFonts w:ascii="Comic Sans MS" w:eastAsia="Calibri" w:hAnsi="Comic Sans MS" w:cs="Times New Roman"/>
          <w:color w:val="002060"/>
        </w:rPr>
        <w:t>творчества</w:t>
      </w:r>
      <w:r w:rsidR="006B40EE" w:rsidRPr="006B40EE">
        <w:rPr>
          <w:rFonts w:ascii="Comic Sans MS" w:eastAsia="Calibri" w:hAnsi="Comic Sans MS" w:cs="Times New Roman"/>
          <w:color w:val="002060"/>
        </w:rPr>
        <w:t>, Некрасова, 10</w:t>
      </w:r>
    </w:p>
    <w:sectPr w:rsidR="007C2A75" w:rsidRPr="006B40EE" w:rsidSect="00BA20B2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B54" w:rsidRDefault="00381B54" w:rsidP="00B14D0A">
      <w:pPr>
        <w:spacing w:after="0" w:line="240" w:lineRule="auto"/>
      </w:pPr>
      <w:r>
        <w:separator/>
      </w:r>
    </w:p>
  </w:endnote>
  <w:endnote w:type="continuationSeparator" w:id="0">
    <w:p w:rsidR="00381B54" w:rsidRDefault="00381B54" w:rsidP="00B14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D0A" w:rsidRDefault="00B14D0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D0A" w:rsidRDefault="00B14D0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D0A" w:rsidRDefault="00B14D0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B54" w:rsidRDefault="00381B54" w:rsidP="00B14D0A">
      <w:pPr>
        <w:spacing w:after="0" w:line="240" w:lineRule="auto"/>
      </w:pPr>
      <w:r>
        <w:separator/>
      </w:r>
    </w:p>
  </w:footnote>
  <w:footnote w:type="continuationSeparator" w:id="0">
    <w:p w:rsidR="00381B54" w:rsidRDefault="00381B54" w:rsidP="00B14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D0A" w:rsidRDefault="00B14D0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D0A" w:rsidRDefault="00B14D0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D0A" w:rsidRDefault="00B14D0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03C065B"/>
    <w:multiLevelType w:val="hybridMultilevel"/>
    <w:tmpl w:val="DBEECBA2"/>
    <w:lvl w:ilvl="0" w:tplc="9ECC72A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E8C"/>
    <w:rsid w:val="000033BC"/>
    <w:rsid w:val="00006A35"/>
    <w:rsid w:val="00013500"/>
    <w:rsid w:val="00013E97"/>
    <w:rsid w:val="00021797"/>
    <w:rsid w:val="00024FB5"/>
    <w:rsid w:val="000259F9"/>
    <w:rsid w:val="00043052"/>
    <w:rsid w:val="00075C20"/>
    <w:rsid w:val="00094367"/>
    <w:rsid w:val="000C0924"/>
    <w:rsid w:val="000E5C78"/>
    <w:rsid w:val="0012206B"/>
    <w:rsid w:val="001626B3"/>
    <w:rsid w:val="0018336E"/>
    <w:rsid w:val="0019048D"/>
    <w:rsid w:val="001B7F3B"/>
    <w:rsid w:val="001D51CC"/>
    <w:rsid w:val="00200A2F"/>
    <w:rsid w:val="002C572B"/>
    <w:rsid w:val="002D2A74"/>
    <w:rsid w:val="002E0414"/>
    <w:rsid w:val="003330E4"/>
    <w:rsid w:val="00355912"/>
    <w:rsid w:val="00355F36"/>
    <w:rsid w:val="00381B54"/>
    <w:rsid w:val="00397302"/>
    <w:rsid w:val="003A7F8A"/>
    <w:rsid w:val="003B3220"/>
    <w:rsid w:val="003C7DF5"/>
    <w:rsid w:val="004030E9"/>
    <w:rsid w:val="00403ED8"/>
    <w:rsid w:val="0042761E"/>
    <w:rsid w:val="004333C8"/>
    <w:rsid w:val="00453345"/>
    <w:rsid w:val="00475554"/>
    <w:rsid w:val="00477E8C"/>
    <w:rsid w:val="004A6F10"/>
    <w:rsid w:val="004B7454"/>
    <w:rsid w:val="004E6C76"/>
    <w:rsid w:val="004F20BF"/>
    <w:rsid w:val="00505C39"/>
    <w:rsid w:val="00507E30"/>
    <w:rsid w:val="00517F30"/>
    <w:rsid w:val="00564B9C"/>
    <w:rsid w:val="005C6D94"/>
    <w:rsid w:val="005D38DC"/>
    <w:rsid w:val="005E6CBA"/>
    <w:rsid w:val="005F698C"/>
    <w:rsid w:val="00610D25"/>
    <w:rsid w:val="006439A5"/>
    <w:rsid w:val="006B05D2"/>
    <w:rsid w:val="006B2B28"/>
    <w:rsid w:val="006B40EE"/>
    <w:rsid w:val="006D2BF2"/>
    <w:rsid w:val="006F169B"/>
    <w:rsid w:val="006F6281"/>
    <w:rsid w:val="0076777F"/>
    <w:rsid w:val="007B2363"/>
    <w:rsid w:val="007B5298"/>
    <w:rsid w:val="007C2A75"/>
    <w:rsid w:val="007F0D63"/>
    <w:rsid w:val="007F7618"/>
    <w:rsid w:val="00832E39"/>
    <w:rsid w:val="00857BCB"/>
    <w:rsid w:val="00891760"/>
    <w:rsid w:val="008A02D1"/>
    <w:rsid w:val="008D3A9A"/>
    <w:rsid w:val="008F2161"/>
    <w:rsid w:val="008F5DE6"/>
    <w:rsid w:val="00915723"/>
    <w:rsid w:val="00930B4F"/>
    <w:rsid w:val="00933B20"/>
    <w:rsid w:val="009533B9"/>
    <w:rsid w:val="00966536"/>
    <w:rsid w:val="00981070"/>
    <w:rsid w:val="00990020"/>
    <w:rsid w:val="009968A8"/>
    <w:rsid w:val="009C030D"/>
    <w:rsid w:val="009C091F"/>
    <w:rsid w:val="00A079CA"/>
    <w:rsid w:val="00A362AE"/>
    <w:rsid w:val="00A42833"/>
    <w:rsid w:val="00A97BD7"/>
    <w:rsid w:val="00AD3511"/>
    <w:rsid w:val="00AE2B03"/>
    <w:rsid w:val="00B14D0A"/>
    <w:rsid w:val="00B25EF2"/>
    <w:rsid w:val="00BA20B2"/>
    <w:rsid w:val="00BB4CAC"/>
    <w:rsid w:val="00BB58AD"/>
    <w:rsid w:val="00BE0E8F"/>
    <w:rsid w:val="00BF5BCA"/>
    <w:rsid w:val="00BF7F0C"/>
    <w:rsid w:val="00C21AC7"/>
    <w:rsid w:val="00C23447"/>
    <w:rsid w:val="00C23A03"/>
    <w:rsid w:val="00C3531D"/>
    <w:rsid w:val="00C657F9"/>
    <w:rsid w:val="00C65B0A"/>
    <w:rsid w:val="00C75642"/>
    <w:rsid w:val="00C81CC6"/>
    <w:rsid w:val="00C96254"/>
    <w:rsid w:val="00CD0F61"/>
    <w:rsid w:val="00D06CF0"/>
    <w:rsid w:val="00D110FC"/>
    <w:rsid w:val="00D14BBE"/>
    <w:rsid w:val="00D3456D"/>
    <w:rsid w:val="00D40235"/>
    <w:rsid w:val="00D430D6"/>
    <w:rsid w:val="00D63B6E"/>
    <w:rsid w:val="00D82A01"/>
    <w:rsid w:val="00DF509A"/>
    <w:rsid w:val="00E42BC5"/>
    <w:rsid w:val="00E443BD"/>
    <w:rsid w:val="00EB1972"/>
    <w:rsid w:val="00EB3658"/>
    <w:rsid w:val="00ED3F8B"/>
    <w:rsid w:val="00EE58C0"/>
    <w:rsid w:val="00F02783"/>
    <w:rsid w:val="00F235EE"/>
    <w:rsid w:val="00F25DB2"/>
    <w:rsid w:val="00F41131"/>
    <w:rsid w:val="00F63949"/>
    <w:rsid w:val="00F851D6"/>
    <w:rsid w:val="00F90275"/>
    <w:rsid w:val="00FA77B3"/>
    <w:rsid w:val="00FB14C6"/>
    <w:rsid w:val="00FD52FB"/>
    <w:rsid w:val="00FE6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367"/>
  </w:style>
  <w:style w:type="paragraph" w:styleId="5">
    <w:name w:val="heading 5"/>
    <w:basedOn w:val="a"/>
    <w:next w:val="a"/>
    <w:link w:val="50"/>
    <w:qFormat/>
    <w:rsid w:val="00F63949"/>
    <w:pPr>
      <w:keepNext/>
      <w:spacing w:after="200" w:line="276" w:lineRule="auto"/>
      <w:jc w:val="center"/>
      <w:outlineLvl w:val="4"/>
    </w:pPr>
    <w:rPr>
      <w:rFonts w:ascii="Arial" w:eastAsia="Calibri" w:hAnsi="Arial" w:cs="Arial"/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F63949"/>
    <w:rPr>
      <w:rFonts w:ascii="Arial" w:eastAsia="Calibri" w:hAnsi="Arial" w:cs="Arial"/>
      <w:b/>
      <w:bCs/>
      <w:szCs w:val="20"/>
    </w:rPr>
  </w:style>
  <w:style w:type="paragraph" w:styleId="a3">
    <w:name w:val="List Paragraph"/>
    <w:basedOn w:val="a"/>
    <w:uiPriority w:val="34"/>
    <w:qFormat/>
    <w:rsid w:val="00F63949"/>
    <w:pPr>
      <w:spacing w:after="200" w:line="276" w:lineRule="auto"/>
      <w:ind w:left="720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FA7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C7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7DF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14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4D0A"/>
  </w:style>
  <w:style w:type="paragraph" w:styleId="a9">
    <w:name w:val="footer"/>
    <w:basedOn w:val="a"/>
    <w:link w:val="aa"/>
    <w:uiPriority w:val="99"/>
    <w:unhideWhenUsed/>
    <w:rsid w:val="00B14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4D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367"/>
  </w:style>
  <w:style w:type="paragraph" w:styleId="5">
    <w:name w:val="heading 5"/>
    <w:basedOn w:val="a"/>
    <w:next w:val="a"/>
    <w:link w:val="50"/>
    <w:qFormat/>
    <w:rsid w:val="00F63949"/>
    <w:pPr>
      <w:keepNext/>
      <w:spacing w:after="200" w:line="276" w:lineRule="auto"/>
      <w:jc w:val="center"/>
      <w:outlineLvl w:val="4"/>
    </w:pPr>
    <w:rPr>
      <w:rFonts w:ascii="Arial" w:eastAsia="Calibri" w:hAnsi="Arial" w:cs="Arial"/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F63949"/>
    <w:rPr>
      <w:rFonts w:ascii="Arial" w:eastAsia="Calibri" w:hAnsi="Arial" w:cs="Arial"/>
      <w:b/>
      <w:bCs/>
      <w:szCs w:val="20"/>
    </w:rPr>
  </w:style>
  <w:style w:type="paragraph" w:styleId="a3">
    <w:name w:val="List Paragraph"/>
    <w:basedOn w:val="a"/>
    <w:uiPriority w:val="34"/>
    <w:qFormat/>
    <w:rsid w:val="00F63949"/>
    <w:pPr>
      <w:spacing w:after="200" w:line="276" w:lineRule="auto"/>
      <w:ind w:left="720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FA7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C7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7DF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14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4D0A"/>
  </w:style>
  <w:style w:type="paragraph" w:styleId="a9">
    <w:name w:val="footer"/>
    <w:basedOn w:val="a"/>
    <w:link w:val="aa"/>
    <w:uiPriority w:val="99"/>
    <w:unhideWhenUsed/>
    <w:rsid w:val="00B14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4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0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50000-E735-49B0-A10D-055035441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по культуре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Ария А. Голубева</cp:lastModifiedBy>
  <cp:revision>2</cp:revision>
  <cp:lastPrinted>2015-09-16T12:11:00Z</cp:lastPrinted>
  <dcterms:created xsi:type="dcterms:W3CDTF">2016-03-01T12:13:00Z</dcterms:created>
  <dcterms:modified xsi:type="dcterms:W3CDTF">2016-03-01T12:13:00Z</dcterms:modified>
</cp:coreProperties>
</file>