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19660E" w:rsidRDefault="0019660E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Пскова</w:t>
      </w:r>
    </w:p>
    <w:p w:rsidR="0019660E" w:rsidRPr="00380915" w:rsidRDefault="000D0959" w:rsidP="003F3A88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C5C41">
        <w:rPr>
          <w:rFonts w:ascii="Times New Roman" w:hAnsi="Times New Roman"/>
          <w:sz w:val="28"/>
          <w:szCs w:val="28"/>
        </w:rPr>
        <w:t>07.07.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2020</w:t>
      </w:r>
      <w:r w:rsidR="0019660E">
        <w:rPr>
          <w:rFonts w:ascii="Times New Roman" w:hAnsi="Times New Roman"/>
          <w:sz w:val="28"/>
          <w:szCs w:val="28"/>
        </w:rPr>
        <w:t xml:space="preserve">г. № </w:t>
      </w:r>
      <w:r w:rsidR="00EC5C41">
        <w:rPr>
          <w:rFonts w:ascii="Times New Roman" w:hAnsi="Times New Roman"/>
          <w:sz w:val="28"/>
          <w:szCs w:val="28"/>
        </w:rPr>
        <w:t>927</w:t>
      </w:r>
    </w:p>
    <w:p w:rsidR="0019660E" w:rsidRDefault="0019660E" w:rsidP="005A0C08">
      <w:pPr>
        <w:spacing w:after="0" w:line="240" w:lineRule="auto"/>
        <w:ind w:left="6379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5A0C08">
        <w:rPr>
          <w:rFonts w:ascii="Times New Roman" w:hAnsi="Times New Roman"/>
          <w:b/>
          <w:sz w:val="56"/>
          <w:szCs w:val="56"/>
        </w:rPr>
        <w:t xml:space="preserve">Программа </w:t>
      </w:r>
    </w:p>
    <w:p w:rsidR="0019660E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проведения проверки готовности </w:t>
      </w:r>
    </w:p>
    <w:p w:rsidR="0019660E" w:rsidRDefault="005E1682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потребителей тепловой энергии, теплоснабжающих и теплосетевых организаций</w:t>
      </w:r>
      <w:r w:rsidR="0019660E" w:rsidRPr="005A0C08">
        <w:rPr>
          <w:rFonts w:ascii="Times New Roman" w:hAnsi="Times New Roman"/>
          <w:b/>
          <w:sz w:val="36"/>
          <w:szCs w:val="36"/>
        </w:rPr>
        <w:t xml:space="preserve">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 xml:space="preserve">Муниципального образования «Город Псков» </w:t>
      </w:r>
    </w:p>
    <w:p w:rsidR="0019660E" w:rsidRPr="005A0C08" w:rsidRDefault="0019660E" w:rsidP="005A0C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5A0C08">
        <w:rPr>
          <w:rFonts w:ascii="Times New Roman" w:hAnsi="Times New Roman"/>
          <w:b/>
          <w:sz w:val="36"/>
          <w:szCs w:val="36"/>
        </w:rPr>
        <w:t>к отопительному периоду 20</w:t>
      </w:r>
      <w:r w:rsidR="000D0959">
        <w:rPr>
          <w:rFonts w:ascii="Times New Roman" w:hAnsi="Times New Roman"/>
          <w:b/>
          <w:sz w:val="36"/>
          <w:szCs w:val="36"/>
        </w:rPr>
        <w:t>20</w:t>
      </w:r>
      <w:r w:rsidR="0054248E">
        <w:rPr>
          <w:rFonts w:ascii="Times New Roman" w:hAnsi="Times New Roman"/>
          <w:b/>
          <w:sz w:val="36"/>
          <w:szCs w:val="36"/>
        </w:rPr>
        <w:t>/</w:t>
      </w:r>
      <w:r w:rsidR="00DD55EE">
        <w:rPr>
          <w:rFonts w:ascii="Times New Roman" w:hAnsi="Times New Roman"/>
          <w:b/>
          <w:sz w:val="36"/>
          <w:szCs w:val="36"/>
        </w:rPr>
        <w:t>202</w:t>
      </w:r>
      <w:r w:rsidR="000D0959">
        <w:rPr>
          <w:rFonts w:ascii="Times New Roman" w:hAnsi="Times New Roman"/>
          <w:b/>
          <w:sz w:val="36"/>
          <w:szCs w:val="36"/>
        </w:rPr>
        <w:t xml:space="preserve">1 </w:t>
      </w:r>
      <w:r w:rsidRPr="005A0C08">
        <w:rPr>
          <w:rFonts w:ascii="Times New Roman" w:hAnsi="Times New Roman"/>
          <w:b/>
          <w:sz w:val="36"/>
          <w:szCs w:val="36"/>
        </w:rPr>
        <w:t>годов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Псков</w:t>
      </w:r>
    </w:p>
    <w:p w:rsidR="0019660E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82760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19660E" w:rsidRPr="00B64564" w:rsidRDefault="0019660E" w:rsidP="00B6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4564">
        <w:rPr>
          <w:rFonts w:ascii="Times New Roman" w:hAnsi="Times New Roman"/>
          <w:b/>
          <w:sz w:val="28"/>
          <w:szCs w:val="28"/>
        </w:rPr>
        <w:lastRenderedPageBreak/>
        <w:t>Программа проведения проверки готовности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4564">
        <w:rPr>
          <w:rFonts w:ascii="Times New Roman" w:hAnsi="Times New Roman"/>
          <w:b/>
          <w:sz w:val="28"/>
          <w:szCs w:val="28"/>
        </w:rPr>
        <w:t>к отопительному периоду 20</w:t>
      </w:r>
      <w:r w:rsidR="00827606">
        <w:rPr>
          <w:rFonts w:ascii="Times New Roman" w:hAnsi="Times New Roman"/>
          <w:b/>
          <w:sz w:val="28"/>
          <w:szCs w:val="28"/>
        </w:rPr>
        <w:t>20</w:t>
      </w:r>
      <w:r w:rsidRPr="00B64564">
        <w:rPr>
          <w:rFonts w:ascii="Times New Roman" w:hAnsi="Times New Roman"/>
          <w:b/>
          <w:sz w:val="28"/>
          <w:szCs w:val="28"/>
        </w:rPr>
        <w:t>/20</w:t>
      </w:r>
      <w:r w:rsidR="00A92788">
        <w:rPr>
          <w:rFonts w:ascii="Times New Roman" w:hAnsi="Times New Roman"/>
          <w:b/>
          <w:sz w:val="28"/>
          <w:szCs w:val="28"/>
        </w:rPr>
        <w:t>2</w:t>
      </w:r>
      <w:r w:rsidR="00827606">
        <w:rPr>
          <w:rFonts w:ascii="Times New Roman" w:hAnsi="Times New Roman"/>
          <w:b/>
          <w:sz w:val="28"/>
          <w:szCs w:val="28"/>
        </w:rPr>
        <w:t>1</w:t>
      </w:r>
      <w:r w:rsidRPr="00B64564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Объектами проверки являются теплопотребляющие установки, которые подключены к системе теплоснабжения, принадлежащие потребителям тепловой энергии, теплоснабжающим и </w:t>
      </w:r>
      <w:proofErr w:type="spellStart"/>
      <w:r w:rsidRPr="00B64564">
        <w:rPr>
          <w:rFonts w:ascii="Times New Roman" w:hAnsi="Times New Roman"/>
          <w:sz w:val="28"/>
          <w:szCs w:val="28"/>
        </w:rPr>
        <w:t>теплосетевым</w:t>
      </w:r>
      <w:proofErr w:type="spellEnd"/>
      <w:r w:rsidRPr="00B64564">
        <w:rPr>
          <w:rFonts w:ascii="Times New Roman" w:hAnsi="Times New Roman"/>
          <w:sz w:val="28"/>
          <w:szCs w:val="28"/>
        </w:rPr>
        <w:t xml:space="preserve"> организациям на праве собственности или ином законном основании.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1.</w:t>
      </w:r>
      <w:r w:rsidR="008D16F4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Список объектов, подлежащих проверке, указан в Приложении 1 к Программе.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2. Сроки проведения проверки готовности к отопительному периоду 20</w:t>
      </w:r>
      <w:r w:rsidR="00827606">
        <w:rPr>
          <w:rFonts w:ascii="Times New Roman" w:hAnsi="Times New Roman"/>
          <w:sz w:val="28"/>
          <w:szCs w:val="28"/>
        </w:rPr>
        <w:t>20</w:t>
      </w:r>
      <w:r w:rsidRPr="00B64564">
        <w:rPr>
          <w:rFonts w:ascii="Times New Roman" w:hAnsi="Times New Roman"/>
          <w:sz w:val="28"/>
          <w:szCs w:val="28"/>
        </w:rPr>
        <w:t>/20</w:t>
      </w:r>
      <w:r w:rsidR="00CE0285">
        <w:rPr>
          <w:rFonts w:ascii="Times New Roman" w:hAnsi="Times New Roman"/>
          <w:sz w:val="28"/>
          <w:szCs w:val="28"/>
        </w:rPr>
        <w:t>2</w:t>
      </w:r>
      <w:r w:rsidR="00827606">
        <w:rPr>
          <w:rFonts w:ascii="Times New Roman" w:hAnsi="Times New Roman"/>
          <w:sz w:val="28"/>
          <w:szCs w:val="28"/>
        </w:rPr>
        <w:t>1</w:t>
      </w:r>
      <w:r w:rsidRPr="00B64564">
        <w:rPr>
          <w:rFonts w:ascii="Times New Roman" w:hAnsi="Times New Roman"/>
          <w:sz w:val="28"/>
          <w:szCs w:val="28"/>
        </w:rPr>
        <w:t xml:space="preserve"> годов для потребителей тепловой энерги</w:t>
      </w:r>
      <w:r>
        <w:rPr>
          <w:rFonts w:ascii="Times New Roman" w:hAnsi="Times New Roman"/>
          <w:sz w:val="28"/>
          <w:szCs w:val="28"/>
        </w:rPr>
        <w:t xml:space="preserve">и: </w:t>
      </w:r>
      <w:r w:rsidRPr="005A4911">
        <w:rPr>
          <w:rFonts w:ascii="Times New Roman" w:hAnsi="Times New Roman"/>
          <w:sz w:val="28"/>
          <w:szCs w:val="28"/>
        </w:rPr>
        <w:t>с</w:t>
      </w:r>
      <w:r w:rsidR="00CE0285">
        <w:rPr>
          <w:rFonts w:ascii="Times New Roman" w:hAnsi="Times New Roman"/>
          <w:sz w:val="28"/>
          <w:szCs w:val="28"/>
        </w:rPr>
        <w:t>о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827606">
        <w:rPr>
          <w:rFonts w:ascii="Times New Roman" w:hAnsi="Times New Roman"/>
          <w:sz w:val="28"/>
          <w:szCs w:val="28"/>
        </w:rPr>
        <w:t>7</w:t>
      </w:r>
      <w:r w:rsidRPr="005A4911">
        <w:rPr>
          <w:rFonts w:ascii="Times New Roman" w:hAnsi="Times New Roman"/>
          <w:sz w:val="28"/>
          <w:szCs w:val="28"/>
        </w:rPr>
        <w:t xml:space="preserve"> сентября по 1</w:t>
      </w:r>
      <w:r w:rsidR="00827606">
        <w:rPr>
          <w:rFonts w:ascii="Times New Roman" w:hAnsi="Times New Roman"/>
          <w:sz w:val="28"/>
          <w:szCs w:val="28"/>
        </w:rPr>
        <w:t>4</w:t>
      </w:r>
      <w:r w:rsidRPr="005A4911">
        <w:rPr>
          <w:rFonts w:ascii="Times New Roman" w:hAnsi="Times New Roman"/>
          <w:sz w:val="28"/>
          <w:szCs w:val="28"/>
        </w:rPr>
        <w:t xml:space="preserve"> сентября 20</w:t>
      </w:r>
      <w:r w:rsidR="00827606">
        <w:rPr>
          <w:rFonts w:ascii="Times New Roman" w:hAnsi="Times New Roman"/>
          <w:sz w:val="28"/>
          <w:szCs w:val="28"/>
        </w:rPr>
        <w:t>20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3. Сроки проведения проверки готовности к отопительному периоду </w:t>
      </w:r>
      <w:r w:rsidRPr="005A4911">
        <w:rPr>
          <w:rFonts w:ascii="Times New Roman" w:hAnsi="Times New Roman"/>
          <w:sz w:val="28"/>
          <w:szCs w:val="28"/>
        </w:rPr>
        <w:t>20</w:t>
      </w:r>
      <w:r w:rsidR="00942289">
        <w:rPr>
          <w:rFonts w:ascii="Times New Roman" w:hAnsi="Times New Roman"/>
          <w:sz w:val="28"/>
          <w:szCs w:val="28"/>
        </w:rPr>
        <w:t>20</w:t>
      </w:r>
      <w:r w:rsidRPr="005A4911">
        <w:rPr>
          <w:rFonts w:ascii="Times New Roman" w:hAnsi="Times New Roman"/>
          <w:sz w:val="28"/>
          <w:szCs w:val="28"/>
        </w:rPr>
        <w:t>/20</w:t>
      </w:r>
      <w:r w:rsidR="00CE0285">
        <w:rPr>
          <w:rFonts w:ascii="Times New Roman" w:hAnsi="Times New Roman"/>
          <w:sz w:val="28"/>
          <w:szCs w:val="28"/>
        </w:rPr>
        <w:t>2</w:t>
      </w:r>
      <w:r w:rsidR="00942289">
        <w:rPr>
          <w:rFonts w:ascii="Times New Roman" w:hAnsi="Times New Roman"/>
          <w:sz w:val="28"/>
          <w:szCs w:val="28"/>
        </w:rPr>
        <w:t>1</w:t>
      </w:r>
      <w:r w:rsidR="007541AE" w:rsidRPr="005A4911">
        <w:rPr>
          <w:rFonts w:ascii="Times New Roman" w:hAnsi="Times New Roman"/>
          <w:sz w:val="28"/>
          <w:szCs w:val="28"/>
        </w:rPr>
        <w:t xml:space="preserve"> </w:t>
      </w:r>
      <w:r w:rsidRPr="005A4911">
        <w:rPr>
          <w:rFonts w:ascii="Times New Roman" w:hAnsi="Times New Roman"/>
          <w:sz w:val="28"/>
          <w:szCs w:val="28"/>
        </w:rPr>
        <w:t>годов для теплоснабжающих и теплосетевых организаций:</w:t>
      </w:r>
      <w:r w:rsidR="005A4911" w:rsidRPr="005A4911">
        <w:rPr>
          <w:rFonts w:ascii="Times New Roman" w:hAnsi="Times New Roman"/>
          <w:sz w:val="28"/>
          <w:szCs w:val="28"/>
        </w:rPr>
        <w:t xml:space="preserve">     </w:t>
      </w:r>
      <w:r w:rsidRPr="005A4911">
        <w:rPr>
          <w:rFonts w:ascii="Times New Roman" w:hAnsi="Times New Roman"/>
          <w:sz w:val="28"/>
          <w:szCs w:val="28"/>
        </w:rPr>
        <w:t xml:space="preserve">             с 1</w:t>
      </w:r>
      <w:r w:rsidR="00827606">
        <w:rPr>
          <w:rFonts w:ascii="Times New Roman" w:hAnsi="Times New Roman"/>
          <w:sz w:val="28"/>
          <w:szCs w:val="28"/>
        </w:rPr>
        <w:t>9</w:t>
      </w:r>
      <w:r w:rsidRPr="005A4911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по </w:t>
      </w:r>
      <w:r w:rsidR="0088121C">
        <w:rPr>
          <w:rFonts w:ascii="Times New Roman" w:hAnsi="Times New Roman"/>
          <w:sz w:val="28"/>
          <w:szCs w:val="28"/>
        </w:rPr>
        <w:t>2</w:t>
      </w:r>
      <w:r w:rsidR="00827606">
        <w:rPr>
          <w:rFonts w:ascii="Times New Roman" w:hAnsi="Times New Roman"/>
          <w:sz w:val="28"/>
          <w:szCs w:val="28"/>
        </w:rPr>
        <w:t>3</w:t>
      </w:r>
      <w:r w:rsidR="00CE0285">
        <w:rPr>
          <w:rFonts w:ascii="Times New Roman" w:hAnsi="Times New Roman"/>
          <w:sz w:val="28"/>
          <w:szCs w:val="28"/>
        </w:rPr>
        <w:t xml:space="preserve"> </w:t>
      </w:r>
      <w:r w:rsidR="0036661E" w:rsidRPr="005A4911">
        <w:rPr>
          <w:rFonts w:ascii="Times New Roman" w:hAnsi="Times New Roman"/>
          <w:sz w:val="28"/>
          <w:szCs w:val="28"/>
        </w:rPr>
        <w:t>октября</w:t>
      </w:r>
      <w:r w:rsidRPr="005A4911">
        <w:rPr>
          <w:rFonts w:ascii="Times New Roman" w:hAnsi="Times New Roman"/>
          <w:sz w:val="28"/>
          <w:szCs w:val="28"/>
        </w:rPr>
        <w:t xml:space="preserve"> 20</w:t>
      </w:r>
      <w:r w:rsidR="00827606">
        <w:rPr>
          <w:rFonts w:ascii="Times New Roman" w:hAnsi="Times New Roman"/>
          <w:sz w:val="28"/>
          <w:szCs w:val="28"/>
        </w:rPr>
        <w:t>20</w:t>
      </w:r>
      <w:r w:rsidRPr="005A4911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4. В ходе проверки готовности потребителей тепловой энергии к отопительному периоду 20</w:t>
      </w:r>
      <w:r w:rsidR="00827606">
        <w:rPr>
          <w:rFonts w:ascii="Times New Roman" w:hAnsi="Times New Roman"/>
          <w:sz w:val="28"/>
          <w:szCs w:val="28"/>
        </w:rPr>
        <w:t>20</w:t>
      </w:r>
      <w:r w:rsidRPr="00B64564">
        <w:rPr>
          <w:rFonts w:ascii="Times New Roman" w:hAnsi="Times New Roman"/>
          <w:sz w:val="28"/>
          <w:szCs w:val="28"/>
        </w:rPr>
        <w:t>/20</w:t>
      </w:r>
      <w:r w:rsidR="00503012">
        <w:rPr>
          <w:rFonts w:ascii="Times New Roman" w:hAnsi="Times New Roman"/>
          <w:sz w:val="28"/>
          <w:szCs w:val="28"/>
        </w:rPr>
        <w:t>2</w:t>
      </w:r>
      <w:r w:rsidR="00827606">
        <w:rPr>
          <w:rFonts w:ascii="Times New Roman" w:hAnsi="Times New Roman"/>
          <w:sz w:val="28"/>
          <w:szCs w:val="28"/>
        </w:rPr>
        <w:t>1</w:t>
      </w:r>
      <w:r w:rsidR="000E4159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>годов проверяются документы, подтверждающие и указывающие на: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проведение промывки оборудования и коммуникаций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разработку эксплуатационных режимов, а также мероприятий по их внедрению;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выполнение плана ремонтных работ и качество их выполнения;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состояние тепловых сетей, принадлежащих потребителю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работоспособность защиты систем теплопотребления;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наличие паспортов теплопотребляющих установок, принципиальных схем и инструкций для обслуживающего персонала и соответствие их действительности;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плотность оборудования тепловых пунктов;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наличие пломб на расчетных шайбах и соплах элеваторов;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16) проведение испытания оборудования теплопотребляющих установок на плотность и прочность;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периоду, утверждённых приказом Минэнерго РФ от 12.03.2013 № 103.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подпунктах 8, 13, 14 и 17 пункта 4 настоящей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5. В ходе проверки готовности теплоснабжающих и теплосетевых организаций к отопительному периоду 20</w:t>
      </w:r>
      <w:r w:rsidR="00122C41">
        <w:rPr>
          <w:rFonts w:ascii="Times New Roman" w:hAnsi="Times New Roman"/>
          <w:sz w:val="28"/>
          <w:szCs w:val="28"/>
        </w:rPr>
        <w:t>20</w:t>
      </w:r>
      <w:r w:rsidRPr="00B64564">
        <w:rPr>
          <w:rFonts w:ascii="Times New Roman" w:hAnsi="Times New Roman"/>
          <w:sz w:val="28"/>
          <w:szCs w:val="28"/>
        </w:rPr>
        <w:t>/20</w:t>
      </w:r>
      <w:r w:rsidR="006455C1">
        <w:rPr>
          <w:rFonts w:ascii="Times New Roman" w:hAnsi="Times New Roman"/>
          <w:sz w:val="28"/>
          <w:szCs w:val="28"/>
        </w:rPr>
        <w:t>2</w:t>
      </w:r>
      <w:r w:rsidR="00122C41">
        <w:rPr>
          <w:rFonts w:ascii="Times New Roman" w:hAnsi="Times New Roman"/>
          <w:sz w:val="28"/>
          <w:szCs w:val="28"/>
        </w:rPr>
        <w:t>1</w:t>
      </w:r>
      <w:r w:rsidR="006A485F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в отношении данных организаций проверяются документы, подтверждающие и указывающие на: 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1) наличие соглашения об управлении системой теплоснабжения, заключенного в порядке, установленном Федеральным законом РФ от 27.07.2010 № 190-ФЗ «О теплоснабжении»;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4) наличие нормативных запасов топлива на источниках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укомплектованность указанных служб персоналом;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6) проведение наладки принадлежащих им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7) организацию контроля режимов потребления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8) обеспечение качества теплоносителей;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9) организацию коммерческого учета приобретаемой и реализуемой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готовность систем приема и разгрузки топлива, топливоприготовления и топливоподачи;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соблюдение водно-химического режима;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lastRenderedPageBreak/>
        <w:t>наличие расчетов допустимого времени устранения аварийных нарушений теплоснабжения жилых домов;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проведение гидравлических и тепловых испытаний тепловых сетей;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14) работоспособность автоматических регуляторов при их наличии.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законодательством об электроэнергетике.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 xml:space="preserve">К обстоятельствам, при несоблюдении которых в отношении теплоснабжающих и теплосетевых организаций составляется </w:t>
      </w:r>
      <w:r w:rsidRPr="00B62F92">
        <w:rPr>
          <w:rFonts w:ascii="Times New Roman" w:hAnsi="Times New Roman"/>
          <w:sz w:val="28"/>
          <w:szCs w:val="28"/>
        </w:rPr>
        <w:t>акт с приложением Перечня</w:t>
      </w:r>
      <w:r w:rsidRPr="00B64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замечаний с указанием сроков их устранения</w:t>
      </w:r>
      <w:r w:rsidRPr="00B64564">
        <w:rPr>
          <w:rFonts w:ascii="Times New Roman" w:hAnsi="Times New Roman"/>
          <w:sz w:val="28"/>
          <w:szCs w:val="28"/>
        </w:rPr>
        <w:t>, относится несоблюдение требований, указанных в подпунктах 1, 7, 9 и 10 пункта 5 Программы.</w:t>
      </w:r>
    </w:p>
    <w:p w:rsidR="0019660E" w:rsidRPr="00B64564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6. Результаты проверки оформляются актом проверки готовности к отопительному периоду 20</w:t>
      </w:r>
      <w:r w:rsidR="00122C41">
        <w:rPr>
          <w:rFonts w:ascii="Times New Roman" w:hAnsi="Times New Roman"/>
          <w:sz w:val="28"/>
          <w:szCs w:val="28"/>
        </w:rPr>
        <w:t>20</w:t>
      </w:r>
      <w:r w:rsidRPr="00B64564">
        <w:rPr>
          <w:rFonts w:ascii="Times New Roman" w:hAnsi="Times New Roman"/>
          <w:sz w:val="28"/>
          <w:szCs w:val="28"/>
        </w:rPr>
        <w:t>/20</w:t>
      </w:r>
      <w:r w:rsidR="006455C1">
        <w:rPr>
          <w:rFonts w:ascii="Times New Roman" w:hAnsi="Times New Roman"/>
          <w:sz w:val="28"/>
          <w:szCs w:val="28"/>
        </w:rPr>
        <w:t>2</w:t>
      </w:r>
      <w:r w:rsidR="00122C41">
        <w:rPr>
          <w:rFonts w:ascii="Times New Roman" w:hAnsi="Times New Roman"/>
          <w:sz w:val="28"/>
          <w:szCs w:val="28"/>
        </w:rPr>
        <w:t>1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составленным по форме, </w:t>
      </w:r>
      <w:r>
        <w:rPr>
          <w:rFonts w:ascii="Times New Roman" w:hAnsi="Times New Roman"/>
          <w:sz w:val="28"/>
          <w:szCs w:val="28"/>
        </w:rPr>
        <w:t xml:space="preserve">утвержденным </w:t>
      </w:r>
      <w:r w:rsidRPr="00B64564">
        <w:rPr>
          <w:rFonts w:ascii="Times New Roman" w:hAnsi="Times New Roman"/>
          <w:sz w:val="28"/>
          <w:szCs w:val="28"/>
        </w:rPr>
        <w:t>приказом Минэнерго РФ от 12.03.2013 № 103.</w:t>
      </w:r>
    </w:p>
    <w:p w:rsidR="0019660E" w:rsidRPr="00CA09B6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64564">
        <w:rPr>
          <w:rFonts w:ascii="Times New Roman" w:hAnsi="Times New Roman"/>
          <w:sz w:val="28"/>
          <w:szCs w:val="28"/>
        </w:rPr>
        <w:t>7. Сроки выдачи паспорта готовности к отопительному периоду 20</w:t>
      </w:r>
      <w:r w:rsidR="00122C41">
        <w:rPr>
          <w:rFonts w:ascii="Times New Roman" w:hAnsi="Times New Roman"/>
          <w:sz w:val="28"/>
          <w:szCs w:val="28"/>
        </w:rPr>
        <w:t>20</w:t>
      </w:r>
      <w:r w:rsidRPr="00B64564">
        <w:rPr>
          <w:rFonts w:ascii="Times New Roman" w:hAnsi="Times New Roman"/>
          <w:sz w:val="28"/>
          <w:szCs w:val="28"/>
        </w:rPr>
        <w:t>/20</w:t>
      </w:r>
      <w:r w:rsidR="006455C1">
        <w:rPr>
          <w:rFonts w:ascii="Times New Roman" w:hAnsi="Times New Roman"/>
          <w:sz w:val="28"/>
          <w:szCs w:val="28"/>
        </w:rPr>
        <w:t>2</w:t>
      </w:r>
      <w:r w:rsidR="00122C41">
        <w:rPr>
          <w:rFonts w:ascii="Times New Roman" w:hAnsi="Times New Roman"/>
          <w:sz w:val="28"/>
          <w:szCs w:val="28"/>
        </w:rPr>
        <w:t>1</w:t>
      </w:r>
      <w:r w:rsidR="00E66773">
        <w:rPr>
          <w:rFonts w:ascii="Times New Roman" w:hAnsi="Times New Roman"/>
          <w:sz w:val="28"/>
          <w:szCs w:val="28"/>
        </w:rPr>
        <w:t xml:space="preserve"> </w:t>
      </w:r>
      <w:r w:rsidRPr="00B64564">
        <w:rPr>
          <w:rFonts w:ascii="Times New Roman" w:hAnsi="Times New Roman"/>
          <w:sz w:val="28"/>
          <w:szCs w:val="28"/>
        </w:rPr>
        <w:t xml:space="preserve">годов (далее – паспорт) </w:t>
      </w:r>
      <w:r w:rsidRPr="00CA09B6">
        <w:rPr>
          <w:rFonts w:ascii="Times New Roman" w:hAnsi="Times New Roman"/>
          <w:sz w:val="28"/>
          <w:szCs w:val="28"/>
        </w:rPr>
        <w:t>для потребителей тепловой энергии – не позднее 1</w:t>
      </w:r>
      <w:r w:rsidR="00122C41">
        <w:rPr>
          <w:rFonts w:ascii="Times New Roman" w:hAnsi="Times New Roman"/>
          <w:sz w:val="28"/>
          <w:szCs w:val="28"/>
        </w:rPr>
        <w:t>4</w:t>
      </w:r>
      <w:r w:rsidRPr="00CA09B6">
        <w:rPr>
          <w:rFonts w:ascii="Times New Roman" w:hAnsi="Times New Roman"/>
          <w:sz w:val="28"/>
          <w:szCs w:val="28"/>
        </w:rPr>
        <w:t xml:space="preserve"> сентября 20</w:t>
      </w:r>
      <w:r w:rsidR="00122C41">
        <w:rPr>
          <w:rFonts w:ascii="Times New Roman" w:hAnsi="Times New Roman"/>
          <w:sz w:val="28"/>
          <w:szCs w:val="28"/>
        </w:rPr>
        <w:t>20</w:t>
      </w:r>
      <w:r w:rsidR="0000024B">
        <w:rPr>
          <w:rFonts w:ascii="Times New Roman" w:hAnsi="Times New Roman"/>
          <w:sz w:val="28"/>
          <w:szCs w:val="28"/>
        </w:rPr>
        <w:t xml:space="preserve"> </w:t>
      </w:r>
      <w:r w:rsidRPr="00CA09B6">
        <w:rPr>
          <w:rFonts w:ascii="Times New Roman" w:hAnsi="Times New Roman"/>
          <w:sz w:val="28"/>
          <w:szCs w:val="28"/>
        </w:rPr>
        <w:t>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9B6">
        <w:rPr>
          <w:rFonts w:ascii="Times New Roman" w:hAnsi="Times New Roman"/>
          <w:sz w:val="28"/>
          <w:szCs w:val="28"/>
        </w:rPr>
        <w:t xml:space="preserve">8. Сроки выдачи паспорта для теплоснабжающих и теплосетевых организаций – не позднее </w:t>
      </w:r>
      <w:r w:rsidR="00297621" w:rsidRPr="00CA09B6">
        <w:rPr>
          <w:rFonts w:ascii="Times New Roman" w:hAnsi="Times New Roman"/>
          <w:sz w:val="28"/>
          <w:szCs w:val="28"/>
        </w:rPr>
        <w:t>3</w:t>
      </w:r>
      <w:r w:rsidR="00122C41">
        <w:rPr>
          <w:rFonts w:ascii="Times New Roman" w:hAnsi="Times New Roman"/>
          <w:sz w:val="28"/>
          <w:szCs w:val="28"/>
        </w:rPr>
        <w:t>0</w:t>
      </w:r>
      <w:r w:rsidRPr="00CA09B6">
        <w:rPr>
          <w:rFonts w:ascii="Times New Roman" w:hAnsi="Times New Roman"/>
          <w:sz w:val="28"/>
          <w:szCs w:val="28"/>
        </w:rPr>
        <w:t xml:space="preserve"> </w:t>
      </w:r>
      <w:r w:rsidR="00297621" w:rsidRPr="00CA09B6">
        <w:rPr>
          <w:rFonts w:ascii="Times New Roman" w:hAnsi="Times New Roman"/>
          <w:sz w:val="28"/>
          <w:szCs w:val="28"/>
        </w:rPr>
        <w:t>октября</w:t>
      </w:r>
      <w:r w:rsidRPr="00CA09B6">
        <w:rPr>
          <w:rFonts w:ascii="Times New Roman" w:hAnsi="Times New Roman"/>
          <w:sz w:val="28"/>
          <w:szCs w:val="28"/>
        </w:rPr>
        <w:t xml:space="preserve"> 20</w:t>
      </w:r>
      <w:r w:rsidR="00122C41">
        <w:rPr>
          <w:rFonts w:ascii="Times New Roman" w:hAnsi="Times New Roman"/>
          <w:sz w:val="28"/>
          <w:szCs w:val="28"/>
        </w:rPr>
        <w:t>20</w:t>
      </w:r>
      <w:r w:rsidRPr="00CA09B6">
        <w:rPr>
          <w:rFonts w:ascii="Times New Roman" w:hAnsi="Times New Roman"/>
          <w:sz w:val="28"/>
          <w:szCs w:val="28"/>
        </w:rPr>
        <w:t xml:space="preserve"> года.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 проведения проверки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готовности потребителей тепловой энергии</w:t>
      </w:r>
    </w:p>
    <w:p w:rsidR="0019660E" w:rsidRDefault="0019660E" w:rsidP="005A0C08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«Город Псков»</w:t>
      </w:r>
      <w:r w:rsidR="00BB1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отопительному сезону 20</w:t>
      </w:r>
      <w:r w:rsidR="000F228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</w:t>
      </w:r>
      <w:r w:rsidR="000F228B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гг.</w:t>
      </w:r>
    </w:p>
    <w:p w:rsidR="0019660E" w:rsidRDefault="0019660E" w:rsidP="00B6456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9660E" w:rsidRDefault="0019660E" w:rsidP="000F2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Потребители тепловой энергии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</w:p>
    <w:p w:rsidR="0019660E" w:rsidRPr="003C13F7" w:rsidRDefault="0019660E" w:rsidP="000F22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«Город Псков»</w:t>
      </w:r>
      <w:r w:rsidRPr="003C13F7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19660E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9660E" w:rsidRPr="003C13F7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13F7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культуры Администрации города Пскова: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1 им. Н.А. Римского-Корсакова», ул. Советская, 44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2 им.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314">
        <w:rPr>
          <w:rFonts w:ascii="Times New Roman" w:hAnsi="Times New Roman"/>
          <w:sz w:val="28"/>
          <w:szCs w:val="28"/>
          <w:lang w:eastAsia="ru-RU"/>
        </w:rPr>
        <w:t>М.П. Мусоргского», ул. Красноармейская, 21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4» ул. Советская, д. 85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ДО «Детская музыкальная школа № 5», ул. Коммунальная, д. 48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ДО «Детская школа искусств», ул. Олега Кошевого, д. 8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ДО «Детская художественная школа города Пскова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F3314">
        <w:rPr>
          <w:rFonts w:ascii="Times New Roman" w:hAnsi="Times New Roman"/>
          <w:sz w:val="28"/>
          <w:szCs w:val="28"/>
          <w:lang w:eastAsia="ru-RU"/>
        </w:rPr>
        <w:t>ул. Конная,30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D269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МБУК «Городской культурный центр»,</w:t>
      </w:r>
      <w:r w:rsidR="005A69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314">
        <w:rPr>
          <w:rFonts w:ascii="Times New Roman" w:hAnsi="Times New Roman"/>
          <w:sz w:val="28"/>
          <w:szCs w:val="28"/>
          <w:lang w:eastAsia="ru-RU"/>
        </w:rPr>
        <w:t>пл. Победы, 1</w:t>
      </w:r>
      <w:r w:rsidR="005A6962"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4F3314">
        <w:rPr>
          <w:rFonts w:ascii="Times New Roman" w:hAnsi="Times New Roman"/>
          <w:sz w:val="28"/>
          <w:szCs w:val="28"/>
          <w:lang w:eastAsia="ru-RU"/>
        </w:rPr>
        <w:t>МАУК «Централизованная библиотечная система» г. Пскова, ул. Конная, 6</w:t>
      </w:r>
      <w:r w:rsidR="005A6962"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4F3314">
        <w:rPr>
          <w:rFonts w:ascii="Times New Roman" w:hAnsi="Times New Roman"/>
          <w:sz w:val="28"/>
          <w:szCs w:val="28"/>
          <w:lang w:eastAsia="ru-RU"/>
        </w:rPr>
        <w:t>МП г. Пскова «Городской парк культ</w:t>
      </w:r>
      <w:r>
        <w:rPr>
          <w:rFonts w:ascii="Times New Roman" w:hAnsi="Times New Roman"/>
          <w:sz w:val="28"/>
          <w:szCs w:val="28"/>
          <w:lang w:eastAsia="ru-RU"/>
        </w:rPr>
        <w:t xml:space="preserve">уры и отдыха им. А.С. Пушкина», </w:t>
      </w:r>
      <w:r w:rsidRPr="004F3314">
        <w:rPr>
          <w:rFonts w:ascii="Times New Roman" w:hAnsi="Times New Roman"/>
          <w:sz w:val="28"/>
          <w:szCs w:val="28"/>
          <w:lang w:eastAsia="ru-RU"/>
        </w:rPr>
        <w:t>Октябрьский пр., 34</w:t>
      </w:r>
      <w:r w:rsidR="005A6962">
        <w:rPr>
          <w:rFonts w:ascii="Times New Roman" w:hAnsi="Times New Roman"/>
          <w:sz w:val="28"/>
          <w:szCs w:val="28"/>
          <w:lang w:eastAsia="ru-RU"/>
        </w:rPr>
        <w:t>.</w:t>
      </w:r>
    </w:p>
    <w:p w:rsidR="004F3314" w:rsidRPr="004F3314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 «Планетарий», ул. Советская, 64-а</w:t>
      </w:r>
      <w:r w:rsidR="005A6962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3C13F7" w:rsidRDefault="004F3314" w:rsidP="004F33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4F3314">
        <w:rPr>
          <w:rFonts w:ascii="Times New Roman" w:hAnsi="Times New Roman"/>
          <w:sz w:val="28"/>
          <w:szCs w:val="28"/>
          <w:lang w:eastAsia="ru-RU"/>
        </w:rPr>
        <w:t>МБУК «Дом офицеров», ул. Комдива Кирсанова, 5</w:t>
      </w:r>
      <w:r w:rsidR="005A6962">
        <w:rPr>
          <w:rFonts w:ascii="Times New Roman" w:hAnsi="Times New Roman"/>
          <w:sz w:val="28"/>
          <w:szCs w:val="28"/>
          <w:lang w:eastAsia="ru-RU"/>
        </w:rPr>
        <w:t>.</w:t>
      </w:r>
    </w:p>
    <w:p w:rsidR="005F6D73" w:rsidRDefault="005F6D73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9660E" w:rsidRPr="00ED1F28" w:rsidRDefault="0019660E" w:rsidP="003C13F7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D1F28">
        <w:rPr>
          <w:rFonts w:ascii="Times New Roman" w:hAnsi="Times New Roman"/>
          <w:b/>
          <w:sz w:val="28"/>
          <w:szCs w:val="28"/>
          <w:lang w:eastAsia="ru-RU"/>
        </w:rPr>
        <w:t>Учреждения Управления образования Администрации города Пскова: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общеобразовательное учреждение «Средняя общеобразовательная школа №1 им. 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Л.М.Поземского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 общеобразовательное учреждение  «Средняя общеобразовательная школа №2»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«Средняя общеобразовательная школа №3»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«Лицей  №4 «Многопрофильный»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 бюджетное общеобразовательное учреждение  «Средняя общеобразовательная школа №5 имени  Героя РФ М.Н. 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Евтюхина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«Многопрофильный правовой лицей №8»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 бюджетное общеобразовательное учреждение "Средняя общеобразовательная школа №9 им. 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А.С.Пушкина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автономное общеобразовательное учреждение «Лицей  экономики и основ предпринимательства №10»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«Средняя общеобразовательная школа №11»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 бюджетное  образовательное учреждение  "Средняя общеобразовательная школа №12 имени Героя России 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А.Ю.Ширяева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Муниципальное  бюджетное общеобразовательное учреждение   «Средняя общеобразовательная школа №13»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автономное общеобразовательное учреждение  «Гуманитарный лицей»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"Средняя общеобразовательная школа №16 им. Героя России Алексея Воробьева"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 общеобразовательное учреждение  «Средняя общеобразовательная школа №17</w:t>
      </w:r>
      <w:r w:rsidR="00942289">
        <w:rPr>
          <w:rFonts w:ascii="Times New Roman" w:hAnsi="Times New Roman"/>
          <w:sz w:val="28"/>
          <w:szCs w:val="28"/>
          <w:lang w:eastAsia="ru-RU"/>
        </w:rPr>
        <w:t xml:space="preserve"> имени Валерия и Анатолия Молотковых</w:t>
      </w:r>
      <w:r w:rsidRPr="00430970">
        <w:rPr>
          <w:rFonts w:ascii="Times New Roman" w:hAnsi="Times New Roman"/>
          <w:sz w:val="28"/>
          <w:szCs w:val="28"/>
          <w:lang w:eastAsia="ru-RU"/>
        </w:rPr>
        <w:t>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«Средняя общеобразовательная школа №18 имени Героя Советского Союза генерала армии В.Ф. Маргелова»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  <w:r w:rsidRPr="0043097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</w:t>
      </w:r>
      <w:r w:rsidR="005C5482">
        <w:rPr>
          <w:rFonts w:ascii="Times New Roman" w:hAnsi="Times New Roman"/>
          <w:sz w:val="28"/>
          <w:szCs w:val="28"/>
          <w:lang w:eastAsia="ru-RU"/>
        </w:rPr>
        <w:t xml:space="preserve">разовательное учреждение «Лицей </w:t>
      </w:r>
      <w:r w:rsidRPr="00430970">
        <w:rPr>
          <w:rFonts w:ascii="Times New Roman" w:hAnsi="Times New Roman"/>
          <w:sz w:val="28"/>
          <w:szCs w:val="28"/>
          <w:lang w:eastAsia="ru-RU"/>
        </w:rPr>
        <w:t>Развитие»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«Естественно-математический лицей № 20»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 бюджетное общеобразовательное учреждение  «Социально-экономический лицей №21 имени Героя России 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С.В.Самойлова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"Погранично-таможенно-правовой лицей"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 общеобразовательное учреждение  "Средняя общеобразовательная школа №23 с углубленным изучением английского языка"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  <w:r w:rsidRPr="0043097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бюджетное  общеобразовательное учреждение  «Средняя общеобразовательная школа №24 имени Л.И. 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Малякова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«Центр образования «Псковский педагогический комплекс»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«Псковский технический лицей»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 общеобразовательное учреждение  «Псковская инженерно-лингвистическая гимназия»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автономное общеобразовательное учреждение «Средняя общеобразовательная школа №47»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634CCF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 xml:space="preserve">Муниципальное  бюджетное общеобразовательное учреждение «Вечерняя </w:t>
      </w:r>
      <w:r w:rsidRPr="00634CCF">
        <w:rPr>
          <w:rFonts w:ascii="Times New Roman" w:hAnsi="Times New Roman"/>
          <w:sz w:val="28"/>
          <w:szCs w:val="28"/>
          <w:lang w:eastAsia="ru-RU"/>
        </w:rPr>
        <w:t>(сменная) общеобразовательная школа №1»</w:t>
      </w:r>
      <w:r w:rsidR="005F6D73" w:rsidRPr="00634CCF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634CCF" w:rsidRDefault="00430970" w:rsidP="00634CCF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634CCF">
        <w:rPr>
          <w:rFonts w:ascii="Times New Roman" w:hAnsi="Times New Roman"/>
          <w:sz w:val="28"/>
          <w:szCs w:val="28"/>
          <w:lang w:eastAsia="ru-RU"/>
        </w:rPr>
        <w:t>Муниципальное  бюджетное общеобразовательное учреждение   "Псковская общеобразовательная  школа-интернат"</w:t>
      </w:r>
      <w:r w:rsidR="005F6D73" w:rsidRPr="00634CCF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Default="00430970" w:rsidP="00634CCF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634CCF">
        <w:rPr>
          <w:rFonts w:ascii="Times New Roman" w:hAnsi="Times New Roman"/>
          <w:sz w:val="28"/>
          <w:szCs w:val="28"/>
          <w:lang w:eastAsia="ru-RU"/>
        </w:rPr>
        <w:t>Муниципальное бюджетное  учреждение   «Центр психолого-педагогической, медицинской и социальной помощи»</w:t>
      </w:r>
      <w:r w:rsidR="005F6D73" w:rsidRPr="00634CCF">
        <w:rPr>
          <w:rFonts w:ascii="Times New Roman" w:hAnsi="Times New Roman"/>
          <w:sz w:val="28"/>
          <w:szCs w:val="28"/>
          <w:lang w:eastAsia="ru-RU"/>
        </w:rPr>
        <w:t>.</w:t>
      </w:r>
    </w:p>
    <w:p w:rsidR="00C753C2" w:rsidRPr="00C753C2" w:rsidRDefault="00C753C2" w:rsidP="00C753C2">
      <w:pPr>
        <w:numPr>
          <w:ilvl w:val="1"/>
          <w:numId w:val="6"/>
        </w:numPr>
        <w:spacing w:after="0"/>
        <w:ind w:left="425" w:hanging="357"/>
        <w:rPr>
          <w:rFonts w:ascii="Times New Roman" w:hAnsi="Times New Roman"/>
          <w:sz w:val="28"/>
          <w:szCs w:val="28"/>
          <w:lang w:eastAsia="ru-RU"/>
        </w:rPr>
      </w:pPr>
      <w:r w:rsidRPr="00C753C2">
        <w:rPr>
          <w:rFonts w:ascii="Times New Roman" w:hAnsi="Times New Roman"/>
          <w:sz w:val="28"/>
          <w:szCs w:val="28"/>
          <w:lang w:eastAsia="ru-RU"/>
        </w:rPr>
        <w:t xml:space="preserve">Муниципальное  бюджетное учреждение </w:t>
      </w:r>
      <w:r>
        <w:rPr>
          <w:rFonts w:ascii="Times New Roman" w:hAnsi="Times New Roman"/>
          <w:sz w:val="28"/>
          <w:szCs w:val="28"/>
          <w:lang w:eastAsia="ru-RU"/>
        </w:rPr>
        <w:t>дополнительного образования</w:t>
      </w:r>
      <w:r w:rsidRPr="00C753C2">
        <w:rPr>
          <w:rFonts w:ascii="Times New Roman" w:hAnsi="Times New Roman"/>
          <w:sz w:val="28"/>
          <w:szCs w:val="28"/>
          <w:lang w:eastAsia="ru-RU"/>
        </w:rPr>
        <w:t xml:space="preserve">  "</w:t>
      </w:r>
      <w:r>
        <w:rPr>
          <w:rFonts w:ascii="Times New Roman" w:hAnsi="Times New Roman"/>
          <w:sz w:val="28"/>
          <w:szCs w:val="28"/>
          <w:lang w:eastAsia="ru-RU"/>
        </w:rPr>
        <w:t>Детский оздоровительно-образовательный спортивный центр «Юность»</w:t>
      </w:r>
      <w:r w:rsidRPr="00C753C2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C753C2">
      <w:pPr>
        <w:numPr>
          <w:ilvl w:val="1"/>
          <w:numId w:val="6"/>
        </w:numPr>
        <w:spacing w:after="0" w:line="240" w:lineRule="auto"/>
        <w:ind w:left="425" w:hanging="357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 учреждение дополнительного образования «Дом детского творчества»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учреждение дополнительного образования «Детский центр «Надежда»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учреждение дополнительного образования «Центр детского и юношеского  туризма и экскурсий»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Муниципальное  бюджетное учреждение дополнительного образования «Эколого-биологический центр»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 бюджетное учреждение дополнительного образования «Военно-патриотический центр «Патриот»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"Детский сад комбинированного вида №1 "Аистенок"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№2"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№3"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5C5482" w:rsidRDefault="00430970" w:rsidP="005C5482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№4 "Дружба"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5C5482" w:rsidRPr="005C5482" w:rsidRDefault="005C5482" w:rsidP="005C5482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5C5482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C5482">
        <w:rPr>
          <w:rFonts w:ascii="Times New Roman" w:hAnsi="Times New Roman"/>
          <w:sz w:val="28"/>
          <w:szCs w:val="28"/>
          <w:lang w:eastAsia="ru-RU"/>
        </w:rPr>
        <w:t xml:space="preserve"> "</w:t>
      </w:r>
      <w:r>
        <w:rPr>
          <w:rFonts w:ascii="Times New Roman" w:hAnsi="Times New Roman"/>
          <w:sz w:val="28"/>
          <w:szCs w:val="28"/>
          <w:lang w:eastAsia="ru-RU"/>
        </w:rPr>
        <w:t>Академия детства</w:t>
      </w:r>
      <w:r w:rsidRPr="005C5482">
        <w:rPr>
          <w:rFonts w:ascii="Times New Roman" w:hAnsi="Times New Roman"/>
          <w:sz w:val="28"/>
          <w:szCs w:val="28"/>
          <w:lang w:eastAsia="ru-RU"/>
        </w:rPr>
        <w:t>".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№6 "Звездочка"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"Центр развития ребенка - детский сад №7 "Росток"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№8"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№9"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детей №10 "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Незбудка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141AD9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141AD9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№11"</w:t>
      </w:r>
      <w:r w:rsidR="005F6D73" w:rsidRPr="00141AD9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141AD9" w:rsidRDefault="00430970" w:rsidP="00141AD9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141AD9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№12"</w:t>
      </w:r>
      <w:r w:rsidR="005F6D73" w:rsidRPr="00141AD9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141AD9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141AD9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№14"</w:t>
      </w:r>
      <w:r w:rsidR="005F6D73" w:rsidRPr="00141AD9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№15"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№16"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  <w:r w:rsidRPr="0043097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№17"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№18 "Солнышко"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№19"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№20"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воспитанников №21"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учреждений «Детский сад №22 «Теремок»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  <w:r w:rsidRPr="0043097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№23 "Березка"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№24"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№25 "Золотой ключик"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№26 "Ласточка"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воспитанников №27 "Аленушка"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№28 "Искорка"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№29"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присмотра и оздоровления №30 "Жемчужинка"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детей №31 "Росинка"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№32 "Чебурашка"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</w:t>
      </w:r>
      <w:r w:rsidR="005F6D73">
        <w:rPr>
          <w:rFonts w:ascii="Times New Roman" w:hAnsi="Times New Roman"/>
          <w:sz w:val="28"/>
          <w:szCs w:val="28"/>
          <w:lang w:eastAsia="ru-RU"/>
        </w:rPr>
        <w:t>ого развития детей №33 "Огонек".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физического развития воспитанников №34 "Радуга"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№35 "Ромашка"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 36»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№37 "Кораблик"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№38 "Умка"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воспитанников №39 "Малышок"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</w:t>
      </w:r>
      <w:r w:rsidR="005F6D73">
        <w:rPr>
          <w:rFonts w:ascii="Times New Roman" w:hAnsi="Times New Roman"/>
          <w:sz w:val="28"/>
          <w:szCs w:val="28"/>
          <w:lang w:eastAsia="ru-RU"/>
        </w:rPr>
        <w:t>бинированного вида №40 "Ручеек".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"Центр развития ребенка - детский сад №41"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№42 "Журавлик"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МБДОУ "Детский сад общеразвивающего вида с приоритетным осуществлением художественно-эстетического развития воспитанников №43 "Улыбка"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№44 «</w:t>
      </w:r>
      <w:proofErr w:type="spellStart"/>
      <w:r w:rsidRPr="00430970">
        <w:rPr>
          <w:rFonts w:ascii="Times New Roman" w:hAnsi="Times New Roman"/>
          <w:sz w:val="28"/>
          <w:szCs w:val="28"/>
          <w:lang w:eastAsia="ru-RU"/>
        </w:rPr>
        <w:t>Снегирек</w:t>
      </w:r>
      <w:proofErr w:type="spellEnd"/>
      <w:r w:rsidRPr="00430970">
        <w:rPr>
          <w:rFonts w:ascii="Times New Roman" w:hAnsi="Times New Roman"/>
          <w:sz w:val="28"/>
          <w:szCs w:val="28"/>
          <w:lang w:eastAsia="ru-RU"/>
        </w:rPr>
        <w:t>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 "Детский сад общеразвивающего вида с приоритетным осуществлением художественно-эстетического развития детей №45 "Родничок"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«Детский сад №46»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№47 "Радость"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№48 "Лучик"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компенсирующего вида №49 "Тополек"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социально-личностного развития детей №50 "Красная шапочка"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№51"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№52 "Бусинка"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№53 "Золушка"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комбинированного вида №54 "Колобок"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430970" w:rsidRPr="0043097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«Центр развития ребёнка Загадка № 55»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E87DC0" w:rsidRDefault="00430970" w:rsidP="005F6D73">
      <w:pPr>
        <w:numPr>
          <w:ilvl w:val="1"/>
          <w:numId w:val="6"/>
        </w:num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  <w:r w:rsidRPr="00430970">
        <w:rPr>
          <w:rFonts w:ascii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"Детский сад общеразвивающего вида с приоритетным осуществлением познавательно-речевого развития воспитанников №56 "Ягодка"</w:t>
      </w:r>
      <w:r w:rsidR="005F6D73">
        <w:rPr>
          <w:rFonts w:ascii="Times New Roman" w:hAnsi="Times New Roman"/>
          <w:sz w:val="28"/>
          <w:szCs w:val="28"/>
          <w:lang w:eastAsia="ru-RU"/>
        </w:rPr>
        <w:t>.</w:t>
      </w:r>
    </w:p>
    <w:p w:rsidR="005F6D73" w:rsidRPr="00430970" w:rsidRDefault="005F6D73" w:rsidP="005F6D73">
      <w:pPr>
        <w:spacing w:after="0" w:line="240" w:lineRule="auto"/>
        <w:ind w:left="426"/>
        <w:rPr>
          <w:rFonts w:ascii="Times New Roman" w:hAnsi="Times New Roman"/>
          <w:sz w:val="28"/>
          <w:szCs w:val="28"/>
          <w:lang w:eastAsia="ru-RU"/>
        </w:rPr>
      </w:pPr>
    </w:p>
    <w:p w:rsidR="0019660E" w:rsidRPr="008E246D" w:rsidRDefault="0019660E" w:rsidP="003C13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30970">
        <w:rPr>
          <w:rFonts w:ascii="Times New Roman" w:hAnsi="Times New Roman"/>
          <w:b/>
          <w:sz w:val="28"/>
          <w:szCs w:val="28"/>
          <w:lang w:eastAsia="ru-RU"/>
        </w:rPr>
        <w:t>Учреждения</w:t>
      </w:r>
      <w:r w:rsidRPr="008E246D">
        <w:rPr>
          <w:rFonts w:ascii="Times New Roman" w:hAnsi="Times New Roman"/>
          <w:b/>
          <w:sz w:val="28"/>
          <w:szCs w:val="28"/>
          <w:lang w:eastAsia="ru-RU"/>
        </w:rPr>
        <w:t xml:space="preserve"> Комитета по физической культуре, спорту и делам молодежи Администрации города Пскова: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lastRenderedPageBreak/>
        <w:t xml:space="preserve">1. </w:t>
      </w:r>
      <w:r w:rsidR="00B4036D" w:rsidRPr="008E246D">
        <w:rPr>
          <w:rFonts w:ascii="Times New Roman" w:hAnsi="Times New Roman"/>
          <w:sz w:val="28"/>
          <w:szCs w:val="28"/>
          <w:lang w:eastAsia="ru-RU"/>
        </w:rPr>
        <w:t>МБУ ДО «СДЮСШОР «Барс».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МБУДО «ДЮСШ «Ника».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 ДО «ДЮСШ «Надежда»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 ДО «ДЮСШ «Лидер»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 ДО «ДЮСШ «Стрела»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МБУДО «ДЮСШ «Гармония»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МБУДО ДЮООСЦ «Бригантина»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 ДО «ДЮСШ «Мастер»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Pr="008E246D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="008E246D" w:rsidRPr="008E246D">
        <w:rPr>
          <w:rFonts w:ascii="Times New Roman" w:hAnsi="Times New Roman"/>
          <w:sz w:val="28"/>
          <w:szCs w:val="28"/>
          <w:lang w:eastAsia="ru-RU"/>
        </w:rPr>
        <w:t>МБУ «Стадион «Машиностроитель»</w:t>
      </w:r>
      <w:r w:rsidRPr="008E246D">
        <w:rPr>
          <w:rFonts w:ascii="Times New Roman" w:hAnsi="Times New Roman"/>
          <w:sz w:val="28"/>
          <w:szCs w:val="28"/>
          <w:lang w:eastAsia="ru-RU"/>
        </w:rPr>
        <w:t>.</w:t>
      </w:r>
    </w:p>
    <w:p w:rsidR="0019660E" w:rsidRDefault="0019660E" w:rsidP="004A68AE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246D">
        <w:rPr>
          <w:rFonts w:ascii="Times New Roman" w:hAnsi="Times New Roman"/>
          <w:sz w:val="28"/>
          <w:szCs w:val="28"/>
          <w:lang w:eastAsia="ru-RU"/>
        </w:rPr>
        <w:t>10. МБУ «Псковский городской молодежный центр».</w:t>
      </w:r>
    </w:p>
    <w:p w:rsidR="0019660E" w:rsidRDefault="0019660E" w:rsidP="00EA606B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2D66" w:rsidRDefault="005F2D66" w:rsidP="005F2D66">
      <w:p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606B">
        <w:rPr>
          <w:rFonts w:ascii="Times New Roman" w:hAnsi="Times New Roman"/>
          <w:b/>
          <w:sz w:val="28"/>
          <w:szCs w:val="28"/>
          <w:lang w:eastAsia="ru-RU"/>
        </w:rPr>
        <w:t>Управляющие организации, ТСЖ и ЖСК города Пскова.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8611"/>
      </w:tblGrid>
      <w:tr w:rsidR="00966E7E" w:rsidRPr="00F011D4" w:rsidTr="00AE192E">
        <w:tc>
          <w:tcPr>
            <w:tcW w:w="9571" w:type="dxa"/>
            <w:gridSpan w:val="2"/>
          </w:tcPr>
          <w:p w:rsidR="00966E7E" w:rsidRPr="00966E7E" w:rsidRDefault="00966E7E" w:rsidP="00AE192E">
            <w:pPr>
              <w:pStyle w:val="1"/>
              <w:ind w:left="34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66E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Управляющие организации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906EA9" w:rsidP="00867D6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«Первый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430D1">
            <w:pPr>
              <w:pStyle w:val="1"/>
              <w:ind w:left="3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 «Первый район Плюс»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ООО </w:t>
            </w:r>
            <w:r w:rsidR="004849B0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Микрорайон №2»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№2+»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№5»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№6+»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D75A7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«Наш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«Наш дом»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«Наш дом Псков»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«Седьмой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№7+»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«Восьмой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«Домоуправление №8»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«Девятый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«Десятый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«Десятка Завеличье»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A115D9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«Десятый район Плюс»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«Рижский Микрорайон»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№11»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№11+»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«Жилсервис»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«Жилсервис-2»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«Район №13»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«14-ый район»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«Запсковье»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«Пароменское»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</w:t>
            </w:r>
            <w:proofErr w:type="spellStart"/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ТЭЗиИС</w:t>
            </w:r>
            <w:proofErr w:type="spellEnd"/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«ЖЭУ-16»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«Сервис»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04C7A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«Услуги ЖКХ»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«Микрорайон №17»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МБУ «Жилище»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УК «Народная»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«НОВЫЙ МИР»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AE18E9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ПсковТехСервис</w:t>
            </w:r>
            <w:proofErr w:type="spellEnd"/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F2D66" w:rsidRPr="00F011D4" w:rsidTr="00867D61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«ЖЭУ-1»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D47A94" w:rsidRPr="00D47A9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УК «Ваш дом»</w:t>
            </w:r>
          </w:p>
        </w:tc>
      </w:tr>
      <w:tr w:rsidR="00D47A94" w:rsidRPr="00F011D4" w:rsidTr="00867D61">
        <w:tc>
          <w:tcPr>
            <w:tcW w:w="960" w:type="dxa"/>
          </w:tcPr>
          <w:p w:rsidR="00D47A94" w:rsidRPr="00F011D4" w:rsidRDefault="00D47A94" w:rsidP="005F2D66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D47A94" w:rsidRPr="00D47A9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«ЭКСКОМ»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Обособленное подразделение «Псковский» ООО «ГУЖФ»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«Наш дом»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A115D9" w:rsidP="004849B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115D9">
              <w:rPr>
                <w:rFonts w:ascii="Times New Roman" w:hAnsi="Times New Roman"/>
                <w:sz w:val="28"/>
                <w:szCs w:val="28"/>
                <w:lang w:eastAsia="ru-RU"/>
              </w:rPr>
              <w:t>ООО УО «Борисовичи»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65671E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671E">
              <w:rPr>
                <w:rFonts w:ascii="Times New Roman" w:hAnsi="Times New Roman"/>
                <w:sz w:val="28"/>
                <w:szCs w:val="28"/>
                <w:lang w:eastAsia="ru-RU"/>
              </w:rPr>
              <w:t>Филиал федерального бюджетного учреждения «Центральное жилищно-коммунальное управление» по ВДВ МО РФ</w:t>
            </w:r>
          </w:p>
        </w:tc>
      </w:tr>
      <w:tr w:rsidR="005F2D66" w:rsidRPr="00F011D4" w:rsidTr="00B738D9">
        <w:tc>
          <w:tcPr>
            <w:tcW w:w="960" w:type="dxa"/>
          </w:tcPr>
          <w:p w:rsidR="005F2D66" w:rsidRPr="00F011D4" w:rsidRDefault="005F2D66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5F2D66" w:rsidRPr="00F011D4" w:rsidRDefault="0065671E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671E">
              <w:rPr>
                <w:rFonts w:ascii="Times New Roman" w:hAnsi="Times New Roman"/>
                <w:sz w:val="28"/>
                <w:szCs w:val="28"/>
                <w:lang w:eastAsia="ru-RU"/>
              </w:rPr>
              <w:t>ООО «УО «Городская Управляющая Компания»</w:t>
            </w:r>
          </w:p>
        </w:tc>
      </w:tr>
      <w:tr w:rsidR="00906EA9" w:rsidRPr="00F011D4" w:rsidTr="00B738D9">
        <w:tc>
          <w:tcPr>
            <w:tcW w:w="960" w:type="dxa"/>
          </w:tcPr>
          <w:p w:rsidR="00906EA9" w:rsidRPr="00F011D4" w:rsidRDefault="00906EA9" w:rsidP="005F2D6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</w:tcPr>
          <w:p w:rsidR="00906EA9" w:rsidRPr="0065671E" w:rsidRDefault="00906EA9" w:rsidP="00867D6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6EA9">
              <w:rPr>
                <w:rFonts w:ascii="Times New Roman" w:hAnsi="Times New Roman"/>
                <w:sz w:val="28"/>
                <w:szCs w:val="28"/>
                <w:lang w:eastAsia="ru-RU"/>
              </w:rPr>
              <w:t>ООО «ПСКОВ ЖКХ»</w:t>
            </w:r>
          </w:p>
        </w:tc>
      </w:tr>
      <w:tr w:rsidR="00966E7E" w:rsidRPr="00F011D4" w:rsidTr="00AE192E">
        <w:tc>
          <w:tcPr>
            <w:tcW w:w="9571" w:type="dxa"/>
            <w:gridSpan w:val="2"/>
          </w:tcPr>
          <w:p w:rsidR="00966E7E" w:rsidRPr="00966E7E" w:rsidRDefault="00966E7E" w:rsidP="00966E7E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66E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ТСЖ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"Красноармейская, 24"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"Шестака 10-а"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"Вертикаль"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"Народная 23/17"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"Связь"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"Юбилейная 89а"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"Пароменская 26"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"Мечта"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 Коммунальная 44Б"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ТСЖ-5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"Содружество"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 Металлистов 34"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"Труда 55"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№2 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"Надежда"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"Инженерная 82"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"Набат"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Р.Люксембург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, 6"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"Рижский 76/2"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ул. Новоселов, д. 5А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"Конная 12"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"Поселочная"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"Юность"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"Пароменская, 15"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"Свердлова - 70"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"Гоголя-7"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"Коммунальная 38"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"Максима Горького 27, 29"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Советсткой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Армии 31"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"Труда 28"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"Текстильная 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"Толстого 20Б"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ТСН "Согласие"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"Пскова"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"Коммунальная - 65"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"Школьная 29"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"Красных партизан 9-А"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"Петропавловское"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"Первомайская 22"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"Гоголя-7Б"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"Коммунальная - 63"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"Политехник-Стрела"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"Юбилейная, 67"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"Рельсовая д. 18"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"К. Маркса - 22"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Советсткой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Армии 21"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"Новгородсккая-32"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"Янтарный"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"Двадцать Пять"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 57А"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ТСН "Шестака 24"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"Политехническая"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 93А"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"Карла Маркса - 24"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"Новое </w:t>
            </w:r>
            <w:proofErr w:type="spellStart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Варапаново</w:t>
            </w:r>
            <w:proofErr w:type="spellEnd"/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"Шоссейный дом. 3"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"Народная 49"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"Петровский переулок 16"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"Юбилейная 62"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>ТСЖ "Политехник - 1"</w:t>
            </w:r>
          </w:p>
        </w:tc>
      </w:tr>
      <w:tr w:rsidR="00F47CC6" w:rsidRPr="00F011D4" w:rsidTr="00AE192E">
        <w:tc>
          <w:tcPr>
            <w:tcW w:w="960" w:type="dxa"/>
          </w:tcPr>
          <w:p w:rsidR="00F47CC6" w:rsidRPr="00F011D4" w:rsidRDefault="00F47CC6" w:rsidP="00F47C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CC6" w:rsidRPr="00F47CC6" w:rsidRDefault="00F47CC6" w:rsidP="00F47CC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CC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ТСЖ " Плехановский посад" 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ТСЖ "Юности №5"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ТСЖ "Инженерная 82"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ТСН "Соседи"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Непосредственное управление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Ленинградское шоссе, д. 13</w:t>
            </w:r>
          </w:p>
        </w:tc>
      </w:tr>
      <w:tr w:rsidR="008E7454" w:rsidRPr="00F011D4" w:rsidTr="00AE192E">
        <w:tc>
          <w:tcPr>
            <w:tcW w:w="960" w:type="dxa"/>
          </w:tcPr>
          <w:p w:rsidR="008E7454" w:rsidRPr="00F011D4" w:rsidRDefault="008E7454" w:rsidP="008E7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454" w:rsidRPr="008E7454" w:rsidRDefault="008E7454" w:rsidP="008E7454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E7454">
              <w:rPr>
                <w:rFonts w:ascii="Times New Roman" w:hAnsi="Times New Roman"/>
                <w:color w:val="000000"/>
                <w:sz w:val="28"/>
                <w:szCs w:val="28"/>
              </w:rPr>
              <w:t>Непосредственное управление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ул. Льва Толстого, д. 16</w:t>
            </w:r>
          </w:p>
        </w:tc>
      </w:tr>
      <w:tr w:rsidR="00F47CC6" w:rsidRPr="00F011D4" w:rsidTr="00AE192E">
        <w:tc>
          <w:tcPr>
            <w:tcW w:w="9571" w:type="dxa"/>
            <w:gridSpan w:val="2"/>
          </w:tcPr>
          <w:p w:rsidR="00F47CC6" w:rsidRPr="00F47CC6" w:rsidRDefault="00F47CC6" w:rsidP="00F47CC6">
            <w:pPr>
              <w:pStyle w:val="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7C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ЖСК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ЖСК "Автомобилист"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ЖСК №4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№31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№6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"Владимирский лагерь"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ЖСК №1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№15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ПЖСК "Автомобилист"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ПЖСК №39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№3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"Рижский 5А"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"Пароменская 8А"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№24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СПК по газоснабжению "Солнечный"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СПК по газоснабжению №44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ЖК "Озеро"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>ЖК "Льва Толстого, 3"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"Комплекс"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№29 </w:t>
            </w:r>
          </w:p>
        </w:tc>
      </w:tr>
      <w:tr w:rsidR="005706C7" w:rsidRPr="00F011D4" w:rsidTr="00AE192E">
        <w:tc>
          <w:tcPr>
            <w:tcW w:w="960" w:type="dxa"/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№33 </w:t>
            </w:r>
          </w:p>
        </w:tc>
      </w:tr>
      <w:tr w:rsidR="005706C7" w:rsidRPr="00F011D4" w:rsidTr="004E19AC">
        <w:tc>
          <w:tcPr>
            <w:tcW w:w="960" w:type="dxa"/>
            <w:tcBorders>
              <w:bottom w:val="single" w:sz="4" w:space="0" w:color="auto"/>
            </w:tcBorders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МЖСК "Энтузиаст" </w:t>
            </w:r>
          </w:p>
        </w:tc>
      </w:tr>
      <w:tr w:rsidR="005706C7" w:rsidRPr="00F011D4" w:rsidTr="004E19AC"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5706C7" w:rsidRPr="00F011D4" w:rsidRDefault="005706C7" w:rsidP="005706C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06C7" w:rsidRPr="005706C7" w:rsidRDefault="005706C7" w:rsidP="005706C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06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ЖСК "Завеличье" </w:t>
            </w:r>
          </w:p>
        </w:tc>
      </w:tr>
    </w:tbl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9660E" w:rsidRDefault="0019660E" w:rsidP="003D4011">
      <w:pPr>
        <w:spacing w:after="0" w:line="240" w:lineRule="auto"/>
        <w:ind w:left="426" w:hanging="426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C0A0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Перечень источников тепловой энергии                                                                     муниципального образования "Город Псков"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2375"/>
        <w:gridCol w:w="3544"/>
        <w:gridCol w:w="1418"/>
        <w:gridCol w:w="1984"/>
      </w:tblGrid>
      <w:tr w:rsidR="0019660E" w:rsidRPr="00F011D4" w:rsidTr="00DC0A03">
        <w:trPr>
          <w:trHeight w:val="9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75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системы теплоснабжения</w:t>
            </w:r>
          </w:p>
        </w:tc>
        <w:tc>
          <w:tcPr>
            <w:tcW w:w="354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источника теплоснабжения</w:t>
            </w:r>
          </w:p>
        </w:tc>
        <w:tc>
          <w:tcPr>
            <w:tcW w:w="1418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Основной вид топлива</w:t>
            </w:r>
          </w:p>
        </w:tc>
        <w:tc>
          <w:tcPr>
            <w:tcW w:w="1984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Установленная тепловая мощность (Гкал/час)</w:t>
            </w:r>
          </w:p>
        </w:tc>
      </w:tr>
      <w:tr w:rsidR="0019660E" w:rsidRPr="00F011D4" w:rsidTr="00DC0A03">
        <w:trPr>
          <w:trHeight w:val="381"/>
        </w:trPr>
        <w:tc>
          <w:tcPr>
            <w:tcW w:w="9938" w:type="dxa"/>
            <w:gridSpan w:val="5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МП г. Пскова "Псковские тепловые сети"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«Районная котельная»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12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«Плодоовощ»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Яна Райниса, 53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10,072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3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Рижский, пр. 43а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9660E" w:rsidRPr="00F011D4" w:rsidTr="00DC0A03">
        <w:trPr>
          <w:trHeight w:val="345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4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№16»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49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5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Чехова, 4</w:t>
            </w:r>
            <w:r w:rsidR="00130228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6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«Школа №13»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Пригородная, 9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0,344</w:t>
            </w:r>
          </w:p>
        </w:tc>
      </w:tr>
      <w:tr w:rsidR="0019660E" w:rsidRPr="00F011D4" w:rsidTr="00DC0A03">
        <w:trPr>
          <w:trHeight w:val="300"/>
        </w:trPr>
        <w:tc>
          <w:tcPr>
            <w:tcW w:w="617" w:type="dxa"/>
            <w:vAlign w:val="center"/>
          </w:tcPr>
          <w:p w:rsidR="0019660E" w:rsidRPr="00DC0A03" w:rsidRDefault="00EF1980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8</w:t>
            </w:r>
            <w:r w:rsidR="00A71173"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«Псковкирпич»</w:t>
            </w:r>
          </w:p>
        </w:tc>
        <w:tc>
          <w:tcPr>
            <w:tcW w:w="354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Боровая, 26а</w:t>
            </w:r>
          </w:p>
        </w:tc>
        <w:tc>
          <w:tcPr>
            <w:tcW w:w="1418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19660E" w:rsidRPr="00C42753" w:rsidRDefault="0019660E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6,45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9 «СВПУ»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Инженерная, 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10 «</w:t>
            </w:r>
            <w:proofErr w:type="spell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Тиконд</w:t>
            </w:r>
            <w:proofErr w:type="spell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Ижорского</w:t>
            </w:r>
            <w:proofErr w:type="gram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бат., 24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11 «Кресты»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Военный городок "Кресты", 129а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12,47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12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Конная, 8а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13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Народная, 33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№ 15 </w:t>
            </w: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Дорпрогресс</w:t>
            </w:r>
            <w:proofErr w:type="spell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Ленинградское шоссе 11б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16 «ЦРБ районная больница»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Ленинградское шоссе 65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17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Коммунальная, 22б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18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Маргелова, 2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19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63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20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Гаражный пр. 5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21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ул. Экипажа </w:t>
            </w:r>
            <w:proofErr w:type="spellStart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Гудина</w:t>
            </w:r>
            <w:proofErr w:type="spellEnd"/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22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Первомайская, 43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23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Волкова, 3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D3818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8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5" w:type="dxa"/>
            <w:vAlign w:val="center"/>
          </w:tcPr>
          <w:p w:rsidR="00EF1980" w:rsidRPr="00DD3818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D38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№24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М. Горького, 21а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26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д. 124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 25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Рижский проспект, 5а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0,36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C0023B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023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"Элтерм"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Солнечная, 14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</w:tr>
      <w:tr w:rsidR="00EF1980" w:rsidRPr="00F011D4" w:rsidTr="00DC0A03">
        <w:trPr>
          <w:trHeight w:val="300"/>
        </w:trPr>
        <w:tc>
          <w:tcPr>
            <w:tcW w:w="617" w:type="dxa"/>
            <w:vAlign w:val="center"/>
          </w:tcPr>
          <w:p w:rsidR="00EF1980" w:rsidRPr="00DC0A0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0A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5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Котельная №28</w:t>
            </w:r>
          </w:p>
        </w:tc>
        <w:tc>
          <w:tcPr>
            <w:tcW w:w="354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Германа, 34</w:t>
            </w:r>
          </w:p>
        </w:tc>
        <w:tc>
          <w:tcPr>
            <w:tcW w:w="1418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EF1980" w:rsidRPr="00C42753" w:rsidRDefault="00EF1980" w:rsidP="00EF19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2,15</w:t>
            </w:r>
          </w:p>
        </w:tc>
      </w:tr>
      <w:tr w:rsidR="00795662" w:rsidRPr="00F011D4" w:rsidTr="005C5482">
        <w:trPr>
          <w:trHeight w:val="300"/>
        </w:trPr>
        <w:tc>
          <w:tcPr>
            <w:tcW w:w="617" w:type="dxa"/>
            <w:vAlign w:val="center"/>
          </w:tcPr>
          <w:p w:rsidR="00795662" w:rsidRDefault="00795662" w:rsidP="006474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1" w:type="dxa"/>
            <w:gridSpan w:val="4"/>
            <w:vAlign w:val="center"/>
          </w:tcPr>
          <w:p w:rsidR="00795662" w:rsidRPr="00C42753" w:rsidRDefault="00795662" w:rsidP="00795662">
            <w:pPr>
              <w:spacing w:after="0" w:line="240" w:lineRule="auto"/>
              <w:ind w:left="-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275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ГП ПО «Псковпассажиравтотранс»</w:t>
            </w:r>
          </w:p>
        </w:tc>
      </w:tr>
      <w:tr w:rsidR="00795662" w:rsidRPr="00F011D4" w:rsidTr="00DC0A03">
        <w:trPr>
          <w:trHeight w:val="300"/>
        </w:trPr>
        <w:tc>
          <w:tcPr>
            <w:tcW w:w="617" w:type="dxa"/>
            <w:vAlign w:val="center"/>
          </w:tcPr>
          <w:p w:rsidR="00795662" w:rsidRDefault="00F06265" w:rsidP="0011615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5" w:type="dxa"/>
            <w:vAlign w:val="center"/>
          </w:tcPr>
          <w:p w:rsidR="00795662" w:rsidRDefault="00795662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Котельная </w:t>
            </w:r>
          </w:p>
        </w:tc>
        <w:tc>
          <w:tcPr>
            <w:tcW w:w="3544" w:type="dxa"/>
            <w:vAlign w:val="center"/>
          </w:tcPr>
          <w:p w:rsidR="00795662" w:rsidRDefault="00795662" w:rsidP="00DC0A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56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Л. Поземского, д. 121</w:t>
            </w:r>
          </w:p>
        </w:tc>
        <w:tc>
          <w:tcPr>
            <w:tcW w:w="1418" w:type="dxa"/>
            <w:vAlign w:val="center"/>
          </w:tcPr>
          <w:p w:rsidR="00795662" w:rsidRPr="00504B58" w:rsidRDefault="00795662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1984" w:type="dxa"/>
            <w:vAlign w:val="center"/>
          </w:tcPr>
          <w:p w:rsidR="00795662" w:rsidRPr="00504B58" w:rsidRDefault="00795662" w:rsidP="00DC0A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660E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6265" w:rsidRDefault="00F06265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6265" w:rsidRDefault="00F06265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6265" w:rsidRDefault="00F06265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60E" w:rsidRPr="00913F8D" w:rsidRDefault="0019660E" w:rsidP="00DC0A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3F8D">
        <w:rPr>
          <w:rFonts w:ascii="Times New Roman" w:hAnsi="Times New Roman"/>
          <w:sz w:val="28"/>
          <w:szCs w:val="28"/>
        </w:rPr>
        <w:t xml:space="preserve">Глава Администрации города Пскова             </w:t>
      </w:r>
      <w:r w:rsidR="00F06265">
        <w:rPr>
          <w:rFonts w:ascii="Times New Roman" w:hAnsi="Times New Roman"/>
          <w:sz w:val="28"/>
          <w:szCs w:val="28"/>
        </w:rPr>
        <w:t xml:space="preserve">    </w:t>
      </w:r>
      <w:r w:rsidRPr="00913F8D">
        <w:rPr>
          <w:rFonts w:ascii="Times New Roman" w:hAnsi="Times New Roman"/>
          <w:sz w:val="28"/>
          <w:szCs w:val="28"/>
        </w:rPr>
        <w:t xml:space="preserve">                 </w:t>
      </w:r>
      <w:r w:rsidR="00F06265">
        <w:rPr>
          <w:rFonts w:ascii="Times New Roman" w:hAnsi="Times New Roman"/>
          <w:sz w:val="28"/>
          <w:szCs w:val="28"/>
        </w:rPr>
        <w:t xml:space="preserve"> </w:t>
      </w:r>
      <w:r w:rsidRPr="00913F8D">
        <w:rPr>
          <w:rFonts w:ascii="Times New Roman" w:hAnsi="Times New Roman"/>
          <w:sz w:val="28"/>
          <w:szCs w:val="28"/>
        </w:rPr>
        <w:t xml:space="preserve">            </w:t>
      </w:r>
      <w:r w:rsidR="00F06265">
        <w:rPr>
          <w:rFonts w:ascii="Times New Roman" w:hAnsi="Times New Roman"/>
          <w:sz w:val="28"/>
          <w:szCs w:val="28"/>
        </w:rPr>
        <w:t>А.</w:t>
      </w:r>
      <w:r w:rsidR="0089194D">
        <w:rPr>
          <w:rFonts w:ascii="Times New Roman" w:hAnsi="Times New Roman"/>
          <w:sz w:val="28"/>
          <w:szCs w:val="28"/>
        </w:rPr>
        <w:t>Н. Братчиков</w:t>
      </w:r>
    </w:p>
    <w:sectPr w:rsidR="0019660E" w:rsidRPr="00913F8D" w:rsidSect="00913F8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7F3B"/>
    <w:multiLevelType w:val="hybridMultilevel"/>
    <w:tmpl w:val="A1469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25D2C"/>
    <w:multiLevelType w:val="hybridMultilevel"/>
    <w:tmpl w:val="4222A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FC69AA"/>
    <w:multiLevelType w:val="hybridMultilevel"/>
    <w:tmpl w:val="F948E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730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24BC6"/>
    <w:multiLevelType w:val="hybridMultilevel"/>
    <w:tmpl w:val="6D668240"/>
    <w:lvl w:ilvl="0" w:tplc="9110B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AF4418B"/>
    <w:multiLevelType w:val="hybridMultilevel"/>
    <w:tmpl w:val="C258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9103E42"/>
    <w:multiLevelType w:val="hybridMultilevel"/>
    <w:tmpl w:val="450E8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B0"/>
    <w:rsid w:val="0000024B"/>
    <w:rsid w:val="00015198"/>
    <w:rsid w:val="00022427"/>
    <w:rsid w:val="00023917"/>
    <w:rsid w:val="00051CE2"/>
    <w:rsid w:val="000867EC"/>
    <w:rsid w:val="00095FA2"/>
    <w:rsid w:val="000B227A"/>
    <w:rsid w:val="000C23D7"/>
    <w:rsid w:val="000D0959"/>
    <w:rsid w:val="000D51F7"/>
    <w:rsid w:val="000D5315"/>
    <w:rsid w:val="000E4159"/>
    <w:rsid w:val="000F228B"/>
    <w:rsid w:val="000F6E94"/>
    <w:rsid w:val="00101E00"/>
    <w:rsid w:val="0010275F"/>
    <w:rsid w:val="00116158"/>
    <w:rsid w:val="00120423"/>
    <w:rsid w:val="00122C41"/>
    <w:rsid w:val="00130228"/>
    <w:rsid w:val="00141AD9"/>
    <w:rsid w:val="00142CF8"/>
    <w:rsid w:val="00146BA9"/>
    <w:rsid w:val="00170632"/>
    <w:rsid w:val="001827CD"/>
    <w:rsid w:val="0019660E"/>
    <w:rsid w:val="001C43E3"/>
    <w:rsid w:val="001C6BD4"/>
    <w:rsid w:val="001C788B"/>
    <w:rsid w:val="001D3466"/>
    <w:rsid w:val="001E2D8D"/>
    <w:rsid w:val="001E7A85"/>
    <w:rsid w:val="001F0595"/>
    <w:rsid w:val="001F5C24"/>
    <w:rsid w:val="002110B8"/>
    <w:rsid w:val="002157B2"/>
    <w:rsid w:val="002319C8"/>
    <w:rsid w:val="0023716C"/>
    <w:rsid w:val="00297621"/>
    <w:rsid w:val="002A356F"/>
    <w:rsid w:val="002C3972"/>
    <w:rsid w:val="002D6825"/>
    <w:rsid w:val="002E2D7C"/>
    <w:rsid w:val="002E3326"/>
    <w:rsid w:val="002E4CC1"/>
    <w:rsid w:val="002F095F"/>
    <w:rsid w:val="002F1419"/>
    <w:rsid w:val="00302414"/>
    <w:rsid w:val="00304813"/>
    <w:rsid w:val="0031464D"/>
    <w:rsid w:val="003165B9"/>
    <w:rsid w:val="003477F1"/>
    <w:rsid w:val="00347AF1"/>
    <w:rsid w:val="003508FB"/>
    <w:rsid w:val="0036661E"/>
    <w:rsid w:val="00380915"/>
    <w:rsid w:val="00387E60"/>
    <w:rsid w:val="00396062"/>
    <w:rsid w:val="003A46D4"/>
    <w:rsid w:val="003B226D"/>
    <w:rsid w:val="003B2478"/>
    <w:rsid w:val="003C13F7"/>
    <w:rsid w:val="003C21DD"/>
    <w:rsid w:val="003C65D6"/>
    <w:rsid w:val="003D4011"/>
    <w:rsid w:val="003E2986"/>
    <w:rsid w:val="003F3A88"/>
    <w:rsid w:val="00401ECA"/>
    <w:rsid w:val="0041292F"/>
    <w:rsid w:val="00413BF9"/>
    <w:rsid w:val="004224CC"/>
    <w:rsid w:val="00423327"/>
    <w:rsid w:val="00430970"/>
    <w:rsid w:val="00434588"/>
    <w:rsid w:val="004430D1"/>
    <w:rsid w:val="004820B9"/>
    <w:rsid w:val="004849B0"/>
    <w:rsid w:val="0049347A"/>
    <w:rsid w:val="00495054"/>
    <w:rsid w:val="004A1571"/>
    <w:rsid w:val="004A59B6"/>
    <w:rsid w:val="004A68AE"/>
    <w:rsid w:val="004B7CF4"/>
    <w:rsid w:val="004C2949"/>
    <w:rsid w:val="004D217D"/>
    <w:rsid w:val="004D3438"/>
    <w:rsid w:val="004D535D"/>
    <w:rsid w:val="004E19AC"/>
    <w:rsid w:val="004F3314"/>
    <w:rsid w:val="004F54A2"/>
    <w:rsid w:val="00503012"/>
    <w:rsid w:val="00504B58"/>
    <w:rsid w:val="005157B0"/>
    <w:rsid w:val="00525C76"/>
    <w:rsid w:val="00526D3B"/>
    <w:rsid w:val="0054248E"/>
    <w:rsid w:val="00547DF7"/>
    <w:rsid w:val="00554DCB"/>
    <w:rsid w:val="00567143"/>
    <w:rsid w:val="005706C7"/>
    <w:rsid w:val="00580C30"/>
    <w:rsid w:val="00580D97"/>
    <w:rsid w:val="0059118D"/>
    <w:rsid w:val="005A0C08"/>
    <w:rsid w:val="005A4911"/>
    <w:rsid w:val="005A6962"/>
    <w:rsid w:val="005C5482"/>
    <w:rsid w:val="005E1682"/>
    <w:rsid w:val="005E4EF4"/>
    <w:rsid w:val="005F2D66"/>
    <w:rsid w:val="005F6D73"/>
    <w:rsid w:val="005F7FAD"/>
    <w:rsid w:val="00612E79"/>
    <w:rsid w:val="0061559F"/>
    <w:rsid w:val="00634CCF"/>
    <w:rsid w:val="006455C1"/>
    <w:rsid w:val="006474C5"/>
    <w:rsid w:val="00654256"/>
    <w:rsid w:val="006554C4"/>
    <w:rsid w:val="0065671E"/>
    <w:rsid w:val="006602AA"/>
    <w:rsid w:val="00661D8E"/>
    <w:rsid w:val="00675547"/>
    <w:rsid w:val="0068236B"/>
    <w:rsid w:val="00683F28"/>
    <w:rsid w:val="00690377"/>
    <w:rsid w:val="006A485F"/>
    <w:rsid w:val="006E4AD1"/>
    <w:rsid w:val="006E764B"/>
    <w:rsid w:val="006E7C18"/>
    <w:rsid w:val="00710FCD"/>
    <w:rsid w:val="00722D51"/>
    <w:rsid w:val="0073653B"/>
    <w:rsid w:val="007401A5"/>
    <w:rsid w:val="007420EC"/>
    <w:rsid w:val="00751B41"/>
    <w:rsid w:val="007541AE"/>
    <w:rsid w:val="00766A92"/>
    <w:rsid w:val="00777956"/>
    <w:rsid w:val="007935D7"/>
    <w:rsid w:val="00795662"/>
    <w:rsid w:val="007B7C0B"/>
    <w:rsid w:val="007F459A"/>
    <w:rsid w:val="00804C7A"/>
    <w:rsid w:val="00827606"/>
    <w:rsid w:val="00867D61"/>
    <w:rsid w:val="0088121C"/>
    <w:rsid w:val="0089194D"/>
    <w:rsid w:val="00895E59"/>
    <w:rsid w:val="008A1C12"/>
    <w:rsid w:val="008A6910"/>
    <w:rsid w:val="008C3A69"/>
    <w:rsid w:val="008C6C98"/>
    <w:rsid w:val="008D16F4"/>
    <w:rsid w:val="008D6B99"/>
    <w:rsid w:val="008E246D"/>
    <w:rsid w:val="008E7454"/>
    <w:rsid w:val="008F3F83"/>
    <w:rsid w:val="008F7610"/>
    <w:rsid w:val="00906EA9"/>
    <w:rsid w:val="00913F8D"/>
    <w:rsid w:val="00915796"/>
    <w:rsid w:val="00917547"/>
    <w:rsid w:val="009343FB"/>
    <w:rsid w:val="00934EE9"/>
    <w:rsid w:val="00941C91"/>
    <w:rsid w:val="00941D8D"/>
    <w:rsid w:val="00941FDB"/>
    <w:rsid w:val="009421F7"/>
    <w:rsid w:val="00942289"/>
    <w:rsid w:val="00955A5D"/>
    <w:rsid w:val="009601BD"/>
    <w:rsid w:val="00965A3D"/>
    <w:rsid w:val="00965EC0"/>
    <w:rsid w:val="00966E7E"/>
    <w:rsid w:val="00976034"/>
    <w:rsid w:val="00990C8D"/>
    <w:rsid w:val="009A161F"/>
    <w:rsid w:val="009A760B"/>
    <w:rsid w:val="009B70B8"/>
    <w:rsid w:val="009E7EF7"/>
    <w:rsid w:val="009F3365"/>
    <w:rsid w:val="00A115D9"/>
    <w:rsid w:val="00A15A99"/>
    <w:rsid w:val="00A174C8"/>
    <w:rsid w:val="00A43B74"/>
    <w:rsid w:val="00A62C09"/>
    <w:rsid w:val="00A71173"/>
    <w:rsid w:val="00A92788"/>
    <w:rsid w:val="00AC6764"/>
    <w:rsid w:val="00AD6712"/>
    <w:rsid w:val="00AE192E"/>
    <w:rsid w:val="00AE46B0"/>
    <w:rsid w:val="00B05847"/>
    <w:rsid w:val="00B0769C"/>
    <w:rsid w:val="00B15388"/>
    <w:rsid w:val="00B32DB6"/>
    <w:rsid w:val="00B4036D"/>
    <w:rsid w:val="00B4330E"/>
    <w:rsid w:val="00B51BB2"/>
    <w:rsid w:val="00B5203F"/>
    <w:rsid w:val="00B559C1"/>
    <w:rsid w:val="00B600D7"/>
    <w:rsid w:val="00B62F92"/>
    <w:rsid w:val="00B64564"/>
    <w:rsid w:val="00B738D9"/>
    <w:rsid w:val="00BB1C59"/>
    <w:rsid w:val="00BB2D1C"/>
    <w:rsid w:val="00BD0A42"/>
    <w:rsid w:val="00BE5ECB"/>
    <w:rsid w:val="00C0023B"/>
    <w:rsid w:val="00C16C25"/>
    <w:rsid w:val="00C42753"/>
    <w:rsid w:val="00C621E8"/>
    <w:rsid w:val="00C63010"/>
    <w:rsid w:val="00C753C2"/>
    <w:rsid w:val="00CA09B6"/>
    <w:rsid w:val="00CC1889"/>
    <w:rsid w:val="00CC5F70"/>
    <w:rsid w:val="00CE0285"/>
    <w:rsid w:val="00CF417B"/>
    <w:rsid w:val="00CF429A"/>
    <w:rsid w:val="00D011DC"/>
    <w:rsid w:val="00D15853"/>
    <w:rsid w:val="00D26932"/>
    <w:rsid w:val="00D30441"/>
    <w:rsid w:val="00D358A6"/>
    <w:rsid w:val="00D432B7"/>
    <w:rsid w:val="00D47A94"/>
    <w:rsid w:val="00D53465"/>
    <w:rsid w:val="00D66178"/>
    <w:rsid w:val="00D73ED4"/>
    <w:rsid w:val="00DA2E59"/>
    <w:rsid w:val="00DC0A03"/>
    <w:rsid w:val="00DC2970"/>
    <w:rsid w:val="00DC2E1B"/>
    <w:rsid w:val="00DD3818"/>
    <w:rsid w:val="00DD3FC0"/>
    <w:rsid w:val="00DD55EE"/>
    <w:rsid w:val="00DF019F"/>
    <w:rsid w:val="00DF1284"/>
    <w:rsid w:val="00E112EB"/>
    <w:rsid w:val="00E1649D"/>
    <w:rsid w:val="00E262F8"/>
    <w:rsid w:val="00E513B5"/>
    <w:rsid w:val="00E66773"/>
    <w:rsid w:val="00E73CA0"/>
    <w:rsid w:val="00E758EF"/>
    <w:rsid w:val="00E829FD"/>
    <w:rsid w:val="00E82B16"/>
    <w:rsid w:val="00E87DC0"/>
    <w:rsid w:val="00E93745"/>
    <w:rsid w:val="00E96BEA"/>
    <w:rsid w:val="00EA549F"/>
    <w:rsid w:val="00EA606B"/>
    <w:rsid w:val="00EA6B2C"/>
    <w:rsid w:val="00EB2B04"/>
    <w:rsid w:val="00EC5C41"/>
    <w:rsid w:val="00ED1F28"/>
    <w:rsid w:val="00EE398D"/>
    <w:rsid w:val="00EF1980"/>
    <w:rsid w:val="00F011D4"/>
    <w:rsid w:val="00F06265"/>
    <w:rsid w:val="00F23B52"/>
    <w:rsid w:val="00F41D13"/>
    <w:rsid w:val="00F47CC6"/>
    <w:rsid w:val="00F678E6"/>
    <w:rsid w:val="00FB767D"/>
    <w:rsid w:val="00FC5110"/>
    <w:rsid w:val="00FD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4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46B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5157B0"/>
    <w:rPr>
      <w:sz w:val="22"/>
      <w:szCs w:val="22"/>
      <w:lang w:eastAsia="en-US"/>
    </w:rPr>
  </w:style>
  <w:style w:type="character" w:styleId="a6">
    <w:name w:val="Hyperlink"/>
    <w:uiPriority w:val="99"/>
    <w:rsid w:val="00B05847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1E2D8D"/>
    <w:pPr>
      <w:ind w:left="720"/>
      <w:contextualSpacing/>
    </w:pPr>
  </w:style>
  <w:style w:type="table" w:styleId="a8">
    <w:name w:val="Table Grid"/>
    <w:basedOn w:val="a1"/>
    <w:uiPriority w:val="99"/>
    <w:rsid w:val="00EA6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EA606B"/>
    <w:rPr>
      <w:rFonts w:eastAsia="Times New Roman"/>
      <w:sz w:val="22"/>
      <w:szCs w:val="22"/>
      <w:lang w:eastAsia="en-US"/>
    </w:rPr>
  </w:style>
  <w:style w:type="character" w:styleId="a9">
    <w:name w:val="Strong"/>
    <w:uiPriority w:val="99"/>
    <w:qFormat/>
    <w:locked/>
    <w:rsid w:val="008F761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4B9FC-9E19-4D8F-A510-884097DD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3069</Words>
  <Characters>22086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Иванова Юлия Павловна</cp:lastModifiedBy>
  <cp:revision>3</cp:revision>
  <cp:lastPrinted>2020-07-07T09:24:00Z</cp:lastPrinted>
  <dcterms:created xsi:type="dcterms:W3CDTF">2020-07-07T09:24:00Z</dcterms:created>
  <dcterms:modified xsi:type="dcterms:W3CDTF">2020-07-08T12:28:00Z</dcterms:modified>
</cp:coreProperties>
</file>