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5CA" w:rsidRDefault="000305CA" w:rsidP="000305CA">
      <w:pPr>
        <w:jc w:val="right"/>
        <w:rPr>
          <w:b/>
          <w:sz w:val="28"/>
          <w:szCs w:val="28"/>
        </w:rPr>
      </w:pPr>
    </w:p>
    <w:p w:rsidR="00702686" w:rsidRDefault="00702686" w:rsidP="00702686">
      <w:pPr>
        <w:jc w:val="center"/>
        <w:rPr>
          <w:b/>
          <w:sz w:val="28"/>
          <w:szCs w:val="28"/>
        </w:rPr>
      </w:pPr>
      <w:r w:rsidRPr="00845029">
        <w:rPr>
          <w:b/>
          <w:sz w:val="28"/>
          <w:szCs w:val="28"/>
        </w:rPr>
        <w:t>ПОЯСНИТЕЛЬНАЯ  ЗАПИСКА</w:t>
      </w:r>
    </w:p>
    <w:p w:rsidR="00A05826" w:rsidRPr="00845029" w:rsidRDefault="00A05826" w:rsidP="00702686">
      <w:pPr>
        <w:jc w:val="center"/>
        <w:rPr>
          <w:b/>
          <w:sz w:val="28"/>
          <w:szCs w:val="28"/>
        </w:rPr>
      </w:pPr>
    </w:p>
    <w:p w:rsidR="00702686" w:rsidRPr="00845029" w:rsidRDefault="00702686" w:rsidP="00702686">
      <w:pPr>
        <w:jc w:val="center"/>
        <w:rPr>
          <w:sz w:val="28"/>
          <w:szCs w:val="28"/>
        </w:rPr>
      </w:pPr>
      <w:r w:rsidRPr="00845029">
        <w:rPr>
          <w:sz w:val="28"/>
          <w:szCs w:val="28"/>
        </w:rPr>
        <w:t>к проекту Решения Псковской городской Думы</w:t>
      </w:r>
    </w:p>
    <w:p w:rsidR="00560DA0" w:rsidRPr="006A1DD9" w:rsidRDefault="00D810E6" w:rsidP="006A1DD9">
      <w:pPr>
        <w:pStyle w:val="a9"/>
        <w:jc w:val="both"/>
        <w:rPr>
          <w:sz w:val="28"/>
          <w:szCs w:val="28"/>
        </w:rPr>
      </w:pPr>
      <w:r w:rsidRPr="006A1DD9">
        <w:rPr>
          <w:sz w:val="28"/>
          <w:szCs w:val="28"/>
        </w:rPr>
        <w:t>«</w:t>
      </w:r>
      <w:r w:rsidR="006A1DD9" w:rsidRPr="006A1DD9">
        <w:rPr>
          <w:sz w:val="28"/>
          <w:szCs w:val="28"/>
        </w:rPr>
        <w:t xml:space="preserve">О согласовании передачи ½ доли в праве общей долевой собственности на квартиру № 24 дома № 75А по улице </w:t>
      </w:r>
      <w:proofErr w:type="spellStart"/>
      <w:r w:rsidR="006A1DD9" w:rsidRPr="006A1DD9">
        <w:rPr>
          <w:sz w:val="28"/>
          <w:szCs w:val="28"/>
        </w:rPr>
        <w:t>Н.Васильева</w:t>
      </w:r>
      <w:proofErr w:type="spellEnd"/>
      <w:r w:rsidR="006A1DD9" w:rsidRPr="006A1DD9">
        <w:rPr>
          <w:sz w:val="28"/>
          <w:szCs w:val="28"/>
        </w:rPr>
        <w:t xml:space="preserve"> в городе Пскове, находящейся в собственности муниципального образования «Город Псков», по договору купли-продажи</w:t>
      </w:r>
      <w:r w:rsidRPr="006A1DD9">
        <w:rPr>
          <w:sz w:val="28"/>
          <w:szCs w:val="28"/>
        </w:rPr>
        <w:t>»</w:t>
      </w:r>
    </w:p>
    <w:p w:rsidR="00560DA0" w:rsidRPr="0058566A" w:rsidRDefault="00A045DF" w:rsidP="009D4A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42BAA">
        <w:rPr>
          <w:sz w:val="28"/>
          <w:szCs w:val="28"/>
        </w:rPr>
        <w:t xml:space="preserve">целях обеспечения прав и законных интересов граждан в жилищной сфере, согласно статьи 250 Гражданского кодекса Российской Федерации </w:t>
      </w:r>
      <w:r>
        <w:rPr>
          <w:sz w:val="28"/>
          <w:szCs w:val="28"/>
        </w:rPr>
        <w:t xml:space="preserve">в соответствии </w:t>
      </w:r>
      <w:r w:rsidR="00B53AE0">
        <w:rPr>
          <w:sz w:val="28"/>
          <w:szCs w:val="28"/>
        </w:rPr>
        <w:t xml:space="preserve">со </w:t>
      </w:r>
      <w:r>
        <w:rPr>
          <w:sz w:val="28"/>
          <w:szCs w:val="28"/>
        </w:rPr>
        <w:t>с</w:t>
      </w:r>
      <w:r w:rsidRPr="005A7609">
        <w:rPr>
          <w:sz w:val="28"/>
          <w:szCs w:val="28"/>
        </w:rPr>
        <w:t>тать</w:t>
      </w:r>
      <w:r>
        <w:rPr>
          <w:sz w:val="28"/>
          <w:szCs w:val="28"/>
        </w:rPr>
        <w:t>ей</w:t>
      </w:r>
      <w:r w:rsidRPr="005A7609">
        <w:rPr>
          <w:sz w:val="28"/>
          <w:szCs w:val="28"/>
        </w:rPr>
        <w:t xml:space="preserve"> 24 Порядка управления и распоряжения имуществом, находящимся в муниципальной собственности муниципального образования «Город Псков», утвержденного</w:t>
      </w:r>
      <w:r>
        <w:rPr>
          <w:sz w:val="28"/>
          <w:szCs w:val="28"/>
        </w:rPr>
        <w:t xml:space="preserve"> Решением Псковской городской Думы </w:t>
      </w:r>
      <w:r w:rsidR="00B53AE0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от 14.10.2008 № 552, Порядком учета, управления и распоряжения объектами жилищного фонда муниципального</w:t>
      </w:r>
      <w:r w:rsidR="005215DD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образования «Город Псков», утвержденным Решением Псковской городской Думы от 29.10.2010 № 1468</w:t>
      </w:r>
      <w:r w:rsidR="00F03BD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359A8" w:rsidRPr="00845029">
        <w:rPr>
          <w:sz w:val="28"/>
          <w:szCs w:val="28"/>
        </w:rPr>
        <w:t>на заседани</w:t>
      </w:r>
      <w:r w:rsidR="000359A8">
        <w:rPr>
          <w:sz w:val="28"/>
          <w:szCs w:val="28"/>
        </w:rPr>
        <w:t xml:space="preserve">и </w:t>
      </w:r>
      <w:r w:rsidR="00B53AE0">
        <w:rPr>
          <w:sz w:val="28"/>
          <w:szCs w:val="28"/>
        </w:rPr>
        <w:t>комиссии</w:t>
      </w:r>
      <w:r w:rsidR="000359A8" w:rsidRPr="00845029">
        <w:rPr>
          <w:sz w:val="28"/>
          <w:szCs w:val="28"/>
        </w:rPr>
        <w:t xml:space="preserve"> по жилищным вопросам при Администрации города Пскова</w:t>
      </w:r>
      <w:r>
        <w:rPr>
          <w:sz w:val="28"/>
          <w:szCs w:val="28"/>
        </w:rPr>
        <w:t xml:space="preserve"> от </w:t>
      </w:r>
      <w:r w:rsidR="00D810E6">
        <w:rPr>
          <w:sz w:val="28"/>
          <w:szCs w:val="28"/>
        </w:rPr>
        <w:t>23</w:t>
      </w:r>
      <w:r w:rsidR="00012AEA">
        <w:rPr>
          <w:sz w:val="28"/>
          <w:szCs w:val="28"/>
        </w:rPr>
        <w:t>.</w:t>
      </w:r>
      <w:r w:rsidR="00AD09CA">
        <w:rPr>
          <w:sz w:val="28"/>
          <w:szCs w:val="28"/>
        </w:rPr>
        <w:t>0</w:t>
      </w:r>
      <w:r w:rsidR="00D810E6">
        <w:rPr>
          <w:sz w:val="28"/>
          <w:szCs w:val="28"/>
        </w:rPr>
        <w:t>7</w:t>
      </w:r>
      <w:r w:rsidR="00012AEA">
        <w:rPr>
          <w:sz w:val="28"/>
          <w:szCs w:val="28"/>
        </w:rPr>
        <w:t>.</w:t>
      </w:r>
      <w:r w:rsidR="00213571">
        <w:rPr>
          <w:sz w:val="28"/>
          <w:szCs w:val="28"/>
        </w:rPr>
        <w:t>20</w:t>
      </w:r>
      <w:r w:rsidR="00B53AE0">
        <w:rPr>
          <w:sz w:val="28"/>
          <w:szCs w:val="28"/>
        </w:rPr>
        <w:t>20</w:t>
      </w:r>
      <w:r w:rsidR="00B070C7">
        <w:rPr>
          <w:sz w:val="28"/>
          <w:szCs w:val="28"/>
        </w:rPr>
        <w:t xml:space="preserve"> </w:t>
      </w:r>
      <w:r w:rsidR="00F16D00">
        <w:rPr>
          <w:sz w:val="28"/>
          <w:szCs w:val="28"/>
        </w:rPr>
        <w:t xml:space="preserve">протокол </w:t>
      </w:r>
      <w:r w:rsidR="00F16D00" w:rsidRPr="00FE29D1">
        <w:rPr>
          <w:sz w:val="28"/>
          <w:szCs w:val="28"/>
        </w:rPr>
        <w:t>№</w:t>
      </w:r>
      <w:r w:rsidR="00FE29D1">
        <w:rPr>
          <w:sz w:val="28"/>
          <w:szCs w:val="28"/>
        </w:rPr>
        <w:t>13</w:t>
      </w:r>
      <w:r w:rsidR="005215DD">
        <w:rPr>
          <w:sz w:val="28"/>
          <w:szCs w:val="28"/>
        </w:rPr>
        <w:t xml:space="preserve"> </w:t>
      </w:r>
      <w:r w:rsidR="000359A8" w:rsidRPr="00845029">
        <w:rPr>
          <w:sz w:val="28"/>
          <w:szCs w:val="28"/>
        </w:rPr>
        <w:t xml:space="preserve">рассмотрен вопрос о </w:t>
      </w:r>
      <w:r w:rsidR="000359A8">
        <w:rPr>
          <w:sz w:val="28"/>
          <w:szCs w:val="28"/>
        </w:rPr>
        <w:t xml:space="preserve">согласовании </w:t>
      </w:r>
      <w:r w:rsidR="00772DC0">
        <w:rPr>
          <w:sz w:val="28"/>
          <w:szCs w:val="28"/>
        </w:rPr>
        <w:t>передачи объект</w:t>
      </w:r>
      <w:r w:rsidR="00E4531B">
        <w:rPr>
          <w:sz w:val="28"/>
          <w:szCs w:val="28"/>
        </w:rPr>
        <w:t>а</w:t>
      </w:r>
      <w:r w:rsidR="00772DC0">
        <w:rPr>
          <w:sz w:val="28"/>
          <w:szCs w:val="28"/>
        </w:rPr>
        <w:t xml:space="preserve"> жилищного фонда муниципального образования «Город Псков</w:t>
      </w:r>
      <w:r w:rsidR="00A0005A">
        <w:rPr>
          <w:sz w:val="28"/>
          <w:szCs w:val="28"/>
        </w:rPr>
        <w:t>»</w:t>
      </w:r>
      <w:r w:rsidR="00AD09CA">
        <w:rPr>
          <w:sz w:val="28"/>
          <w:szCs w:val="28"/>
        </w:rPr>
        <w:t xml:space="preserve"> </w:t>
      </w:r>
      <w:r w:rsidR="00D810E6">
        <w:rPr>
          <w:sz w:val="28"/>
          <w:szCs w:val="28"/>
        </w:rPr>
        <w:t>Дмитриевой Елене Владимировне</w:t>
      </w:r>
      <w:r w:rsidR="00560DA0" w:rsidRPr="0058566A">
        <w:rPr>
          <w:sz w:val="28"/>
          <w:szCs w:val="28"/>
        </w:rPr>
        <w:t xml:space="preserve"> по договору купли-продажи </w:t>
      </w:r>
      <w:r w:rsidR="00D810E6">
        <w:rPr>
          <w:sz w:val="28"/>
          <w:szCs w:val="28"/>
        </w:rPr>
        <w:t>1/2 доли в праве</w:t>
      </w:r>
      <w:r w:rsidR="00560DA0" w:rsidRPr="0058566A">
        <w:rPr>
          <w:sz w:val="28"/>
          <w:szCs w:val="28"/>
        </w:rPr>
        <w:t xml:space="preserve"> </w:t>
      </w:r>
      <w:r w:rsidR="006A1DD9">
        <w:rPr>
          <w:sz w:val="28"/>
          <w:szCs w:val="28"/>
        </w:rPr>
        <w:t xml:space="preserve">общей долевой </w:t>
      </w:r>
      <w:r w:rsidR="00560DA0" w:rsidRPr="0058566A">
        <w:rPr>
          <w:sz w:val="28"/>
          <w:szCs w:val="28"/>
        </w:rPr>
        <w:t xml:space="preserve">собственности на </w:t>
      </w:r>
      <w:r w:rsidR="00D810E6">
        <w:rPr>
          <w:sz w:val="28"/>
          <w:szCs w:val="28"/>
        </w:rPr>
        <w:t xml:space="preserve">квартиру № 24 дома № 75А по улице </w:t>
      </w:r>
      <w:proofErr w:type="spellStart"/>
      <w:r w:rsidR="00D810E6">
        <w:rPr>
          <w:sz w:val="28"/>
          <w:szCs w:val="28"/>
        </w:rPr>
        <w:t>Н.Васильева</w:t>
      </w:r>
      <w:proofErr w:type="spellEnd"/>
      <w:r w:rsidR="00D810E6">
        <w:rPr>
          <w:sz w:val="28"/>
          <w:szCs w:val="28"/>
        </w:rPr>
        <w:t xml:space="preserve"> в городе Пско</w:t>
      </w:r>
      <w:r w:rsidR="00FE29D1">
        <w:rPr>
          <w:sz w:val="28"/>
          <w:szCs w:val="28"/>
        </w:rPr>
        <w:t xml:space="preserve">ве </w:t>
      </w:r>
      <w:r w:rsidR="00560DA0" w:rsidRPr="0058566A">
        <w:rPr>
          <w:sz w:val="28"/>
          <w:szCs w:val="28"/>
        </w:rPr>
        <w:t xml:space="preserve">за установленную независимым оценщиком цену </w:t>
      </w:r>
      <w:r w:rsidR="00FE29D1">
        <w:rPr>
          <w:sz w:val="28"/>
          <w:szCs w:val="28"/>
        </w:rPr>
        <w:t>43</w:t>
      </w:r>
      <w:r w:rsidR="00B53AE0" w:rsidRPr="00FE29D1">
        <w:rPr>
          <w:sz w:val="28"/>
          <w:szCs w:val="28"/>
        </w:rPr>
        <w:t>5 0</w:t>
      </w:r>
      <w:r w:rsidR="009D4A4B" w:rsidRPr="00FE29D1">
        <w:rPr>
          <w:sz w:val="28"/>
          <w:szCs w:val="28"/>
        </w:rPr>
        <w:t>00</w:t>
      </w:r>
      <w:r w:rsidR="00560DA0" w:rsidRPr="00FE29D1">
        <w:rPr>
          <w:sz w:val="28"/>
          <w:szCs w:val="28"/>
        </w:rPr>
        <w:t xml:space="preserve"> (</w:t>
      </w:r>
      <w:r w:rsidR="00FE29D1">
        <w:rPr>
          <w:sz w:val="28"/>
          <w:szCs w:val="28"/>
        </w:rPr>
        <w:t>четыреста тридцать</w:t>
      </w:r>
      <w:r w:rsidR="00B53AE0" w:rsidRPr="00FE29D1">
        <w:rPr>
          <w:sz w:val="28"/>
          <w:szCs w:val="28"/>
        </w:rPr>
        <w:t xml:space="preserve"> пять</w:t>
      </w:r>
      <w:r w:rsidR="00560DA0" w:rsidRPr="00FE29D1">
        <w:rPr>
          <w:sz w:val="28"/>
          <w:szCs w:val="28"/>
        </w:rPr>
        <w:t xml:space="preserve"> тысяч</w:t>
      </w:r>
      <w:r w:rsidR="00560DA0" w:rsidRPr="0058566A">
        <w:rPr>
          <w:sz w:val="28"/>
          <w:szCs w:val="28"/>
        </w:rPr>
        <w:t>) рублей.</w:t>
      </w:r>
    </w:p>
    <w:p w:rsidR="00AD09CA" w:rsidRDefault="00D810E6" w:rsidP="001530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Дмитриева Е.В</w:t>
      </w:r>
      <w:r w:rsidR="00560DA0">
        <w:rPr>
          <w:sz w:val="28"/>
          <w:szCs w:val="28"/>
        </w:rPr>
        <w:t>.</w:t>
      </w:r>
      <w:r w:rsidR="00742BAA">
        <w:rPr>
          <w:sz w:val="28"/>
          <w:szCs w:val="28"/>
        </w:rPr>
        <w:t xml:space="preserve"> является </w:t>
      </w:r>
      <w:r w:rsidR="00DD3301">
        <w:rPr>
          <w:sz w:val="28"/>
          <w:szCs w:val="28"/>
        </w:rPr>
        <w:t>со</w:t>
      </w:r>
      <w:r w:rsidR="00742BAA">
        <w:rPr>
          <w:sz w:val="28"/>
          <w:szCs w:val="28"/>
        </w:rPr>
        <w:t>бственни</w:t>
      </w:r>
      <w:r w:rsidR="006C2A47">
        <w:rPr>
          <w:sz w:val="28"/>
          <w:szCs w:val="28"/>
        </w:rPr>
        <w:t>ком</w:t>
      </w:r>
      <w:r w:rsidR="00742BAA">
        <w:rPr>
          <w:sz w:val="28"/>
          <w:szCs w:val="28"/>
        </w:rPr>
        <w:t xml:space="preserve"> </w:t>
      </w:r>
      <w:r>
        <w:rPr>
          <w:sz w:val="28"/>
          <w:szCs w:val="28"/>
        </w:rPr>
        <w:t>½ доли</w:t>
      </w:r>
      <w:r w:rsidR="006A1DD9">
        <w:rPr>
          <w:sz w:val="28"/>
          <w:szCs w:val="28"/>
        </w:rPr>
        <w:t xml:space="preserve"> в праве общей долевой собственности</w:t>
      </w:r>
      <w:r>
        <w:rPr>
          <w:sz w:val="28"/>
          <w:szCs w:val="28"/>
        </w:rPr>
        <w:t xml:space="preserve"> вышеуказанной квартиры и обрати</w:t>
      </w:r>
      <w:r w:rsidR="00635D8C">
        <w:rPr>
          <w:sz w:val="28"/>
          <w:szCs w:val="28"/>
        </w:rPr>
        <w:t>л</w:t>
      </w:r>
      <w:r>
        <w:rPr>
          <w:sz w:val="28"/>
          <w:szCs w:val="28"/>
        </w:rPr>
        <w:t>ась</w:t>
      </w:r>
      <w:r w:rsidR="00635D8C">
        <w:rPr>
          <w:sz w:val="28"/>
          <w:szCs w:val="28"/>
        </w:rPr>
        <w:t xml:space="preserve"> в Управление по учету и распределению жилой площади Администрации города Пскова</w:t>
      </w:r>
      <w:r w:rsidR="00F03BDE">
        <w:rPr>
          <w:sz w:val="28"/>
          <w:szCs w:val="28"/>
        </w:rPr>
        <w:t xml:space="preserve"> с заявлением</w:t>
      </w:r>
      <w:r w:rsidR="00635D8C">
        <w:rPr>
          <w:sz w:val="28"/>
          <w:szCs w:val="28"/>
        </w:rPr>
        <w:t xml:space="preserve"> о покупке</w:t>
      </w:r>
      <w:r w:rsidR="00FF12C3">
        <w:rPr>
          <w:sz w:val="28"/>
          <w:szCs w:val="28"/>
        </w:rPr>
        <w:t xml:space="preserve"> </w:t>
      </w:r>
      <w:r w:rsidR="00213571">
        <w:rPr>
          <w:sz w:val="28"/>
          <w:szCs w:val="28"/>
        </w:rPr>
        <w:t>1/</w:t>
      </w:r>
      <w:r>
        <w:rPr>
          <w:sz w:val="28"/>
          <w:szCs w:val="28"/>
        </w:rPr>
        <w:t>2</w:t>
      </w:r>
      <w:r w:rsidR="00FF12C3">
        <w:rPr>
          <w:sz w:val="28"/>
          <w:szCs w:val="28"/>
        </w:rPr>
        <w:t xml:space="preserve"> дол</w:t>
      </w:r>
      <w:r w:rsidR="006C2A47">
        <w:rPr>
          <w:sz w:val="28"/>
          <w:szCs w:val="28"/>
        </w:rPr>
        <w:t>и</w:t>
      </w:r>
      <w:r w:rsidR="00FF12C3">
        <w:rPr>
          <w:sz w:val="28"/>
          <w:szCs w:val="28"/>
        </w:rPr>
        <w:t xml:space="preserve"> в праве</w:t>
      </w:r>
      <w:r w:rsidR="006A1DD9">
        <w:rPr>
          <w:sz w:val="28"/>
          <w:szCs w:val="28"/>
        </w:rPr>
        <w:t xml:space="preserve"> общей долевой </w:t>
      </w:r>
      <w:r w:rsidR="00FF12C3">
        <w:rPr>
          <w:sz w:val="28"/>
          <w:szCs w:val="28"/>
        </w:rPr>
        <w:t xml:space="preserve">собственности на </w:t>
      </w:r>
      <w:r>
        <w:rPr>
          <w:sz w:val="28"/>
          <w:szCs w:val="28"/>
        </w:rPr>
        <w:t>квартиру</w:t>
      </w:r>
      <w:r w:rsidR="005C40B0">
        <w:rPr>
          <w:sz w:val="28"/>
          <w:szCs w:val="28"/>
        </w:rPr>
        <w:t>,</w:t>
      </w:r>
      <w:r w:rsidR="005C40B0" w:rsidRPr="005C40B0">
        <w:rPr>
          <w:sz w:val="28"/>
          <w:szCs w:val="28"/>
        </w:rPr>
        <w:t xml:space="preserve"> находящейся в собственности муниципального образования «Город Псков»</w:t>
      </w:r>
      <w:r w:rsidR="00960E29">
        <w:rPr>
          <w:sz w:val="28"/>
          <w:szCs w:val="28"/>
        </w:rPr>
        <w:t>.</w:t>
      </w:r>
      <w:r w:rsidR="00012AEA">
        <w:rPr>
          <w:sz w:val="28"/>
          <w:szCs w:val="28"/>
        </w:rPr>
        <w:t xml:space="preserve"> </w:t>
      </w:r>
    </w:p>
    <w:p w:rsidR="001530B6" w:rsidRPr="00845029" w:rsidRDefault="001530B6" w:rsidP="001530B6">
      <w:pPr>
        <w:ind w:firstLine="708"/>
        <w:jc w:val="both"/>
        <w:rPr>
          <w:sz w:val="28"/>
          <w:szCs w:val="28"/>
        </w:rPr>
      </w:pPr>
      <w:r w:rsidRPr="00845029">
        <w:rPr>
          <w:sz w:val="28"/>
          <w:szCs w:val="28"/>
        </w:rPr>
        <w:t>Подготовленный проект Решения не противоречит действующему законодательству, не потребует внесения  изменений и дополнений в другие нормативно-правовые акты и дополнительных материальных затрат.</w:t>
      </w:r>
    </w:p>
    <w:p w:rsidR="001530B6" w:rsidRPr="00845029" w:rsidRDefault="00B53AE0" w:rsidP="001530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530B6" w:rsidRPr="00845029">
        <w:rPr>
          <w:sz w:val="28"/>
          <w:szCs w:val="28"/>
        </w:rPr>
        <w:t xml:space="preserve">Проект Решения подготовлен отделом </w:t>
      </w:r>
      <w:r w:rsidR="00A15C92">
        <w:rPr>
          <w:sz w:val="28"/>
          <w:szCs w:val="28"/>
        </w:rPr>
        <w:t xml:space="preserve">по реализации федеральных и муниципальных программ </w:t>
      </w:r>
      <w:r w:rsidR="001530B6" w:rsidRPr="00845029">
        <w:rPr>
          <w:sz w:val="28"/>
          <w:szCs w:val="28"/>
        </w:rPr>
        <w:t>Управления</w:t>
      </w:r>
      <w:r w:rsidR="00A15C92">
        <w:rPr>
          <w:sz w:val="28"/>
          <w:szCs w:val="28"/>
        </w:rPr>
        <w:t xml:space="preserve"> по учету и распределению жилой площади</w:t>
      </w:r>
      <w:r w:rsidR="001530B6" w:rsidRPr="00845029">
        <w:rPr>
          <w:sz w:val="28"/>
          <w:szCs w:val="28"/>
        </w:rPr>
        <w:t xml:space="preserve"> Администрации города Пскова</w:t>
      </w:r>
      <w:r w:rsidR="00FB3CCB">
        <w:rPr>
          <w:sz w:val="28"/>
          <w:szCs w:val="28"/>
        </w:rPr>
        <w:t xml:space="preserve"> </w:t>
      </w:r>
      <w:r w:rsidR="001530B6" w:rsidRPr="00845029">
        <w:rPr>
          <w:sz w:val="28"/>
          <w:szCs w:val="28"/>
        </w:rPr>
        <w:t>(т.2</w:t>
      </w:r>
      <w:r w:rsidR="00A045DF">
        <w:rPr>
          <w:sz w:val="28"/>
          <w:szCs w:val="28"/>
        </w:rPr>
        <w:t>9</w:t>
      </w:r>
      <w:r w:rsidR="001530B6" w:rsidRPr="00845029">
        <w:rPr>
          <w:sz w:val="28"/>
          <w:szCs w:val="28"/>
        </w:rPr>
        <w:t>-</w:t>
      </w:r>
      <w:r w:rsidR="00A045DF">
        <w:rPr>
          <w:sz w:val="28"/>
          <w:szCs w:val="28"/>
        </w:rPr>
        <w:t>1</w:t>
      </w:r>
      <w:r w:rsidR="001530B6" w:rsidRPr="00845029">
        <w:rPr>
          <w:sz w:val="28"/>
          <w:szCs w:val="28"/>
        </w:rPr>
        <w:t>2-1</w:t>
      </w:r>
      <w:r w:rsidR="00AD09CA">
        <w:rPr>
          <w:sz w:val="28"/>
          <w:szCs w:val="28"/>
        </w:rPr>
        <w:t>1</w:t>
      </w:r>
      <w:r w:rsidR="001530B6" w:rsidRPr="00845029">
        <w:rPr>
          <w:sz w:val="28"/>
          <w:szCs w:val="28"/>
        </w:rPr>
        <w:t>)</w:t>
      </w:r>
      <w:r w:rsidR="001530B6">
        <w:rPr>
          <w:sz w:val="28"/>
          <w:szCs w:val="28"/>
        </w:rPr>
        <w:t>.</w:t>
      </w:r>
    </w:p>
    <w:p w:rsidR="001530B6" w:rsidRPr="00845029" w:rsidRDefault="001530B6" w:rsidP="001530B6">
      <w:pPr>
        <w:jc w:val="both"/>
        <w:rPr>
          <w:sz w:val="28"/>
          <w:szCs w:val="28"/>
        </w:rPr>
      </w:pPr>
    </w:p>
    <w:p w:rsidR="00683103" w:rsidRDefault="00683103" w:rsidP="00683103">
      <w:pPr>
        <w:jc w:val="both"/>
        <w:rPr>
          <w:sz w:val="28"/>
          <w:szCs w:val="28"/>
        </w:rPr>
      </w:pPr>
    </w:p>
    <w:p w:rsidR="00B60B3F" w:rsidRDefault="00FF12C3" w:rsidP="00683103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683103" w:rsidRPr="00B854B8">
        <w:rPr>
          <w:sz w:val="28"/>
          <w:szCs w:val="28"/>
        </w:rPr>
        <w:t xml:space="preserve">ачальник Управления </w:t>
      </w:r>
      <w:r w:rsidR="00683103">
        <w:rPr>
          <w:sz w:val="28"/>
          <w:szCs w:val="28"/>
        </w:rPr>
        <w:t>по учету</w:t>
      </w:r>
      <w:r w:rsidR="00683103" w:rsidRPr="00B854B8">
        <w:rPr>
          <w:sz w:val="28"/>
          <w:szCs w:val="28"/>
        </w:rPr>
        <w:tab/>
      </w:r>
      <w:r w:rsidR="00683103">
        <w:rPr>
          <w:sz w:val="28"/>
          <w:szCs w:val="28"/>
        </w:rPr>
        <w:t xml:space="preserve">            </w:t>
      </w:r>
      <w:r w:rsidR="00683103" w:rsidRPr="00B854B8">
        <w:rPr>
          <w:sz w:val="28"/>
          <w:szCs w:val="28"/>
        </w:rPr>
        <w:tab/>
      </w:r>
      <w:r w:rsidR="00683103" w:rsidRPr="00B854B8">
        <w:rPr>
          <w:sz w:val="28"/>
          <w:szCs w:val="28"/>
        </w:rPr>
        <w:tab/>
      </w:r>
      <w:r w:rsidR="00683103" w:rsidRPr="00B854B8">
        <w:rPr>
          <w:sz w:val="28"/>
          <w:szCs w:val="28"/>
        </w:rPr>
        <w:tab/>
        <w:t xml:space="preserve">    </w:t>
      </w:r>
      <w:r w:rsidR="00B60B3F">
        <w:rPr>
          <w:sz w:val="28"/>
          <w:szCs w:val="28"/>
        </w:rPr>
        <w:t xml:space="preserve">             </w:t>
      </w:r>
    </w:p>
    <w:p w:rsidR="00683103" w:rsidRDefault="00B60B3F" w:rsidP="006831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683103">
        <w:rPr>
          <w:sz w:val="28"/>
          <w:szCs w:val="28"/>
        </w:rPr>
        <w:t xml:space="preserve">распределению жилой площади </w:t>
      </w:r>
    </w:p>
    <w:p w:rsidR="00A15C92" w:rsidRDefault="00683103" w:rsidP="00683103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 Пскова</w:t>
      </w:r>
      <w:r w:rsidR="00B60B3F">
        <w:rPr>
          <w:sz w:val="28"/>
          <w:szCs w:val="28"/>
        </w:rPr>
        <w:t xml:space="preserve">                                    </w:t>
      </w:r>
      <w:r w:rsidR="00AD09CA">
        <w:rPr>
          <w:sz w:val="28"/>
          <w:szCs w:val="28"/>
        </w:rPr>
        <w:t xml:space="preserve">     </w:t>
      </w:r>
      <w:r w:rsidR="00B60B3F">
        <w:rPr>
          <w:sz w:val="28"/>
          <w:szCs w:val="28"/>
        </w:rPr>
        <w:t xml:space="preserve">         </w:t>
      </w:r>
      <w:r w:rsidR="008B14E0">
        <w:rPr>
          <w:sz w:val="28"/>
          <w:szCs w:val="28"/>
        </w:rPr>
        <w:t xml:space="preserve">       </w:t>
      </w:r>
      <w:r w:rsidR="00B53AE0">
        <w:rPr>
          <w:sz w:val="28"/>
          <w:szCs w:val="28"/>
        </w:rPr>
        <w:t xml:space="preserve">С.Н. </w:t>
      </w:r>
      <w:proofErr w:type="spellStart"/>
      <w:r w:rsidR="00B53AE0">
        <w:rPr>
          <w:sz w:val="28"/>
          <w:szCs w:val="28"/>
        </w:rPr>
        <w:t>Хмелёв</w:t>
      </w:r>
      <w:proofErr w:type="spellEnd"/>
    </w:p>
    <w:p w:rsidR="00F03BDE" w:rsidRDefault="00F03BDE" w:rsidP="00683103">
      <w:pPr>
        <w:jc w:val="both"/>
        <w:rPr>
          <w:sz w:val="28"/>
          <w:szCs w:val="28"/>
        </w:rPr>
      </w:pPr>
    </w:p>
    <w:p w:rsidR="00F03BDE" w:rsidRDefault="00F03BDE" w:rsidP="00683103">
      <w:pPr>
        <w:jc w:val="both"/>
        <w:rPr>
          <w:sz w:val="28"/>
          <w:szCs w:val="28"/>
        </w:rPr>
      </w:pPr>
    </w:p>
    <w:p w:rsidR="00F03BDE" w:rsidRDefault="00F03BDE" w:rsidP="00683103">
      <w:pPr>
        <w:jc w:val="both"/>
        <w:rPr>
          <w:sz w:val="28"/>
          <w:szCs w:val="28"/>
        </w:rPr>
      </w:pPr>
      <w:bookmarkStart w:id="0" w:name="_GoBack"/>
      <w:bookmarkEnd w:id="0"/>
    </w:p>
    <w:p w:rsidR="00F03BDE" w:rsidRPr="00F03BDE" w:rsidRDefault="00F03BDE" w:rsidP="00683103">
      <w:pPr>
        <w:jc w:val="both"/>
        <w:rPr>
          <w:sz w:val="20"/>
          <w:szCs w:val="20"/>
        </w:rPr>
      </w:pPr>
      <w:r w:rsidRPr="00F03BDE">
        <w:rPr>
          <w:sz w:val="20"/>
          <w:szCs w:val="20"/>
        </w:rPr>
        <w:t>Алексеева Е.Д.</w:t>
      </w:r>
    </w:p>
    <w:p w:rsidR="00F03BDE" w:rsidRPr="00F03BDE" w:rsidRDefault="00F03BDE" w:rsidP="00683103">
      <w:pPr>
        <w:jc w:val="both"/>
        <w:rPr>
          <w:sz w:val="20"/>
          <w:szCs w:val="20"/>
        </w:rPr>
      </w:pPr>
      <w:r w:rsidRPr="00F03BDE">
        <w:rPr>
          <w:sz w:val="20"/>
          <w:szCs w:val="20"/>
        </w:rPr>
        <w:t>29-12-11</w:t>
      </w:r>
    </w:p>
    <w:sectPr w:rsidR="00F03BDE" w:rsidRPr="00F03BDE" w:rsidSect="0016258D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1770"/>
    <w:multiLevelType w:val="hybridMultilevel"/>
    <w:tmpl w:val="AC6A0C16"/>
    <w:lvl w:ilvl="0" w:tplc="78B0920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C775FD1"/>
    <w:multiLevelType w:val="hybridMultilevel"/>
    <w:tmpl w:val="153638C0"/>
    <w:lvl w:ilvl="0" w:tplc="DAE8A57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405"/>
    <w:rsid w:val="000035E2"/>
    <w:rsid w:val="00012AEA"/>
    <w:rsid w:val="00015B79"/>
    <w:rsid w:val="000305CA"/>
    <w:rsid w:val="000359A8"/>
    <w:rsid w:val="0005126C"/>
    <w:rsid w:val="000A6D0F"/>
    <w:rsid w:val="000F349A"/>
    <w:rsid w:val="001458B6"/>
    <w:rsid w:val="001530B6"/>
    <w:rsid w:val="001574D0"/>
    <w:rsid w:val="0016258D"/>
    <w:rsid w:val="00162E4D"/>
    <w:rsid w:val="001C570A"/>
    <w:rsid w:val="00202AD0"/>
    <w:rsid w:val="00213571"/>
    <w:rsid w:val="00214A14"/>
    <w:rsid w:val="00272D0C"/>
    <w:rsid w:val="0031644B"/>
    <w:rsid w:val="00374250"/>
    <w:rsid w:val="00385564"/>
    <w:rsid w:val="00406D0E"/>
    <w:rsid w:val="00463A82"/>
    <w:rsid w:val="00473F82"/>
    <w:rsid w:val="004933C7"/>
    <w:rsid w:val="004975EB"/>
    <w:rsid w:val="004C09B9"/>
    <w:rsid w:val="004C5CBF"/>
    <w:rsid w:val="004D2356"/>
    <w:rsid w:val="005215DD"/>
    <w:rsid w:val="00522F1D"/>
    <w:rsid w:val="00560DA0"/>
    <w:rsid w:val="005804A4"/>
    <w:rsid w:val="005C40B0"/>
    <w:rsid w:val="006034D9"/>
    <w:rsid w:val="00607131"/>
    <w:rsid w:val="0061283B"/>
    <w:rsid w:val="00617F0A"/>
    <w:rsid w:val="00627801"/>
    <w:rsid w:val="00635D8C"/>
    <w:rsid w:val="00674D84"/>
    <w:rsid w:val="00683103"/>
    <w:rsid w:val="00693B26"/>
    <w:rsid w:val="0069628F"/>
    <w:rsid w:val="006A1DD9"/>
    <w:rsid w:val="006B6006"/>
    <w:rsid w:val="006C2A47"/>
    <w:rsid w:val="006F79D2"/>
    <w:rsid w:val="00702686"/>
    <w:rsid w:val="007078DC"/>
    <w:rsid w:val="0073416B"/>
    <w:rsid w:val="0073740F"/>
    <w:rsid w:val="00742BAA"/>
    <w:rsid w:val="0075186C"/>
    <w:rsid w:val="00756CB7"/>
    <w:rsid w:val="007618FF"/>
    <w:rsid w:val="00767DBE"/>
    <w:rsid w:val="00772DC0"/>
    <w:rsid w:val="00867F5D"/>
    <w:rsid w:val="008A7A26"/>
    <w:rsid w:val="008B14E0"/>
    <w:rsid w:val="008E1166"/>
    <w:rsid w:val="00903097"/>
    <w:rsid w:val="00912B84"/>
    <w:rsid w:val="00914139"/>
    <w:rsid w:val="00946C4A"/>
    <w:rsid w:val="00955E29"/>
    <w:rsid w:val="00960E29"/>
    <w:rsid w:val="00994523"/>
    <w:rsid w:val="009A6E18"/>
    <w:rsid w:val="009D4A4B"/>
    <w:rsid w:val="00A0005A"/>
    <w:rsid w:val="00A045DF"/>
    <w:rsid w:val="00A05826"/>
    <w:rsid w:val="00A15C92"/>
    <w:rsid w:val="00AA04BD"/>
    <w:rsid w:val="00AC2087"/>
    <w:rsid w:val="00AD0104"/>
    <w:rsid w:val="00AD09CA"/>
    <w:rsid w:val="00AF19FA"/>
    <w:rsid w:val="00B070C7"/>
    <w:rsid w:val="00B17FCB"/>
    <w:rsid w:val="00B41EA5"/>
    <w:rsid w:val="00B45405"/>
    <w:rsid w:val="00B53AE0"/>
    <w:rsid w:val="00B5665B"/>
    <w:rsid w:val="00B60B3F"/>
    <w:rsid w:val="00B854B8"/>
    <w:rsid w:val="00BA19F5"/>
    <w:rsid w:val="00C22FC1"/>
    <w:rsid w:val="00C65490"/>
    <w:rsid w:val="00C6701A"/>
    <w:rsid w:val="00C729DD"/>
    <w:rsid w:val="00CC1A8C"/>
    <w:rsid w:val="00CD6236"/>
    <w:rsid w:val="00CE4C9F"/>
    <w:rsid w:val="00D1023B"/>
    <w:rsid w:val="00D418A6"/>
    <w:rsid w:val="00D810E6"/>
    <w:rsid w:val="00DD3301"/>
    <w:rsid w:val="00DD4533"/>
    <w:rsid w:val="00E01B6D"/>
    <w:rsid w:val="00E4531B"/>
    <w:rsid w:val="00EE0288"/>
    <w:rsid w:val="00F03BDE"/>
    <w:rsid w:val="00F16D00"/>
    <w:rsid w:val="00F2323D"/>
    <w:rsid w:val="00F65231"/>
    <w:rsid w:val="00FA515D"/>
    <w:rsid w:val="00FB3CCB"/>
    <w:rsid w:val="00FE29D1"/>
    <w:rsid w:val="00FF12C3"/>
    <w:rsid w:val="00FF412C"/>
    <w:rsid w:val="00FF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40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854B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45405"/>
    <w:pPr>
      <w:ind w:firstLine="851"/>
      <w:jc w:val="both"/>
    </w:pPr>
  </w:style>
  <w:style w:type="character" w:styleId="a4">
    <w:name w:val="Emphasis"/>
    <w:basedOn w:val="a0"/>
    <w:qFormat/>
    <w:rsid w:val="00B854B8"/>
    <w:rPr>
      <w:i/>
      <w:iCs/>
    </w:rPr>
  </w:style>
  <w:style w:type="paragraph" w:styleId="a5">
    <w:name w:val="Title"/>
    <w:basedOn w:val="a"/>
    <w:next w:val="a"/>
    <w:link w:val="a6"/>
    <w:qFormat/>
    <w:rsid w:val="00B854B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rsid w:val="00B854B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B854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Subtitle"/>
    <w:basedOn w:val="a"/>
    <w:next w:val="a"/>
    <w:link w:val="a8"/>
    <w:qFormat/>
    <w:rsid w:val="00B854B8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basedOn w:val="a0"/>
    <w:link w:val="a7"/>
    <w:rsid w:val="00B854B8"/>
    <w:rPr>
      <w:rFonts w:ascii="Cambria" w:eastAsia="Times New Roman" w:hAnsi="Cambria" w:cs="Times New Roman"/>
      <w:sz w:val="24"/>
      <w:szCs w:val="24"/>
    </w:rPr>
  </w:style>
  <w:style w:type="paragraph" w:styleId="a9">
    <w:name w:val="Body Text"/>
    <w:basedOn w:val="a"/>
    <w:link w:val="aa"/>
    <w:rsid w:val="00C6701A"/>
    <w:pPr>
      <w:spacing w:after="120"/>
    </w:pPr>
    <w:rPr>
      <w:rFonts w:eastAsia="SimSun"/>
      <w:lang w:eastAsia="zh-CN"/>
    </w:rPr>
  </w:style>
  <w:style w:type="character" w:customStyle="1" w:styleId="aa">
    <w:name w:val="Основной текст Знак"/>
    <w:basedOn w:val="a0"/>
    <w:link w:val="a9"/>
    <w:rsid w:val="00C6701A"/>
    <w:rPr>
      <w:rFonts w:eastAsia="SimSun"/>
      <w:sz w:val="24"/>
      <w:szCs w:val="24"/>
      <w:lang w:eastAsia="zh-CN"/>
    </w:rPr>
  </w:style>
  <w:style w:type="paragraph" w:styleId="ab">
    <w:name w:val="Balloon Text"/>
    <w:basedOn w:val="a"/>
    <w:semiHidden/>
    <w:rsid w:val="000305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40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854B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45405"/>
    <w:pPr>
      <w:ind w:firstLine="851"/>
      <w:jc w:val="both"/>
    </w:pPr>
  </w:style>
  <w:style w:type="character" w:styleId="a4">
    <w:name w:val="Emphasis"/>
    <w:basedOn w:val="a0"/>
    <w:qFormat/>
    <w:rsid w:val="00B854B8"/>
    <w:rPr>
      <w:i/>
      <w:iCs/>
    </w:rPr>
  </w:style>
  <w:style w:type="paragraph" w:styleId="a5">
    <w:name w:val="Title"/>
    <w:basedOn w:val="a"/>
    <w:next w:val="a"/>
    <w:link w:val="a6"/>
    <w:qFormat/>
    <w:rsid w:val="00B854B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rsid w:val="00B854B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B854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Subtitle"/>
    <w:basedOn w:val="a"/>
    <w:next w:val="a"/>
    <w:link w:val="a8"/>
    <w:qFormat/>
    <w:rsid w:val="00B854B8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basedOn w:val="a0"/>
    <w:link w:val="a7"/>
    <w:rsid w:val="00B854B8"/>
    <w:rPr>
      <w:rFonts w:ascii="Cambria" w:eastAsia="Times New Roman" w:hAnsi="Cambria" w:cs="Times New Roman"/>
      <w:sz w:val="24"/>
      <w:szCs w:val="24"/>
    </w:rPr>
  </w:style>
  <w:style w:type="paragraph" w:styleId="a9">
    <w:name w:val="Body Text"/>
    <w:basedOn w:val="a"/>
    <w:link w:val="aa"/>
    <w:rsid w:val="00C6701A"/>
    <w:pPr>
      <w:spacing w:after="120"/>
    </w:pPr>
    <w:rPr>
      <w:rFonts w:eastAsia="SimSun"/>
      <w:lang w:eastAsia="zh-CN"/>
    </w:rPr>
  </w:style>
  <w:style w:type="character" w:customStyle="1" w:styleId="aa">
    <w:name w:val="Основной текст Знак"/>
    <w:basedOn w:val="a0"/>
    <w:link w:val="a9"/>
    <w:rsid w:val="00C6701A"/>
    <w:rPr>
      <w:rFonts w:eastAsia="SimSun"/>
      <w:sz w:val="24"/>
      <w:szCs w:val="24"/>
      <w:lang w:eastAsia="zh-CN"/>
    </w:rPr>
  </w:style>
  <w:style w:type="paragraph" w:styleId="ab">
    <w:name w:val="Balloon Text"/>
    <w:basedOn w:val="a"/>
    <w:semiHidden/>
    <w:rsid w:val="000305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2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1996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Юшкевичу А</vt:lpstr>
    </vt:vector>
  </TitlesOfParts>
  <Company>2</Company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Юшкевичу А</dc:title>
  <dc:creator>1</dc:creator>
  <cp:lastModifiedBy>Николаева Ирина Олеговна</cp:lastModifiedBy>
  <cp:revision>2</cp:revision>
  <cp:lastPrinted>2020-07-22T07:31:00Z</cp:lastPrinted>
  <dcterms:created xsi:type="dcterms:W3CDTF">2020-08-17T12:45:00Z</dcterms:created>
  <dcterms:modified xsi:type="dcterms:W3CDTF">2020-08-17T12:45:00Z</dcterms:modified>
</cp:coreProperties>
</file>