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AC04E9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AC04E9" w:rsidRDefault="00AC04E9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4E9" w:rsidRPr="00AC04E9" w:rsidRDefault="00AC04E9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4E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26D" w:rsidRPr="00202362" w:rsidRDefault="00AC04E9" w:rsidP="00AC04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«21» марта 2019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71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055F79">
        <w:rPr>
          <w:rFonts w:ascii="Times New Roman" w:eastAsia="Calibri" w:hAnsi="Times New Roman" w:cs="Times New Roman"/>
          <w:sz w:val="28"/>
          <w:szCs w:val="28"/>
        </w:rPr>
        <w:t>2</w:t>
      </w:r>
      <w:r w:rsidR="005A76AB">
        <w:rPr>
          <w:rFonts w:ascii="Times New Roman" w:eastAsia="Calibri" w:hAnsi="Times New Roman" w:cs="Times New Roman"/>
          <w:sz w:val="28"/>
          <w:szCs w:val="28"/>
        </w:rPr>
        <w:t>1</w:t>
      </w:r>
      <w:r w:rsidR="00101978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530C9A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9A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6A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6A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87D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B87D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4C4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6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 w:rsidRPr="00530C9A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 xml:space="preserve">г. Псков, пл. Победы, д.1, (Городской культурный центр) и включить в проект повестки дня </w:t>
      </w:r>
      <w:proofErr w:type="gramStart"/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="00B87D20" w:rsidRPr="00B87D2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3F18" w:rsidRDefault="003749D8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7DEE" w:rsidRPr="00497DEE">
        <w:rPr>
          <w:rFonts w:ascii="Times New Roman" w:eastAsia="Times New Roman" w:hAnsi="Times New Roman" w:cs="Times New Roman"/>
          <w:sz w:val="28"/>
          <w:szCs w:val="28"/>
        </w:rPr>
        <w:t>Информация об экологической безопасности завода «Титан – Полимер» в ОЭЗ ППТ «</w:t>
      </w:r>
      <w:proofErr w:type="spellStart"/>
      <w:r w:rsidR="00497DEE" w:rsidRPr="00497DEE">
        <w:rPr>
          <w:rFonts w:ascii="Times New Roman" w:eastAsia="Times New Roman" w:hAnsi="Times New Roman" w:cs="Times New Roman"/>
          <w:sz w:val="28"/>
          <w:szCs w:val="28"/>
        </w:rPr>
        <w:t>Моглино</w:t>
      </w:r>
      <w:proofErr w:type="spellEnd"/>
      <w:r w:rsidR="00497DEE" w:rsidRPr="00497DEE">
        <w:rPr>
          <w:rFonts w:ascii="Times New Roman" w:eastAsia="Times New Roman" w:hAnsi="Times New Roman" w:cs="Times New Roman"/>
          <w:sz w:val="28"/>
          <w:szCs w:val="28"/>
        </w:rPr>
        <w:t>» Псковского района</w:t>
      </w:r>
      <w:r w:rsidR="005A76AB" w:rsidRPr="005A7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76AB" w:rsidRDefault="00D63F18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A76AB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</w:p>
    <w:p w:rsidR="008E3A6F" w:rsidRDefault="00D63F18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DEE" w:rsidRPr="005724D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Решения Псковской городской думы №605 от 12.02.2019 «О заслушивании информации Администрации города Пскова об организации уборки города в зимний период, о </w:t>
      </w:r>
      <w:proofErr w:type="gramStart"/>
      <w:r w:rsidR="00497DEE" w:rsidRPr="005724DD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497DEE" w:rsidRPr="005724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муниципальных контрактов подрядными организациями, об организации вывоза снега, а также о взаимодействии с управляющими организациями города по уборке дворовых территорий</w:t>
      </w:r>
    </w:p>
    <w:p w:rsidR="005724DD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F1A7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497DEE" w:rsidRPr="00580CEE">
        <w:rPr>
          <w:rFonts w:ascii="Times New Roman" w:eastAsia="Times New Roman" w:hAnsi="Times New Roman" w:cs="Times New Roman"/>
          <w:sz w:val="28"/>
          <w:szCs w:val="28"/>
        </w:rPr>
        <w:t>Псковской городской Думы  от 26.12.2018 №538 «О бюджете города Пскова  на 2019 год и плановый период 2020 и 2021 годов»</w:t>
      </w:r>
    </w:p>
    <w:p w:rsidR="00580CEE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0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DEE" w:rsidRPr="00580CEE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Псковской городской Думы «О внесении изменений и дополнений в Устав муниципального образования «Город Псков»</w:t>
      </w:r>
    </w:p>
    <w:p w:rsidR="00580CEE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80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0CEE" w:rsidRPr="0058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55A" w:rsidRPr="00580CEE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муниципальные правовые акты, утвержденные Псковской городской Думой</w:t>
      </w:r>
    </w:p>
    <w:p w:rsidR="00580CEE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8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55A" w:rsidRPr="005A6BA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использования официальной символики 39-х Международных Ганзейских дней Нового времени</w:t>
      </w:r>
    </w:p>
    <w:p w:rsidR="00705337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8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5337" w:rsidRPr="007868D5">
        <w:rPr>
          <w:rFonts w:ascii="Times New Roman" w:eastAsia="Times New Roman" w:hAnsi="Times New Roman" w:cs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proofErr w:type="spellStart"/>
      <w:r w:rsidR="00705337" w:rsidRPr="007868D5">
        <w:rPr>
          <w:rFonts w:ascii="Times New Roman" w:eastAsia="Times New Roman" w:hAnsi="Times New Roman" w:cs="Times New Roman"/>
          <w:sz w:val="28"/>
          <w:szCs w:val="28"/>
        </w:rPr>
        <w:t>Подвышинское</w:t>
      </w:r>
      <w:proofErr w:type="spellEnd"/>
      <w:r w:rsidR="00705337" w:rsidRPr="007868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5377" w:rsidRDefault="00705337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85377" w:rsidRPr="00B8537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Псковской городской Думы от 29.09.2017 №8 «Об утверждении персонального состава комитетов и комиссий Псковской городской Думы шестого созыва»</w:t>
      </w:r>
    </w:p>
    <w:p w:rsidR="005A6BA2" w:rsidRDefault="00705337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853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55A" w:rsidRPr="00580CE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«Город Псков», утвержденные Решением Псковской го</w:t>
      </w:r>
      <w:r w:rsidR="00D9455A">
        <w:rPr>
          <w:rFonts w:ascii="Times New Roman" w:eastAsia="Times New Roman" w:hAnsi="Times New Roman" w:cs="Times New Roman"/>
          <w:sz w:val="28"/>
          <w:szCs w:val="28"/>
        </w:rPr>
        <w:t>родской думы от 05.12.2013 №795</w:t>
      </w:r>
    </w:p>
    <w:p w:rsidR="00580CEE" w:rsidRDefault="00B85377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05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6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3A5"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</w:t>
      </w:r>
      <w:r w:rsidR="008B23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B23A5" w:rsidRPr="0055085C">
        <w:rPr>
          <w:rFonts w:ascii="Times New Roman" w:eastAsia="Times New Roman" w:hAnsi="Times New Roman" w:cs="Times New Roman"/>
          <w:sz w:val="28"/>
          <w:szCs w:val="28"/>
        </w:rPr>
        <w:t>от 03 февраля 2012 года №2070 «Об утверждении типовых форм договоров на установку и эксплуатацию рекламных конструкций на недвижимом имуществе муниципального образования «Город Псков»</w:t>
      </w:r>
    </w:p>
    <w:p w:rsidR="001E2E72" w:rsidRDefault="008E3A6F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2E72">
        <w:rPr>
          <w:rFonts w:ascii="Times New Roman" w:eastAsia="Times New Roman" w:hAnsi="Times New Roman" w:cs="Times New Roman"/>
          <w:sz w:val="28"/>
          <w:szCs w:val="28"/>
        </w:rPr>
        <w:t>Об утверждении плана благоустройства и озеленения территории муниципального образования «Город Псков» на 2019 год</w:t>
      </w:r>
    </w:p>
    <w:p w:rsidR="00DF0E20" w:rsidRDefault="001E2E72" w:rsidP="00580C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33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55A" w:rsidRPr="0055085C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результатах приватизации муниципального имущества города Пскова за 2018 год</w:t>
      </w:r>
    </w:p>
    <w:p w:rsidR="00BC142C" w:rsidRDefault="005A6BA2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3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142C" w:rsidRPr="00BC142C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предприятию г.Пскова «Псковские тепловые сети» на совершение крупной сделки по заключению договора об овердрафтном кредите</w:t>
      </w:r>
    </w:p>
    <w:p w:rsidR="004A1C13" w:rsidRDefault="004A1C13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4A1C13">
        <w:rPr>
          <w:rFonts w:ascii="Times New Roman" w:eastAsia="Times New Roman" w:hAnsi="Times New Roman" w:cs="Times New Roman"/>
          <w:sz w:val="28"/>
          <w:szCs w:val="28"/>
        </w:rPr>
        <w:t xml:space="preserve">О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предприятия</w:t>
      </w:r>
      <w:r w:rsidRPr="004A1C13"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 «Управление капитального строительства» и создании ликвидационной комиссии</w:t>
      </w:r>
    </w:p>
    <w:p w:rsidR="008B23A5" w:rsidRDefault="00BC142C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продления срока исполнения обязанностей </w:t>
      </w:r>
      <w:proofErr w:type="gramStart"/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3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комбинированного вида №29» </w:t>
      </w:r>
      <w:proofErr w:type="spellStart"/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>Симвулиди</w:t>
      </w:r>
      <w:proofErr w:type="spellEnd"/>
      <w:r w:rsidR="008B23A5" w:rsidRPr="00DF0E20">
        <w:rPr>
          <w:rFonts w:ascii="Times New Roman" w:eastAsia="Times New Roman" w:hAnsi="Times New Roman" w:cs="Times New Roman"/>
          <w:sz w:val="28"/>
          <w:szCs w:val="28"/>
        </w:rPr>
        <w:t xml:space="preserve"> Елене Юрьевне</w:t>
      </w:r>
    </w:p>
    <w:p w:rsidR="00F83CC5" w:rsidRPr="0055085C" w:rsidRDefault="008B23A5" w:rsidP="008B23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на предоставление в безвозмездное пользование Следственному управлению Следственного комитета Российской Федерации по Псковской области нежилого помещения, расположенного по адресу: </w:t>
      </w:r>
      <w:r w:rsidR="00747F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proofErr w:type="spellStart"/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Комиссаровский</w:t>
      </w:r>
      <w:proofErr w:type="spellEnd"/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 переулок, д. 7а</w:t>
      </w:r>
    </w:p>
    <w:p w:rsidR="00F83CC5" w:rsidRPr="0055085C" w:rsidRDefault="00F83CC5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085C">
        <w:rPr>
          <w:rFonts w:ascii="Times New Roman" w:eastAsia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Контрольно-счетной палатой города Пскова муниципального недвижимого имущества, расположенного по адресу: г. Псков, ул. Яна Фабрициуса, д. 5-а</w:t>
      </w:r>
    </w:p>
    <w:p w:rsidR="00F83CC5" w:rsidRPr="0055085C" w:rsidRDefault="00F83CC5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на проведение аукциона на право заключения договоров аренды в отношении нежилых помещений, находящихся в муниципальной собственности муниципального образования «Город Псков», расположенных по адресу: г. Псков, Рижский </w:t>
      </w:r>
      <w:proofErr w:type="spellStart"/>
      <w:r w:rsidRPr="0055085C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55085C">
        <w:rPr>
          <w:rFonts w:ascii="Times New Roman" w:eastAsia="Times New Roman" w:hAnsi="Times New Roman" w:cs="Times New Roman"/>
          <w:sz w:val="28"/>
          <w:szCs w:val="28"/>
        </w:rPr>
        <w:t>, д. 7/31а</w:t>
      </w:r>
      <w:proofErr w:type="gramEnd"/>
    </w:p>
    <w:p w:rsidR="00F83CC5" w:rsidRPr="0055085C" w:rsidRDefault="004A1C13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3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на предоставление в безвозмездное пользование Автономной некоммерческой зоозащитной организации «Шанс» муниципального имущества, расположенного по адресу: г. Псков, </w:t>
      </w:r>
      <w:r w:rsidR="00747F0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ул. Советской Армии, 56б</w:t>
      </w:r>
    </w:p>
    <w:p w:rsidR="00F83CC5" w:rsidRPr="0055085C" w:rsidRDefault="004A1C13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F83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культуры «Городской культурный центр» на предоставление в аренду ИП </w:t>
      </w:r>
      <w:proofErr w:type="spellStart"/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Щанкиной</w:t>
      </w:r>
      <w:proofErr w:type="spellEnd"/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 xml:space="preserve"> С.И. муниципального имущества, расположенного по адресу: </w:t>
      </w:r>
      <w:r w:rsidR="00747F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г. Псков, пл. Победы, д.1, закрепленного за учреждением на праве оперативного управления, без проведения торгов</w:t>
      </w:r>
    </w:p>
    <w:p w:rsidR="00EF1AD2" w:rsidRDefault="00705337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1AD2" w:rsidRPr="00EF1AD2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автономному учреждению культуры «Централизованная библиотечная система» г. Пскова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F83CC5" w:rsidRPr="0055085C" w:rsidRDefault="00B85377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1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№13» на предоставление в безвозмездное пользование муниципальному бюджетному учреждению дополнительного образования «Детско-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lastRenderedPageBreak/>
        <w:t>юношеский оздоровительно-спортивный центр «Бригантина» муниципального имущества, закрепленного за учреждением на праве оперативного управления</w:t>
      </w:r>
    </w:p>
    <w:p w:rsidR="00F83CC5" w:rsidRPr="0055085C" w:rsidRDefault="001E2E72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C5" w:rsidRPr="0055085C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№23 с углубленным изучением английского языка»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</w:p>
    <w:p w:rsidR="00FC2D2D" w:rsidRDefault="00EF1AD2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3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2D2D" w:rsidRPr="00FC2D2D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«Естественно-математический лицей №20» на предоставление в аренду Всероссийской политической партии «ЕДИНАЯ РОССИЯ» муниципального имущества, закрепленного за учреждением на праве оперативного управления</w:t>
      </w:r>
    </w:p>
    <w:p w:rsidR="0000613A" w:rsidRPr="0055085C" w:rsidRDefault="00FC2D2D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1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613A"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№50 «Красная шапочка» на предоставление в аренду индивидуальному предпринимателю </w:t>
      </w:r>
      <w:proofErr w:type="spellStart"/>
      <w:r w:rsidR="0000613A" w:rsidRPr="0055085C">
        <w:rPr>
          <w:rFonts w:ascii="Times New Roman" w:eastAsia="Times New Roman" w:hAnsi="Times New Roman" w:cs="Times New Roman"/>
          <w:sz w:val="28"/>
          <w:szCs w:val="28"/>
        </w:rPr>
        <w:t>Алибекову</w:t>
      </w:r>
      <w:proofErr w:type="spellEnd"/>
      <w:r w:rsidR="0000613A" w:rsidRPr="0055085C">
        <w:rPr>
          <w:rFonts w:ascii="Times New Roman" w:eastAsia="Times New Roman" w:hAnsi="Times New Roman" w:cs="Times New Roman"/>
          <w:sz w:val="28"/>
          <w:szCs w:val="28"/>
        </w:rPr>
        <w:t xml:space="preserve"> Д.С. муниципального имущества, закрепленного за учреждением на праве оперативного управления</w:t>
      </w:r>
    </w:p>
    <w:p w:rsidR="0000613A" w:rsidRPr="00A54CBE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A54CBE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безвозмездное пользование муниципальному бюджетному учреждению дополнительного образования «Эколого-биологический центр» муниципального имущества, закрепленного за учреждением на праве оперативного управления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A54CBE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«детский оздоровительно-образовательный спортивный центр «Юность» на предоставление в безвозмездное пользование муниципальному бюджетному учреждению дополнительного образования «Детско-юношеская спортивная школа «Надежда» муниципального имущества, закрепленного за учреждением на праве оперативного управления</w:t>
      </w:r>
    </w:p>
    <w:p w:rsidR="0000613A" w:rsidRPr="00E30BAF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E30BAF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аренду индивидуальному предпринимателю</w:t>
      </w:r>
      <w:proofErr w:type="gramStart"/>
      <w:r w:rsidRPr="00E30BAF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 w:rsidRPr="00E30BAF">
        <w:rPr>
          <w:rFonts w:ascii="Times New Roman" w:eastAsia="Times New Roman" w:hAnsi="Times New Roman" w:cs="Times New Roman"/>
          <w:sz w:val="28"/>
          <w:szCs w:val="28"/>
        </w:rPr>
        <w:t>рупало Сергею Леонидовичу муниципального имущества, закрепленного за учреждением на праве оперативного управления</w:t>
      </w:r>
    </w:p>
    <w:p w:rsidR="0000613A" w:rsidRPr="00E30BAF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E30BAF">
        <w:rPr>
          <w:rFonts w:ascii="Times New Roman" w:eastAsia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воспитанников №38 «Умка» на предоставление в аренду индивидуальному предпринимателю Майорову Андрею Юрьевичу муниципального имущества, закрепленного за учреждением на праве оперативного управления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E30BAF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муниципальному бюджетному дошкольному образовательному учреждению «Детский сад комбинированного вида №54 </w:t>
      </w:r>
      <w:r w:rsidRPr="00E30BAF">
        <w:rPr>
          <w:rFonts w:ascii="Times New Roman" w:eastAsia="Times New Roman" w:hAnsi="Times New Roman" w:cs="Times New Roman"/>
          <w:sz w:val="28"/>
          <w:szCs w:val="28"/>
        </w:rPr>
        <w:lastRenderedPageBreak/>
        <w:t>«Колобок»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55085C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предприятию города </w:t>
      </w:r>
      <w:r w:rsidRPr="0055085C">
        <w:rPr>
          <w:rFonts w:ascii="Times New Roman" w:eastAsia="Times New Roman" w:hAnsi="Times New Roman" w:cs="Times New Roman"/>
          <w:sz w:val="28"/>
          <w:szCs w:val="28"/>
        </w:rPr>
        <w:t>Пскова «Б</w:t>
      </w:r>
      <w:r>
        <w:rPr>
          <w:rFonts w:ascii="Times New Roman" w:eastAsia="Times New Roman" w:hAnsi="Times New Roman" w:cs="Times New Roman"/>
          <w:sz w:val="28"/>
          <w:szCs w:val="28"/>
        </w:rPr>
        <w:t>анно-прачечный комбинат</w:t>
      </w:r>
      <w:r w:rsidRPr="0055085C">
        <w:rPr>
          <w:rFonts w:ascii="Times New Roman" w:eastAsia="Times New Roman" w:hAnsi="Times New Roman" w:cs="Times New Roman"/>
          <w:sz w:val="28"/>
          <w:szCs w:val="28"/>
        </w:rPr>
        <w:t xml:space="preserve">» на предоставление в аренду части здания бани, расположенного по адресу: г. Псков, ул. </w:t>
      </w:r>
      <w:proofErr w:type="gramStart"/>
      <w:r w:rsidRPr="0055085C">
        <w:rPr>
          <w:rFonts w:ascii="Times New Roman" w:eastAsia="Times New Roman" w:hAnsi="Times New Roman" w:cs="Times New Roman"/>
          <w:sz w:val="28"/>
          <w:szCs w:val="28"/>
        </w:rPr>
        <w:t>Конная</w:t>
      </w:r>
      <w:proofErr w:type="gramEnd"/>
      <w:r w:rsidRPr="0055085C">
        <w:rPr>
          <w:rFonts w:ascii="Times New Roman" w:eastAsia="Times New Roman" w:hAnsi="Times New Roman" w:cs="Times New Roman"/>
          <w:sz w:val="28"/>
          <w:szCs w:val="28"/>
        </w:rPr>
        <w:t>, д. 8, закрепленного за предприятием на праве хозяйственного ведения, по результатам проведения аукциона</w:t>
      </w:r>
    </w:p>
    <w:p w:rsidR="0000613A" w:rsidRPr="005724DD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5724DD">
        <w:rPr>
          <w:rFonts w:ascii="Times New Roman" w:eastAsia="Times New Roman" w:hAnsi="Times New Roman" w:cs="Times New Roman"/>
          <w:sz w:val="28"/>
          <w:szCs w:val="28"/>
        </w:rPr>
        <w:t>О согласовании документов по распоря</w:t>
      </w:r>
      <w:r>
        <w:rPr>
          <w:rFonts w:ascii="Times New Roman" w:eastAsia="Times New Roman" w:hAnsi="Times New Roman" w:cs="Times New Roman"/>
          <w:sz w:val="28"/>
          <w:szCs w:val="28"/>
        </w:rPr>
        <w:t>жению объектами жилищного фонда</w:t>
      </w:r>
      <w:r w:rsidRPr="005724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5724DD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 муниципального образования «Город Псков» 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1E2E72">
        <w:rPr>
          <w:rFonts w:ascii="Times New Roman" w:eastAsia="Times New Roman" w:hAnsi="Times New Roman" w:cs="Times New Roman"/>
          <w:sz w:val="28"/>
          <w:szCs w:val="28"/>
        </w:rPr>
        <w:t>О даче согласия на принятие жилых помещений в муниципальную собственность муниципального образования «Город Псков»</w:t>
      </w:r>
    </w:p>
    <w:p w:rsidR="0000613A" w:rsidRPr="007868D5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7868D5">
        <w:rPr>
          <w:rFonts w:ascii="Times New Roman" w:eastAsia="Times New Roman" w:hAnsi="Times New Roman" w:cs="Times New Roman"/>
          <w:sz w:val="28"/>
          <w:szCs w:val="28"/>
        </w:rPr>
        <w:t>О протесте прокурора города Пскова на отдельные положения Порядка оформления перевода жилого помещения в нежилое помещение и нежилого помещения в жилое помещение в городе Пскова, утвержденного Решением Псковской городской Думы от 14.10.2008 №553</w:t>
      </w:r>
    </w:p>
    <w:p w:rsidR="0000613A" w:rsidRPr="007868D5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Pr="007868D5">
        <w:rPr>
          <w:rFonts w:ascii="Times New Roman" w:eastAsia="Times New Roman" w:hAnsi="Times New Roman" w:cs="Times New Roman"/>
          <w:sz w:val="28"/>
          <w:szCs w:val="28"/>
        </w:rPr>
        <w:t>О протесте прокурора города Пскова на отдельные положения решения Псковской городской Думы от 14.06.2017 №2401 «Об утверждении документов, регламентирующих порядок проведения конкурса на право осуществления пассажирских перевозок автомобильным транспортом на маршрутах регулярных перевозок по нерегулируемым тарифам в городе Пскове»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7868D5">
        <w:rPr>
          <w:rFonts w:ascii="Times New Roman" w:eastAsia="Times New Roman" w:hAnsi="Times New Roman" w:cs="Times New Roman"/>
          <w:sz w:val="28"/>
          <w:szCs w:val="28"/>
        </w:rPr>
        <w:t>О протесте прокурора Псковской природоохранной межрайонной прокуратуры от 20.02.2019 №2-5-2019 на решение Псковской городской думы от 18.12.2015 №1768 «Об утверждении Правил использования водных объектов общего пользования, расположенных на территории муниципального образования «город Псков», для личных и бытовых нужд»</w:t>
      </w:r>
    </w:p>
    <w:p w:rsidR="0000613A" w:rsidRPr="00662D35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662D35">
        <w:t xml:space="preserve"> </w:t>
      </w:r>
      <w:r w:rsidRPr="00662D35">
        <w:rPr>
          <w:rFonts w:ascii="Times New Roman" w:eastAsia="Times New Roman" w:hAnsi="Times New Roman" w:cs="Times New Roman"/>
          <w:sz w:val="28"/>
          <w:szCs w:val="28"/>
        </w:rPr>
        <w:t>О присвоении наименования скверу, расположенному на территории муниципального образования «Город Псков»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Pr="00662D35">
        <w:rPr>
          <w:rFonts w:ascii="Times New Roman" w:eastAsia="Times New Roman" w:hAnsi="Times New Roman" w:cs="Times New Roman"/>
          <w:sz w:val="28"/>
          <w:szCs w:val="28"/>
        </w:rPr>
        <w:t>Об установке памятного знака малолетним узникам, погибшим в фашистских концлагерях, гестаповских тюрьмах, гетто и других местах принудительного содержания в годы Великой Отечественной войны»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Pr="00E30BAF">
        <w:rPr>
          <w:rFonts w:ascii="Times New Roman" w:eastAsia="Times New Roman" w:hAnsi="Times New Roman" w:cs="Times New Roman"/>
          <w:sz w:val="28"/>
          <w:szCs w:val="28"/>
        </w:rPr>
        <w:t>О присвоении названия улицам, расположенным на территории муниципального образования «Город Псков»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Pr="00580CEE">
        <w:rPr>
          <w:rFonts w:ascii="Times New Roman" w:eastAsia="Times New Roman" w:hAnsi="Times New Roman" w:cs="Times New Roman"/>
          <w:sz w:val="28"/>
          <w:szCs w:val="28"/>
        </w:rPr>
        <w:tab/>
      </w:r>
      <w:r w:rsidRPr="008E3A6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прокуратуры города Пскова об устранении нарушений законодательства о противодействии коррупции №02-01-2019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3A6F">
        <w:rPr>
          <w:rFonts w:ascii="Times New Roman" w:eastAsia="Times New Roman" w:hAnsi="Times New Roman" w:cs="Times New Roman"/>
          <w:sz w:val="28"/>
          <w:szCs w:val="28"/>
        </w:rPr>
        <w:t>от 22.02.2019</w:t>
      </w:r>
    </w:p>
    <w:p w:rsidR="0000613A" w:rsidRDefault="0000613A" w:rsidP="00006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Pr="00580CEE">
        <w:rPr>
          <w:rFonts w:ascii="Times New Roman" w:eastAsia="Times New Roman" w:hAnsi="Times New Roman" w:cs="Times New Roman"/>
          <w:sz w:val="28"/>
          <w:szCs w:val="28"/>
        </w:rPr>
        <w:t>О награждении Почетной грамотой Псковской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Благодарственн</w:t>
      </w:r>
      <w:r w:rsidR="00EA0045">
        <w:rPr>
          <w:rFonts w:ascii="Times New Roman" w:eastAsia="Times New Roman" w:hAnsi="Times New Roman" w:cs="Times New Roman"/>
          <w:sz w:val="28"/>
          <w:szCs w:val="28"/>
        </w:rPr>
        <w:t>ым письмом Псковской городской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умы</w:t>
      </w:r>
    </w:p>
    <w:p w:rsidR="004B0BD6" w:rsidRDefault="0000613A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Обращение Г.М. Турчина, Ф.Б. </w:t>
      </w:r>
      <w:proofErr w:type="spellStart"/>
      <w:r w:rsidRPr="004B0BD6">
        <w:rPr>
          <w:rFonts w:ascii="Times New Roman" w:eastAsia="Times New Roman" w:hAnsi="Times New Roman" w:cs="Times New Roman"/>
          <w:sz w:val="28"/>
          <w:szCs w:val="28"/>
        </w:rPr>
        <w:t>Постнова</w:t>
      </w:r>
      <w:proofErr w:type="spellEnd"/>
      <w:r w:rsidRPr="004B0BD6">
        <w:rPr>
          <w:rFonts w:ascii="Times New Roman" w:eastAsia="Times New Roman" w:hAnsi="Times New Roman" w:cs="Times New Roman"/>
          <w:sz w:val="28"/>
          <w:szCs w:val="28"/>
        </w:rPr>
        <w:t xml:space="preserve"> № вн-27 от 05.03.2019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соблюдении норм доступности аптек на территории муниципального образования «Город Псков» для маломобильных групп населения</w:t>
      </w:r>
    </w:p>
    <w:p w:rsidR="00F83CC5" w:rsidRDefault="00F83CC5" w:rsidP="00F83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E99" w:rsidRPr="003749D8" w:rsidRDefault="00042E99" w:rsidP="00374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43D" w:rsidRPr="00645CC0" w:rsidRDefault="00E25622" w:rsidP="00F8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 w:rsidSect="00F8796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0613A"/>
    <w:rsid w:val="00020545"/>
    <w:rsid w:val="00021231"/>
    <w:rsid w:val="00034A31"/>
    <w:rsid w:val="00042E99"/>
    <w:rsid w:val="00054655"/>
    <w:rsid w:val="00055F79"/>
    <w:rsid w:val="00062837"/>
    <w:rsid w:val="000631D9"/>
    <w:rsid w:val="0006370A"/>
    <w:rsid w:val="00072476"/>
    <w:rsid w:val="000729F1"/>
    <w:rsid w:val="00072F9B"/>
    <w:rsid w:val="00074262"/>
    <w:rsid w:val="00075AB2"/>
    <w:rsid w:val="0007730C"/>
    <w:rsid w:val="000A1522"/>
    <w:rsid w:val="000B0113"/>
    <w:rsid w:val="000B720C"/>
    <w:rsid w:val="000C1273"/>
    <w:rsid w:val="000C273D"/>
    <w:rsid w:val="000D2435"/>
    <w:rsid w:val="000E0079"/>
    <w:rsid w:val="000E4D39"/>
    <w:rsid w:val="000E5A2E"/>
    <w:rsid w:val="000F5235"/>
    <w:rsid w:val="00101978"/>
    <w:rsid w:val="00104255"/>
    <w:rsid w:val="001074A4"/>
    <w:rsid w:val="001179E6"/>
    <w:rsid w:val="00130798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B7ABE"/>
    <w:rsid w:val="001D01EA"/>
    <w:rsid w:val="001E2E72"/>
    <w:rsid w:val="001F1A73"/>
    <w:rsid w:val="001F4239"/>
    <w:rsid w:val="00200940"/>
    <w:rsid w:val="00202362"/>
    <w:rsid w:val="002115F4"/>
    <w:rsid w:val="0021665E"/>
    <w:rsid w:val="002256FA"/>
    <w:rsid w:val="00225C32"/>
    <w:rsid w:val="00235E34"/>
    <w:rsid w:val="0023784E"/>
    <w:rsid w:val="0025077E"/>
    <w:rsid w:val="002539AA"/>
    <w:rsid w:val="00282C75"/>
    <w:rsid w:val="002A38A0"/>
    <w:rsid w:val="002B0F6B"/>
    <w:rsid w:val="002B27E5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49D8"/>
    <w:rsid w:val="00375862"/>
    <w:rsid w:val="0039072D"/>
    <w:rsid w:val="00390D48"/>
    <w:rsid w:val="00393344"/>
    <w:rsid w:val="00397AB5"/>
    <w:rsid w:val="003B0692"/>
    <w:rsid w:val="003B079A"/>
    <w:rsid w:val="003B718D"/>
    <w:rsid w:val="003D188A"/>
    <w:rsid w:val="003E7C3C"/>
    <w:rsid w:val="003F3E46"/>
    <w:rsid w:val="0040723C"/>
    <w:rsid w:val="004109B5"/>
    <w:rsid w:val="00417DC1"/>
    <w:rsid w:val="004421F8"/>
    <w:rsid w:val="00444102"/>
    <w:rsid w:val="0044493C"/>
    <w:rsid w:val="00451F78"/>
    <w:rsid w:val="00475F68"/>
    <w:rsid w:val="00476E4B"/>
    <w:rsid w:val="00482738"/>
    <w:rsid w:val="004848DF"/>
    <w:rsid w:val="004914AC"/>
    <w:rsid w:val="00491E6E"/>
    <w:rsid w:val="00497DEE"/>
    <w:rsid w:val="004A0D0A"/>
    <w:rsid w:val="004A1C13"/>
    <w:rsid w:val="004B0BD6"/>
    <w:rsid w:val="004B2C8E"/>
    <w:rsid w:val="004B517C"/>
    <w:rsid w:val="004C4E2D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5085C"/>
    <w:rsid w:val="005721FC"/>
    <w:rsid w:val="005724DD"/>
    <w:rsid w:val="005772EF"/>
    <w:rsid w:val="00577775"/>
    <w:rsid w:val="00580CEE"/>
    <w:rsid w:val="005904BF"/>
    <w:rsid w:val="00595AC6"/>
    <w:rsid w:val="00595F39"/>
    <w:rsid w:val="0059671C"/>
    <w:rsid w:val="005A6BA2"/>
    <w:rsid w:val="005A76AB"/>
    <w:rsid w:val="005C1844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2D35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C2B3F"/>
    <w:rsid w:val="006D124D"/>
    <w:rsid w:val="006D3E95"/>
    <w:rsid w:val="00703155"/>
    <w:rsid w:val="00705337"/>
    <w:rsid w:val="00710A8A"/>
    <w:rsid w:val="00723934"/>
    <w:rsid w:val="00727190"/>
    <w:rsid w:val="00734632"/>
    <w:rsid w:val="00735AF2"/>
    <w:rsid w:val="007409EE"/>
    <w:rsid w:val="00747F02"/>
    <w:rsid w:val="00754656"/>
    <w:rsid w:val="00757D70"/>
    <w:rsid w:val="00762404"/>
    <w:rsid w:val="00774369"/>
    <w:rsid w:val="00775243"/>
    <w:rsid w:val="0078207D"/>
    <w:rsid w:val="007868D5"/>
    <w:rsid w:val="007A055A"/>
    <w:rsid w:val="007A7EFB"/>
    <w:rsid w:val="007B79AE"/>
    <w:rsid w:val="007B7BA6"/>
    <w:rsid w:val="007C13E2"/>
    <w:rsid w:val="007C3FFD"/>
    <w:rsid w:val="007C5F89"/>
    <w:rsid w:val="007C705C"/>
    <w:rsid w:val="007E2FCB"/>
    <w:rsid w:val="007E7A41"/>
    <w:rsid w:val="00806DA8"/>
    <w:rsid w:val="00806DB7"/>
    <w:rsid w:val="00812445"/>
    <w:rsid w:val="008139A8"/>
    <w:rsid w:val="00831283"/>
    <w:rsid w:val="00837B78"/>
    <w:rsid w:val="008449C8"/>
    <w:rsid w:val="00844C3F"/>
    <w:rsid w:val="00845918"/>
    <w:rsid w:val="00846CC5"/>
    <w:rsid w:val="008536AE"/>
    <w:rsid w:val="008552C2"/>
    <w:rsid w:val="00856D2B"/>
    <w:rsid w:val="00860394"/>
    <w:rsid w:val="008609EB"/>
    <w:rsid w:val="00861331"/>
    <w:rsid w:val="00875592"/>
    <w:rsid w:val="00882691"/>
    <w:rsid w:val="008968C7"/>
    <w:rsid w:val="008A1DCD"/>
    <w:rsid w:val="008A31BB"/>
    <w:rsid w:val="008B1690"/>
    <w:rsid w:val="008B23A5"/>
    <w:rsid w:val="008B501F"/>
    <w:rsid w:val="008D25EC"/>
    <w:rsid w:val="008E3A6F"/>
    <w:rsid w:val="008E418E"/>
    <w:rsid w:val="008E74CC"/>
    <w:rsid w:val="008F0AA0"/>
    <w:rsid w:val="00905CA4"/>
    <w:rsid w:val="009063A0"/>
    <w:rsid w:val="009063F9"/>
    <w:rsid w:val="00931641"/>
    <w:rsid w:val="0093180F"/>
    <w:rsid w:val="00935400"/>
    <w:rsid w:val="00987213"/>
    <w:rsid w:val="00990B2A"/>
    <w:rsid w:val="0099235B"/>
    <w:rsid w:val="00992B23"/>
    <w:rsid w:val="009A5CB4"/>
    <w:rsid w:val="009A69F7"/>
    <w:rsid w:val="009B362C"/>
    <w:rsid w:val="009B4736"/>
    <w:rsid w:val="009B48B3"/>
    <w:rsid w:val="009B7CF1"/>
    <w:rsid w:val="009C5600"/>
    <w:rsid w:val="009D73ED"/>
    <w:rsid w:val="009F063F"/>
    <w:rsid w:val="009F3A9D"/>
    <w:rsid w:val="009F607C"/>
    <w:rsid w:val="00A13CFF"/>
    <w:rsid w:val="00A31C80"/>
    <w:rsid w:val="00A3723C"/>
    <w:rsid w:val="00A54CBE"/>
    <w:rsid w:val="00A6018F"/>
    <w:rsid w:val="00A64405"/>
    <w:rsid w:val="00A74365"/>
    <w:rsid w:val="00A769F9"/>
    <w:rsid w:val="00A831F4"/>
    <w:rsid w:val="00A925D4"/>
    <w:rsid w:val="00A9603D"/>
    <w:rsid w:val="00AA0979"/>
    <w:rsid w:val="00AA626D"/>
    <w:rsid w:val="00AB0542"/>
    <w:rsid w:val="00AB0A86"/>
    <w:rsid w:val="00AC04E9"/>
    <w:rsid w:val="00AC78BE"/>
    <w:rsid w:val="00AE5DA1"/>
    <w:rsid w:val="00AE7141"/>
    <w:rsid w:val="00B034F3"/>
    <w:rsid w:val="00B1452E"/>
    <w:rsid w:val="00B34128"/>
    <w:rsid w:val="00B34E16"/>
    <w:rsid w:val="00B4151F"/>
    <w:rsid w:val="00B433DB"/>
    <w:rsid w:val="00B701D8"/>
    <w:rsid w:val="00B7443D"/>
    <w:rsid w:val="00B83E08"/>
    <w:rsid w:val="00B84A41"/>
    <w:rsid w:val="00B85377"/>
    <w:rsid w:val="00B86C80"/>
    <w:rsid w:val="00B87D20"/>
    <w:rsid w:val="00B92078"/>
    <w:rsid w:val="00B97836"/>
    <w:rsid w:val="00BB0F5A"/>
    <w:rsid w:val="00BB7154"/>
    <w:rsid w:val="00BC142C"/>
    <w:rsid w:val="00BC511F"/>
    <w:rsid w:val="00BD3F28"/>
    <w:rsid w:val="00BD5993"/>
    <w:rsid w:val="00BE735E"/>
    <w:rsid w:val="00BF3607"/>
    <w:rsid w:val="00C00811"/>
    <w:rsid w:val="00C00E8B"/>
    <w:rsid w:val="00C1699F"/>
    <w:rsid w:val="00C25831"/>
    <w:rsid w:val="00C31F9E"/>
    <w:rsid w:val="00C32104"/>
    <w:rsid w:val="00C62264"/>
    <w:rsid w:val="00C64542"/>
    <w:rsid w:val="00C65488"/>
    <w:rsid w:val="00C75952"/>
    <w:rsid w:val="00C8268B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CF3DD7"/>
    <w:rsid w:val="00CF659E"/>
    <w:rsid w:val="00D02BF8"/>
    <w:rsid w:val="00D0718F"/>
    <w:rsid w:val="00D34479"/>
    <w:rsid w:val="00D34600"/>
    <w:rsid w:val="00D36859"/>
    <w:rsid w:val="00D4416E"/>
    <w:rsid w:val="00D51FA8"/>
    <w:rsid w:val="00D63F18"/>
    <w:rsid w:val="00D672CD"/>
    <w:rsid w:val="00D867A1"/>
    <w:rsid w:val="00D91372"/>
    <w:rsid w:val="00D91576"/>
    <w:rsid w:val="00D9455A"/>
    <w:rsid w:val="00DB19C5"/>
    <w:rsid w:val="00DB2932"/>
    <w:rsid w:val="00DC6A75"/>
    <w:rsid w:val="00DD69ED"/>
    <w:rsid w:val="00DE4191"/>
    <w:rsid w:val="00DF0E20"/>
    <w:rsid w:val="00E072D7"/>
    <w:rsid w:val="00E25622"/>
    <w:rsid w:val="00E30BAF"/>
    <w:rsid w:val="00E479C5"/>
    <w:rsid w:val="00E479DB"/>
    <w:rsid w:val="00E65C82"/>
    <w:rsid w:val="00E67015"/>
    <w:rsid w:val="00E7548D"/>
    <w:rsid w:val="00E84840"/>
    <w:rsid w:val="00E965D2"/>
    <w:rsid w:val="00EA0045"/>
    <w:rsid w:val="00EA410E"/>
    <w:rsid w:val="00EA65B3"/>
    <w:rsid w:val="00EB61DC"/>
    <w:rsid w:val="00EF079E"/>
    <w:rsid w:val="00EF1AD2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53BF9"/>
    <w:rsid w:val="00F80E64"/>
    <w:rsid w:val="00F83CC5"/>
    <w:rsid w:val="00F87961"/>
    <w:rsid w:val="00F91957"/>
    <w:rsid w:val="00F92E9F"/>
    <w:rsid w:val="00FA0AAE"/>
    <w:rsid w:val="00FA3AD2"/>
    <w:rsid w:val="00FB0E3F"/>
    <w:rsid w:val="00FB4022"/>
    <w:rsid w:val="00FC2D2D"/>
    <w:rsid w:val="00FC47A4"/>
    <w:rsid w:val="00FC4B83"/>
    <w:rsid w:val="00FD600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EC33-E33C-4336-B9B3-4F3C90E6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26</cp:revision>
  <cp:lastPrinted>2019-03-21T13:28:00Z</cp:lastPrinted>
  <dcterms:created xsi:type="dcterms:W3CDTF">2018-12-20T07:47:00Z</dcterms:created>
  <dcterms:modified xsi:type="dcterms:W3CDTF">2019-03-21T13:45:00Z</dcterms:modified>
</cp:coreProperties>
</file>